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1055" w:rsidRDefault="00521055">
      <w:pPr>
        <w:tabs>
          <w:tab w:val="left" w:pos="709"/>
        </w:tabs>
        <w:ind w:left="709" w:hanging="708"/>
        <w:jc w:val="center"/>
        <w:rPr>
          <w:rFonts w:ascii="MS Reference Sans Serif" w:hAnsi="MS Reference Sans Serif"/>
          <w:sz w:val="20"/>
        </w:rPr>
      </w:pPr>
    </w:p>
    <w:p w:rsidR="00521055" w:rsidRDefault="00521055">
      <w:pPr>
        <w:tabs>
          <w:tab w:val="left" w:pos="709"/>
        </w:tabs>
        <w:ind w:left="709" w:hanging="708"/>
        <w:jc w:val="center"/>
        <w:rPr>
          <w:rFonts w:ascii="MS Reference Sans Serif" w:hAnsi="MS Reference Sans Serif"/>
          <w:sz w:val="20"/>
        </w:rPr>
      </w:pPr>
    </w:p>
    <w:p w:rsidR="00521055" w:rsidRPr="00BE7E19" w:rsidRDefault="00521055" w:rsidP="00BE7E19">
      <w:pPr>
        <w:pStyle w:val="Ttulo1"/>
      </w:pPr>
      <w:r w:rsidRPr="00BE7E19">
        <w:t>MEMORIA ADAPTADA AL CONTENIDO DE LA RESOLUCIÓN DE CONCESIÓN</w:t>
      </w:r>
      <w:r w:rsidR="00BE7E19">
        <w:t xml:space="preserve"> - </w:t>
      </w:r>
      <w:r w:rsidR="008D5760" w:rsidRPr="00BE7E19">
        <w:t>SUBVENCIONES INJUVE PARA EL MANTENIMIENTO, FUNCIONAMIENTO Y EQUIPAMIENTO DE ASOCIACIONES JUVENILES, ORGANIZACIONES JUVENILES Y ENTIDADES PRESTADORAS DE SERVICIOS A LA JUVENTUD DE ÁMBITO ESTATAL</w:t>
      </w:r>
      <w:r w:rsidRPr="00BE7E19">
        <w:t xml:space="preserve"> 20</w:t>
      </w:r>
      <w:r w:rsidR="00A77546" w:rsidRPr="00BE7E19">
        <w:t>1</w:t>
      </w:r>
      <w:r w:rsidR="00640C92" w:rsidRPr="00BE7E19">
        <w:t>9</w:t>
      </w:r>
    </w:p>
    <w:p w:rsidR="00521055" w:rsidRDefault="00521055">
      <w:pPr>
        <w:tabs>
          <w:tab w:val="left" w:pos="0"/>
        </w:tabs>
        <w:ind w:left="284" w:right="-427" w:hanging="283"/>
        <w:jc w:val="center"/>
        <w:rPr>
          <w:rFonts w:ascii="MS Reference Sans Serif" w:hAnsi="MS Reference Sans Serif"/>
          <w:b/>
          <w:sz w:val="20"/>
        </w:rPr>
      </w:pPr>
    </w:p>
    <w:p w:rsidR="00521055" w:rsidRDefault="00521055">
      <w:pPr>
        <w:tabs>
          <w:tab w:val="left" w:pos="0"/>
        </w:tabs>
        <w:ind w:left="284" w:right="-427" w:hanging="283"/>
        <w:jc w:val="center"/>
        <w:rPr>
          <w:rFonts w:ascii="MS Reference Sans Serif" w:hAnsi="MS Reference Sans Serif"/>
          <w:sz w:val="20"/>
        </w:rPr>
      </w:pPr>
    </w:p>
    <w:p w:rsidR="00521055" w:rsidRDefault="00521055">
      <w:pPr>
        <w:rPr>
          <w:rFonts w:ascii="MS Reference Sans Serif" w:hAnsi="MS Reference Sans Serif"/>
          <w:sz w:val="20"/>
        </w:rPr>
      </w:pPr>
    </w:p>
    <w:p w:rsidR="00521055" w:rsidRPr="00BE7E19" w:rsidRDefault="00521055" w:rsidP="00BE7E19">
      <w:pPr>
        <w:pStyle w:val="Ttulo2"/>
      </w:pPr>
      <w:r w:rsidRPr="00BE7E19">
        <w:t>1.- Identificación</w:t>
      </w:r>
    </w:p>
    <w:p w:rsidR="00521055" w:rsidRDefault="00521055">
      <w:pPr>
        <w:rPr>
          <w:rFonts w:ascii="MS Reference Sans Serif" w:hAnsi="MS Reference Sans Serif"/>
          <w:sz w:val="20"/>
        </w:rPr>
      </w:pPr>
    </w:p>
    <w:p w:rsidR="00AF70D3" w:rsidRDefault="00AF70D3" w:rsidP="00AF70D3">
      <w:pPr>
        <w:ind w:right="-852"/>
        <w:rPr>
          <w:rFonts w:ascii="MS Reference Sans Serif" w:hAnsi="MS Reference Sans Serif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740"/>
        <w:gridCol w:w="851"/>
        <w:gridCol w:w="992"/>
        <w:gridCol w:w="1559"/>
      </w:tblGrid>
      <w:tr w:rsidR="00AF70D3" w:rsidTr="002A3522">
        <w:trPr>
          <w:cantSplit/>
        </w:trPr>
        <w:tc>
          <w:tcPr>
            <w:tcW w:w="574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Entidad</w:t>
            </w:r>
          </w:p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843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CIF: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Nº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Exp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>:</w:t>
            </w:r>
          </w:p>
        </w:tc>
      </w:tr>
      <w:tr w:rsidR="00AF70D3" w:rsidTr="002A3522">
        <w:trPr>
          <w:cantSplit/>
        </w:trPr>
        <w:tc>
          <w:tcPr>
            <w:tcW w:w="574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  <w:lang w:val="fr-FR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Responsable técnico </w:t>
            </w:r>
            <w:r>
              <w:rPr>
                <w:rFonts w:ascii="MS Reference Sans Serif" w:hAnsi="MS Reference Sans Serif"/>
                <w:sz w:val="20"/>
                <w:lang w:val="fr-FR"/>
              </w:rPr>
              <w:t>Don/</w:t>
            </w:r>
            <w:proofErr w:type="spellStart"/>
            <w:r>
              <w:rPr>
                <w:rFonts w:ascii="MS Reference Sans Serif" w:hAnsi="MS Reference Sans Serif"/>
                <w:sz w:val="20"/>
                <w:lang w:val="fr-FR"/>
              </w:rPr>
              <w:t>Dña</w:t>
            </w:r>
            <w:proofErr w:type="spellEnd"/>
            <w:r>
              <w:rPr>
                <w:rFonts w:ascii="MS Reference Sans Serif" w:hAnsi="MS Reference Sans Serif"/>
                <w:sz w:val="20"/>
                <w:lang w:val="fr-FR"/>
              </w:rPr>
              <w:t>.</w:t>
            </w:r>
          </w:p>
          <w:p w:rsidR="00AF70D3" w:rsidRDefault="00AF70D3" w:rsidP="002A3522">
            <w:pPr>
              <w:rPr>
                <w:rFonts w:ascii="MS Reference Sans Serif" w:hAnsi="MS Reference Sans Serif"/>
                <w:sz w:val="20"/>
                <w:lang w:val="fr-FR"/>
              </w:rPr>
            </w:pPr>
          </w:p>
        </w:tc>
        <w:tc>
          <w:tcPr>
            <w:tcW w:w="3402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  <w:lang w:val="fr-FR"/>
              </w:rPr>
            </w:pPr>
            <w:proofErr w:type="spellStart"/>
            <w:r>
              <w:rPr>
                <w:rFonts w:ascii="MS Reference Sans Serif" w:hAnsi="MS Reference Sans Serif"/>
                <w:sz w:val="20"/>
                <w:lang w:val="fr-FR"/>
              </w:rPr>
              <w:t>Tfno</w:t>
            </w:r>
            <w:proofErr w:type="spellEnd"/>
            <w:r>
              <w:rPr>
                <w:rFonts w:ascii="MS Reference Sans Serif" w:hAnsi="MS Reference Sans Serif"/>
                <w:sz w:val="20"/>
                <w:lang w:val="fr-FR"/>
              </w:rPr>
              <w:t>.:</w:t>
            </w:r>
          </w:p>
          <w:p w:rsidR="00AF70D3" w:rsidRDefault="008D5760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e-mail:</w:t>
            </w:r>
          </w:p>
        </w:tc>
      </w:tr>
      <w:tr w:rsidR="00AF70D3" w:rsidTr="002A3522">
        <w:trPr>
          <w:cantSplit/>
        </w:trPr>
        <w:tc>
          <w:tcPr>
            <w:tcW w:w="659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Gastos subvencionados:</w:t>
            </w:r>
          </w:p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255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AF70D3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Nº:</w:t>
            </w:r>
          </w:p>
        </w:tc>
      </w:tr>
      <w:tr w:rsidR="00AF70D3" w:rsidTr="002A3522">
        <w:trPr>
          <w:cantSplit/>
        </w:trPr>
        <w:tc>
          <w:tcPr>
            <w:tcW w:w="9142" w:type="dxa"/>
            <w:gridSpan w:val="4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¿Estos gastos fueron subvencionados el año pasado? ______ ¿</w:t>
            </w:r>
            <w:r w:rsidR="00640C92">
              <w:rPr>
                <w:rFonts w:ascii="MS Reference Sans Serif" w:hAnsi="MS Reference Sans Serif"/>
                <w:sz w:val="20"/>
              </w:rPr>
              <w:t>Cuándo</w:t>
            </w:r>
            <w:r>
              <w:rPr>
                <w:rFonts w:ascii="MS Reference Sans Serif" w:hAnsi="MS Reference Sans Serif"/>
                <w:sz w:val="20"/>
              </w:rPr>
              <w:t xml:space="preserve"> finalizó? _______</w:t>
            </w:r>
          </w:p>
          <w:p w:rsidR="00AF70D3" w:rsidRDefault="00AF70D3" w:rsidP="002A3522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AF70D3" w:rsidRDefault="00AF70D3" w:rsidP="00AF70D3">
      <w:pPr>
        <w:rPr>
          <w:rFonts w:ascii="MS Reference Sans Serif" w:hAnsi="MS Reference Sans Serif"/>
          <w:sz w:val="20"/>
        </w:rPr>
      </w:pPr>
    </w:p>
    <w:p w:rsidR="00521055" w:rsidRDefault="00521055">
      <w:pPr>
        <w:rPr>
          <w:rFonts w:ascii="MS Reference Sans Serif" w:hAnsi="MS Reference Sans Serif"/>
          <w:sz w:val="20"/>
        </w:rPr>
      </w:pPr>
    </w:p>
    <w:p w:rsidR="00521055" w:rsidRDefault="00521055" w:rsidP="00BE7E19">
      <w:pPr>
        <w:pStyle w:val="Ttulo2"/>
      </w:pPr>
      <w:r>
        <w:t xml:space="preserve">2.- Descripción </w:t>
      </w:r>
      <w:r w:rsidR="00871D02">
        <w:t>de los gastos</w:t>
      </w:r>
      <w:r>
        <w:t xml:space="preserve"> que se compromete a realizar</w:t>
      </w:r>
    </w:p>
    <w:p w:rsidR="00521055" w:rsidRDefault="00521055">
      <w:pPr>
        <w:rPr>
          <w:rFonts w:ascii="MS Reference Sans Serif" w:hAnsi="MS Reference Sans Serif"/>
          <w:sz w:val="20"/>
        </w:rPr>
      </w:pPr>
    </w:p>
    <w:p w:rsidR="00521055" w:rsidRDefault="00521055">
      <w:pPr>
        <w:rPr>
          <w:rFonts w:ascii="MS Reference Sans Serif" w:hAnsi="MS Reference Sans Serif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521055">
        <w:trPr>
          <w:cantSplit/>
        </w:trPr>
        <w:tc>
          <w:tcPr>
            <w:tcW w:w="91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sz w:val="20"/>
        </w:rPr>
      </w:pPr>
    </w:p>
    <w:p w:rsidR="00521055" w:rsidRDefault="00871D02" w:rsidP="00BE7E19">
      <w:pPr>
        <w:pStyle w:val="Ttulo2"/>
      </w:pPr>
      <w:r>
        <w:br w:type="page"/>
      </w:r>
      <w:r w:rsidR="00521055">
        <w:lastRenderedPageBreak/>
        <w:t xml:space="preserve">3.- </w:t>
      </w:r>
      <w:r>
        <w:t>Gastos subvencionado</w:t>
      </w:r>
      <w:r w:rsidR="00521055">
        <w:t>s por el Injuve</w:t>
      </w:r>
    </w:p>
    <w:p w:rsidR="00521055" w:rsidRDefault="00521055">
      <w:pPr>
        <w:rPr>
          <w:rFonts w:ascii="MS Reference Sans Serif" w:hAnsi="MS Reference Sans Serif"/>
          <w:sz w:val="20"/>
        </w:rPr>
      </w:pPr>
    </w:p>
    <w:tbl>
      <w:tblPr>
        <w:tblW w:w="9993" w:type="dxa"/>
        <w:tblBorders>
          <w:top w:val="single" w:sz="12" w:space="0" w:color="auto"/>
          <w:left w:val="single" w:sz="12" w:space="0" w:color="auto"/>
          <w:bottom w:val="single" w:sz="6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905"/>
        <w:gridCol w:w="2552"/>
        <w:gridCol w:w="1559"/>
        <w:gridCol w:w="1559"/>
        <w:gridCol w:w="37"/>
        <w:gridCol w:w="1381"/>
      </w:tblGrid>
      <w:tr w:rsidR="00DF6068" w:rsidTr="003F4CA3">
        <w:trPr>
          <w:cantSplit/>
        </w:trPr>
        <w:tc>
          <w:tcPr>
            <w:tcW w:w="2905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8168AE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Gastos</w:t>
            </w:r>
            <w:r w:rsidR="00DF6068">
              <w:rPr>
                <w:rFonts w:ascii="MS Reference Sans Serif" w:hAnsi="MS Reference Sans Serif"/>
                <w:sz w:val="20"/>
              </w:rPr>
              <w:t xml:space="preserve">  (1)</w:t>
            </w: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b/>
                <w:sz w:val="20"/>
              </w:rPr>
            </w:pPr>
            <w:r>
              <w:rPr>
                <w:rFonts w:ascii="MS Reference Sans Serif" w:hAnsi="MS Reference Sans Serif"/>
                <w:b/>
                <w:sz w:val="20"/>
              </w:rPr>
              <w:t>Lugar de realización</w:t>
            </w: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b/>
                <w:sz w:val="20"/>
              </w:rPr>
              <w:t>(Provincia y CC.AA.)</w:t>
            </w: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DF6068" w:rsidRDefault="00DF6068" w:rsidP="008168AE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Coste aprox. por </w:t>
            </w:r>
            <w:r w:rsidR="008168AE">
              <w:rPr>
                <w:rFonts w:ascii="MS Reference Sans Serif" w:hAnsi="MS Reference Sans Serif"/>
                <w:sz w:val="20"/>
              </w:rPr>
              <w:t>gasto</w:t>
            </w:r>
          </w:p>
        </w:tc>
        <w:tc>
          <w:tcPr>
            <w:tcW w:w="1596" w:type="dxa"/>
            <w:gridSpan w:val="2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Fechas de inicio (2)</w:t>
            </w:r>
          </w:p>
        </w:tc>
        <w:tc>
          <w:tcPr>
            <w:tcW w:w="1381" w:type="dxa"/>
            <w:tcBorders>
              <w:top w:val="single" w:sz="6" w:space="0" w:color="auto"/>
              <w:right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Fechas de terminación </w:t>
            </w:r>
          </w:p>
        </w:tc>
      </w:tr>
      <w:tr w:rsidR="00DF6068" w:rsidTr="003F4CA3">
        <w:trPr>
          <w:cantSplit/>
          <w:trHeight w:val="7470"/>
        </w:trPr>
        <w:tc>
          <w:tcPr>
            <w:tcW w:w="2905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3F4CA3" w:rsidRDefault="003F4CA3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2552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59" w:type="dxa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96" w:type="dxa"/>
            <w:gridSpan w:val="2"/>
            <w:tcBorders>
              <w:top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381" w:type="dxa"/>
            <w:tcBorders>
              <w:top w:val="single" w:sz="6" w:space="0" w:color="auto"/>
              <w:right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DF6068" w:rsidTr="003F4CA3">
        <w:tblPrEx>
          <w:tblBorders>
            <w:top w:val="single" w:sz="6" w:space="0" w:color="auto"/>
            <w:left w:val="single" w:sz="6" w:space="0" w:color="auto"/>
            <w:right w:val="single" w:sz="6" w:space="0" w:color="auto"/>
          </w:tblBorders>
        </w:tblPrEx>
        <w:trPr>
          <w:cantSplit/>
          <w:trHeight w:val="91"/>
        </w:trPr>
        <w:tc>
          <w:tcPr>
            <w:tcW w:w="5457" w:type="dxa"/>
            <w:gridSpan w:val="2"/>
          </w:tcPr>
          <w:p w:rsidR="00DF6068" w:rsidRDefault="008E10C4" w:rsidP="00640C92">
            <w:pPr>
              <w:pStyle w:val="Textonotapie"/>
              <w:ind w:left="-70"/>
              <w:rPr>
                <w:rFonts w:ascii="MS Reference Sans Serif" w:hAnsi="MS Reference Sans Serif"/>
              </w:rPr>
            </w:pPr>
            <w:r>
              <w:rPr>
                <w:rFonts w:ascii="MS Reference Sans Serif" w:hAnsi="MS Reference Sans Serif"/>
              </w:rPr>
              <w:t>CUANTÍA CONCEDIDA  (3</w:t>
            </w:r>
            <w:r w:rsidR="00DF6068">
              <w:rPr>
                <w:rFonts w:ascii="MS Reference Sans Serif" w:hAnsi="MS Reference Sans Serif"/>
              </w:rPr>
              <w:t xml:space="preserve">) </w:t>
            </w:r>
          </w:p>
          <w:p w:rsidR="00640C92" w:rsidRDefault="00640C92" w:rsidP="00640C92">
            <w:pPr>
              <w:pStyle w:val="Textonotapie"/>
              <w:ind w:left="-70"/>
              <w:rPr>
                <w:rFonts w:ascii="MS Reference Sans Serif" w:hAnsi="MS Reference Sans Serif"/>
              </w:rPr>
            </w:pPr>
          </w:p>
        </w:tc>
        <w:tc>
          <w:tcPr>
            <w:tcW w:w="1559" w:type="dxa"/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59" w:type="dxa"/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18" w:type="dxa"/>
            <w:gridSpan w:val="2"/>
            <w:tcBorders>
              <w:right w:val="single" w:sz="6" w:space="0" w:color="auto"/>
            </w:tcBorders>
          </w:tcPr>
          <w:p w:rsidR="00DF6068" w:rsidRDefault="00DF6068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sz w:val="20"/>
        </w:rPr>
      </w:pPr>
    </w:p>
    <w:p w:rsidR="008168AE" w:rsidRPr="005C33D5" w:rsidRDefault="008168AE" w:rsidP="008168AE">
      <w:pPr>
        <w:widowControl w:val="0"/>
        <w:numPr>
          <w:ilvl w:val="0"/>
          <w:numId w:val="1"/>
        </w:numPr>
        <w:tabs>
          <w:tab w:val="left" w:pos="927"/>
        </w:tabs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Se relacionarán los gastos que se pretenden realizar con el importe concedido, debiendo estar éstos </w:t>
      </w:r>
      <w:r w:rsidRPr="008168AE">
        <w:rPr>
          <w:rFonts w:ascii="MS Reference Sans Serif" w:hAnsi="MS Reference Sans Serif"/>
          <w:b/>
          <w:sz w:val="20"/>
        </w:rPr>
        <w:t>necesariamente</w:t>
      </w:r>
      <w:r>
        <w:rPr>
          <w:rFonts w:ascii="MS Reference Sans Serif" w:hAnsi="MS Reference Sans Serif"/>
          <w:sz w:val="20"/>
        </w:rPr>
        <w:t xml:space="preserve"> entre los establecidos en el artículo 3 de la Resolución de convocatoria.</w:t>
      </w:r>
    </w:p>
    <w:p w:rsidR="00521055" w:rsidRPr="001B7157" w:rsidRDefault="00521055" w:rsidP="00BA449D">
      <w:pPr>
        <w:numPr>
          <w:ilvl w:val="0"/>
          <w:numId w:val="2"/>
        </w:numPr>
        <w:tabs>
          <w:tab w:val="left" w:pos="426"/>
        </w:tabs>
        <w:ind w:right="-568"/>
        <w:jc w:val="both"/>
        <w:rPr>
          <w:rFonts w:ascii="MS Reference Sans Serif" w:hAnsi="MS Reference Sans Serif"/>
          <w:sz w:val="20"/>
        </w:rPr>
      </w:pPr>
      <w:r w:rsidRPr="001B7157">
        <w:rPr>
          <w:rFonts w:ascii="MS Reference Sans Serif" w:hAnsi="MS Reference Sans Serif"/>
          <w:sz w:val="20"/>
        </w:rPr>
        <w:t>En el caso de que est</w:t>
      </w:r>
      <w:r w:rsidR="001B7157" w:rsidRPr="001B7157">
        <w:rPr>
          <w:rFonts w:ascii="MS Reference Sans Serif" w:hAnsi="MS Reference Sans Serif"/>
          <w:sz w:val="20"/>
        </w:rPr>
        <w:t>os</w:t>
      </w:r>
      <w:r w:rsidRPr="001B7157">
        <w:rPr>
          <w:rFonts w:ascii="MS Reference Sans Serif" w:hAnsi="MS Reference Sans Serif"/>
          <w:b/>
          <w:sz w:val="20"/>
        </w:rPr>
        <w:t xml:space="preserve"> </w:t>
      </w:r>
      <w:r w:rsidR="001B7157">
        <w:rPr>
          <w:rFonts w:ascii="MS Reference Sans Serif" w:hAnsi="MS Reference Sans Serif"/>
          <w:b/>
          <w:caps/>
          <w:sz w:val="20"/>
        </w:rPr>
        <w:t>GASTOS</w:t>
      </w:r>
      <w:r w:rsidRPr="001B7157">
        <w:rPr>
          <w:rFonts w:ascii="MS Reference Sans Serif" w:hAnsi="MS Reference Sans Serif"/>
          <w:b/>
          <w:caps/>
          <w:sz w:val="20"/>
        </w:rPr>
        <w:t xml:space="preserve"> sea</w:t>
      </w:r>
      <w:r w:rsidR="001B7157">
        <w:rPr>
          <w:rFonts w:ascii="MS Reference Sans Serif" w:hAnsi="MS Reference Sans Serif"/>
          <w:b/>
          <w:caps/>
          <w:sz w:val="20"/>
        </w:rPr>
        <w:t>N</w:t>
      </w:r>
      <w:r w:rsidRPr="001B7157">
        <w:rPr>
          <w:rFonts w:ascii="MS Reference Sans Serif" w:hAnsi="MS Reference Sans Serif"/>
          <w:b/>
          <w:caps/>
          <w:sz w:val="20"/>
        </w:rPr>
        <w:t xml:space="preserve"> de continuidad</w:t>
      </w:r>
      <w:r w:rsidRPr="001B7157">
        <w:rPr>
          <w:rFonts w:ascii="MS Reference Sans Serif" w:hAnsi="MS Reference Sans Serif"/>
          <w:sz w:val="20"/>
        </w:rPr>
        <w:t xml:space="preserve">, únicamente se admitirán con cargo a la subvención los gastos producidos </w:t>
      </w:r>
      <w:r w:rsidRPr="001B7157">
        <w:rPr>
          <w:rFonts w:ascii="MS Reference Sans Serif" w:hAnsi="MS Reference Sans Serif"/>
          <w:b/>
          <w:caps/>
          <w:sz w:val="20"/>
        </w:rPr>
        <w:t xml:space="preserve">desde </w:t>
      </w:r>
      <w:smartTag w:uri="urn:schemas-microsoft-com:office:smarttags" w:element="PersonName">
        <w:smartTagPr>
          <w:attr w:name="ProductID" w:val="LA FECHA DE"/>
        </w:smartTagPr>
        <w:r w:rsidRPr="001B7157">
          <w:rPr>
            <w:rFonts w:ascii="MS Reference Sans Serif" w:hAnsi="MS Reference Sans Serif"/>
            <w:b/>
            <w:caps/>
            <w:sz w:val="20"/>
          </w:rPr>
          <w:t>la fecha de</w:t>
        </w:r>
      </w:smartTag>
      <w:r w:rsidRPr="001B7157">
        <w:rPr>
          <w:rFonts w:ascii="MS Reference Sans Serif" w:hAnsi="MS Reference Sans Serif"/>
          <w:b/>
          <w:caps/>
          <w:sz w:val="20"/>
        </w:rPr>
        <w:t xml:space="preserve"> finalización de</w:t>
      </w:r>
      <w:r w:rsidR="001B7157">
        <w:rPr>
          <w:rFonts w:ascii="MS Reference Sans Serif" w:hAnsi="MS Reference Sans Serif"/>
          <w:b/>
          <w:caps/>
          <w:sz w:val="20"/>
        </w:rPr>
        <w:t xml:space="preserve"> </w:t>
      </w:r>
      <w:r w:rsidRPr="001B7157">
        <w:rPr>
          <w:rFonts w:ascii="MS Reference Sans Serif" w:hAnsi="MS Reference Sans Serif"/>
          <w:b/>
          <w:caps/>
          <w:sz w:val="20"/>
        </w:rPr>
        <w:t>l</w:t>
      </w:r>
      <w:r w:rsidR="001B7157">
        <w:rPr>
          <w:rFonts w:ascii="MS Reference Sans Serif" w:hAnsi="MS Reference Sans Serif"/>
          <w:b/>
          <w:caps/>
          <w:sz w:val="20"/>
        </w:rPr>
        <w:t>OS</w:t>
      </w:r>
      <w:r w:rsidRPr="001B7157">
        <w:rPr>
          <w:rFonts w:ascii="MS Reference Sans Serif" w:hAnsi="MS Reference Sans Serif"/>
          <w:b/>
          <w:caps/>
          <w:sz w:val="20"/>
        </w:rPr>
        <w:t xml:space="preserve"> </w:t>
      </w:r>
      <w:r w:rsidR="001B7157">
        <w:rPr>
          <w:rFonts w:ascii="MS Reference Sans Serif" w:hAnsi="MS Reference Sans Serif"/>
          <w:b/>
          <w:caps/>
          <w:sz w:val="20"/>
        </w:rPr>
        <w:t>GASTOS</w:t>
      </w:r>
      <w:r w:rsidRPr="001B7157">
        <w:rPr>
          <w:rFonts w:ascii="MS Reference Sans Serif" w:hAnsi="MS Reference Sans Serif"/>
          <w:b/>
          <w:caps/>
          <w:sz w:val="20"/>
        </w:rPr>
        <w:t xml:space="preserve"> subvencionado</w:t>
      </w:r>
      <w:r w:rsidR="001B7157">
        <w:rPr>
          <w:rFonts w:ascii="MS Reference Sans Serif" w:hAnsi="MS Reference Sans Serif"/>
          <w:b/>
          <w:caps/>
          <w:sz w:val="20"/>
        </w:rPr>
        <w:t>S</w:t>
      </w:r>
      <w:r w:rsidRPr="001B7157">
        <w:rPr>
          <w:rFonts w:ascii="MS Reference Sans Serif" w:hAnsi="MS Reference Sans Serif"/>
          <w:b/>
          <w:caps/>
          <w:sz w:val="20"/>
        </w:rPr>
        <w:t xml:space="preserve"> en </w:t>
      </w:r>
      <w:smartTag w:uri="urn:schemas-microsoft-com:office:smarttags" w:element="PersonName">
        <w:smartTagPr>
          <w:attr w:name="ProductID" w:val="LA CONVOCATORIA ANTERIOR."/>
        </w:smartTagPr>
        <w:r w:rsidRPr="001B7157">
          <w:rPr>
            <w:rFonts w:ascii="MS Reference Sans Serif" w:hAnsi="MS Reference Sans Serif"/>
            <w:b/>
            <w:caps/>
            <w:sz w:val="20"/>
          </w:rPr>
          <w:t>la convocatoria anterior</w:t>
        </w:r>
        <w:r w:rsidRPr="001B7157">
          <w:rPr>
            <w:rFonts w:ascii="MS Reference Sans Serif" w:hAnsi="MS Reference Sans Serif"/>
            <w:sz w:val="20"/>
          </w:rPr>
          <w:t>.</w:t>
        </w:r>
      </w:smartTag>
    </w:p>
    <w:p w:rsidR="00521055" w:rsidRDefault="00521055" w:rsidP="00BA449D">
      <w:pPr>
        <w:numPr>
          <w:ilvl w:val="0"/>
          <w:numId w:val="2"/>
        </w:numPr>
        <w:tabs>
          <w:tab w:val="left" w:pos="426"/>
        </w:tabs>
        <w:ind w:right="-568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Deberá coincidir con el total de la subvención recibida para </w:t>
      </w:r>
      <w:r w:rsidR="0057423D">
        <w:rPr>
          <w:rFonts w:ascii="MS Reference Sans Serif" w:hAnsi="MS Reference Sans Serif"/>
          <w:sz w:val="20"/>
        </w:rPr>
        <w:t>estos gastos</w:t>
      </w:r>
      <w:r>
        <w:rPr>
          <w:rFonts w:ascii="MS Reference Sans Serif" w:hAnsi="MS Reference Sans Serif"/>
          <w:sz w:val="20"/>
        </w:rPr>
        <w:t>.</w:t>
      </w:r>
    </w:p>
    <w:p w:rsidR="00521055" w:rsidRDefault="00521055">
      <w:pPr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br w:type="page"/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p w:rsidR="00521055" w:rsidRDefault="00556B66" w:rsidP="00BE7E19">
      <w:pPr>
        <w:pStyle w:val="Ttulo2"/>
      </w:pPr>
      <w:r>
        <w:t>4.- Medios personales.</w:t>
      </w:r>
    </w:p>
    <w:p w:rsidR="00521055" w:rsidRDefault="00521055">
      <w:pPr>
        <w:tabs>
          <w:tab w:val="left" w:pos="4537"/>
        </w:tabs>
        <w:rPr>
          <w:rFonts w:ascii="MS Reference Sans Serif" w:hAnsi="MS Reference Sans Serif"/>
          <w:b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89"/>
        <w:gridCol w:w="1471"/>
        <w:gridCol w:w="3969"/>
      </w:tblGrid>
      <w:tr w:rsidR="00521055">
        <w:trPr>
          <w:cantSplit/>
        </w:trPr>
        <w:tc>
          <w:tcPr>
            <w:tcW w:w="248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8E10C4" w:rsidRDefault="008E10C4" w:rsidP="008E10C4">
            <w:pPr>
              <w:pStyle w:val="Textoindependiente21"/>
              <w:tabs>
                <w:tab w:val="left" w:pos="360"/>
              </w:tabs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4.1. Personal contratado con cargo a la sub-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vención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>:</w:t>
            </w: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8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Categoría/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cuali-ficación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 profe-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sional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 o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expe-riencia</w:t>
            </w:r>
            <w:proofErr w:type="spellEnd"/>
          </w:p>
        </w:tc>
        <w:tc>
          <w:tcPr>
            <w:tcW w:w="147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FF2486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Tipo de con-trato (Si pro</w:t>
            </w:r>
            <w:r w:rsidR="00521055">
              <w:rPr>
                <w:rFonts w:ascii="MS Reference Sans Serif" w:hAnsi="MS Reference Sans Serif"/>
                <w:sz w:val="20"/>
              </w:rPr>
              <w:t>cede)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Funciones</w:t>
            </w:r>
          </w:p>
        </w:tc>
      </w:tr>
      <w:tr w:rsidR="00521055"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89"/>
        <w:gridCol w:w="1471"/>
        <w:gridCol w:w="3969"/>
      </w:tblGrid>
      <w:tr w:rsidR="00521055"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FF2486">
            <w:pPr>
              <w:pStyle w:val="Textoindependiente21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4.2. Otro personal con</w:t>
            </w:r>
            <w:r w:rsidR="00521055">
              <w:rPr>
                <w:rFonts w:ascii="MS Reference Sans Serif" w:hAnsi="MS Reference Sans Serif"/>
                <w:sz w:val="20"/>
              </w:rPr>
              <w:t>tratado:</w:t>
            </w: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sz w:val="20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80"/>
        <w:gridCol w:w="1789"/>
        <w:gridCol w:w="1471"/>
        <w:gridCol w:w="3969"/>
      </w:tblGrid>
      <w:tr w:rsidR="00521055">
        <w:trPr>
          <w:cantSplit/>
        </w:trPr>
        <w:tc>
          <w:tcPr>
            <w:tcW w:w="248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tabs>
                <w:tab w:val="left" w:pos="360"/>
              </w:tabs>
              <w:ind w:left="426" w:hanging="426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4.3. Personal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volunta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-rio. Expresar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núm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>:</w:t>
            </w: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4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396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DE0823" w:rsidP="00BE7E19">
      <w:pPr>
        <w:pStyle w:val="Ttulo2"/>
      </w:pPr>
      <w:r>
        <w:br w:type="page"/>
      </w:r>
      <w:r w:rsidR="00AA78B5">
        <w:lastRenderedPageBreak/>
        <w:t>5.- Datos económicos.</w:t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p w:rsidR="00521055" w:rsidRPr="00BE7E19" w:rsidRDefault="00521055" w:rsidP="00BE7E19">
      <w:pPr>
        <w:pStyle w:val="Ttulo3"/>
      </w:pPr>
      <w:r w:rsidRPr="00BE7E19">
        <w:t>5.1. Presupuesto adaptado al importe concedido</w:t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p w:rsidR="00521055" w:rsidRDefault="00521055">
      <w:p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>A) Gastos corrientes</w:t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4"/>
        <w:gridCol w:w="1701"/>
        <w:gridCol w:w="1701"/>
        <w:gridCol w:w="1985"/>
        <w:gridCol w:w="1570"/>
      </w:tblGrid>
      <w:tr w:rsidR="00521055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CONCEPTOS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Cuantía concedida por el INJUVE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Otras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subven-ciones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Financiación pro-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pia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 y otras fuentes de financiación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Pr="00D261E4" w:rsidRDefault="00521055">
            <w:pPr>
              <w:rPr>
                <w:rFonts w:ascii="MS Reference Sans Serif" w:hAnsi="MS Reference Sans Serif"/>
                <w:b/>
                <w:sz w:val="20"/>
              </w:rPr>
            </w:pPr>
            <w:r w:rsidRPr="00D261E4">
              <w:rPr>
                <w:rFonts w:ascii="MS Reference Sans Serif" w:hAnsi="MS Reference Sans Serif"/>
                <w:b/>
                <w:sz w:val="20"/>
              </w:rPr>
              <w:t>Coste Total</w:t>
            </w:r>
          </w:p>
        </w:tc>
      </w:tr>
      <w:tr w:rsidR="00521055" w:rsidTr="00640C92">
        <w:trPr>
          <w:cantSplit/>
        </w:trPr>
        <w:tc>
          <w:tcPr>
            <w:tcW w:w="276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Retribuciones de personal</w:t>
            </w:r>
          </w:p>
          <w:p w:rsidR="00640C92" w:rsidRDefault="00640C92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Mantenimiento y actividades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Dietas y gastos de viaje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F909C2" w:rsidRDefault="00F909C2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b/>
                <w:sz w:val="20"/>
              </w:rPr>
              <w:t>Total gastos corrientes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F909C2" w:rsidRDefault="00F909C2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rPr>
          <w:rFonts w:ascii="MS Reference Sans Serif" w:hAnsi="MS Reference Sans Serif"/>
          <w:b/>
          <w:sz w:val="20"/>
        </w:rPr>
      </w:pPr>
    </w:p>
    <w:p w:rsidR="00521055" w:rsidRDefault="00521055" w:rsidP="00BA449D">
      <w:pPr>
        <w:numPr>
          <w:ilvl w:val="0"/>
          <w:numId w:val="3"/>
        </w:numPr>
        <w:rPr>
          <w:rFonts w:ascii="MS Reference Sans Serif" w:hAnsi="MS Reference Sans Serif"/>
          <w:b/>
          <w:sz w:val="20"/>
        </w:rPr>
      </w:pPr>
      <w:r>
        <w:rPr>
          <w:rFonts w:ascii="MS Reference Sans Serif" w:hAnsi="MS Reference Sans Serif"/>
          <w:b/>
          <w:sz w:val="20"/>
        </w:rPr>
        <w:t>Gastos de Inversión</w:t>
      </w:r>
    </w:p>
    <w:p w:rsidR="00521055" w:rsidRDefault="00521055">
      <w:pPr>
        <w:rPr>
          <w:rFonts w:ascii="MS Reference Sans Serif" w:hAnsi="MS Reference Sans Serif"/>
          <w:b/>
          <w:sz w:val="20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2764"/>
        <w:gridCol w:w="1701"/>
        <w:gridCol w:w="1701"/>
        <w:gridCol w:w="1985"/>
        <w:gridCol w:w="1570"/>
      </w:tblGrid>
      <w:tr w:rsidR="00521055" w:rsidTr="00D261E4"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CONCEPTOS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Cuantía concedida por el INJUVE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 xml:space="preserve">Otras 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subven-ciones</w:t>
            </w:r>
            <w:proofErr w:type="spellEnd"/>
          </w:p>
        </w:tc>
        <w:tc>
          <w:tcPr>
            <w:tcW w:w="19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Financiación pro-</w:t>
            </w:r>
            <w:proofErr w:type="spellStart"/>
            <w:r>
              <w:rPr>
                <w:rFonts w:ascii="MS Reference Sans Serif" w:hAnsi="MS Reference Sans Serif"/>
                <w:sz w:val="20"/>
              </w:rPr>
              <w:t>pia</w:t>
            </w:r>
            <w:proofErr w:type="spellEnd"/>
            <w:r>
              <w:rPr>
                <w:rFonts w:ascii="MS Reference Sans Serif" w:hAnsi="MS Reference Sans Serif"/>
                <w:sz w:val="20"/>
              </w:rPr>
              <w:t xml:space="preserve"> y otras fuentes de financiación</w:t>
            </w:r>
          </w:p>
        </w:tc>
        <w:tc>
          <w:tcPr>
            <w:tcW w:w="15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Pr="00D261E4" w:rsidRDefault="00521055">
            <w:pPr>
              <w:rPr>
                <w:rFonts w:ascii="MS Reference Sans Serif" w:hAnsi="MS Reference Sans Serif"/>
                <w:b/>
                <w:sz w:val="20"/>
              </w:rPr>
            </w:pPr>
          </w:p>
          <w:p w:rsidR="00521055" w:rsidRPr="00D261E4" w:rsidRDefault="00521055">
            <w:pPr>
              <w:rPr>
                <w:rFonts w:ascii="MS Reference Sans Serif" w:hAnsi="MS Reference Sans Serif"/>
                <w:b/>
                <w:sz w:val="20"/>
              </w:rPr>
            </w:pPr>
            <w:r w:rsidRPr="00D261E4">
              <w:rPr>
                <w:rFonts w:ascii="MS Reference Sans Serif" w:hAnsi="MS Reference Sans Serif"/>
                <w:b/>
                <w:sz w:val="20"/>
              </w:rPr>
              <w:t>Coste Total</w:t>
            </w:r>
          </w:p>
        </w:tc>
      </w:tr>
      <w:tr w:rsidR="00521055" w:rsidTr="00640C92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Obras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D261E4" w:rsidRDefault="00D261E4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sz w:val="20"/>
              </w:rPr>
              <w:t>Equipamiento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D261E4" w:rsidRDefault="00D261E4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  <w:tr w:rsidR="00521055" w:rsidTr="00640C92">
        <w:tblPrEx>
          <w:tblBorders>
            <w:top w:val="doub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</w:trPr>
        <w:tc>
          <w:tcPr>
            <w:tcW w:w="276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521055" w:rsidRDefault="00521055" w:rsidP="00640C92">
            <w:pPr>
              <w:jc w:val="center"/>
              <w:rPr>
                <w:rFonts w:ascii="MS Reference Sans Serif" w:hAnsi="MS Reference Sans Serif"/>
                <w:sz w:val="20"/>
              </w:rPr>
            </w:pPr>
            <w:r>
              <w:rPr>
                <w:rFonts w:ascii="MS Reference Sans Serif" w:hAnsi="MS Reference Sans Serif"/>
                <w:b/>
                <w:sz w:val="20"/>
              </w:rPr>
              <w:t>Total gastos de inversión</w:t>
            </w: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  <w:p w:rsidR="00D261E4" w:rsidRDefault="00D261E4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985" w:type="dxa"/>
            <w:tcBorders>
              <w:top w:val="single" w:sz="6" w:space="0" w:color="auto"/>
              <w:bottom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  <w:tc>
          <w:tcPr>
            <w:tcW w:w="157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21055" w:rsidRDefault="00521055">
            <w:pPr>
              <w:rPr>
                <w:rFonts w:ascii="MS Reference Sans Serif" w:hAnsi="MS Reference Sans Serif"/>
                <w:sz w:val="20"/>
              </w:rPr>
            </w:pPr>
          </w:p>
        </w:tc>
      </w:tr>
    </w:tbl>
    <w:p w:rsidR="00521055" w:rsidRDefault="00521055">
      <w:pPr>
        <w:ind w:right="-994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ind w:right="-994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ind w:right="-994"/>
        <w:jc w:val="both"/>
        <w:rPr>
          <w:rFonts w:ascii="MS Reference Sans Serif" w:hAnsi="MS Reference Sans Serif"/>
          <w:sz w:val="20"/>
        </w:rPr>
      </w:pPr>
    </w:p>
    <w:p w:rsidR="00AD124F" w:rsidRDefault="00521055">
      <w:pPr>
        <w:spacing w:line="360" w:lineRule="auto"/>
        <w:ind w:right="-426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 xml:space="preserve">Don/Dña. </w:t>
      </w:r>
    </w:p>
    <w:p w:rsidR="00AD124F" w:rsidRDefault="00521055">
      <w:pPr>
        <w:spacing w:line="360" w:lineRule="auto"/>
        <w:ind w:right="-426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>representante de la Entidad</w:t>
      </w:r>
      <w:r w:rsidR="00AD124F">
        <w:rPr>
          <w:rFonts w:ascii="MS Reference Sans Serif" w:hAnsi="MS Reference Sans Serif"/>
          <w:sz w:val="20"/>
        </w:rPr>
        <w:t xml:space="preserve"> </w:t>
      </w:r>
    </w:p>
    <w:p w:rsidR="00521055" w:rsidRDefault="00521055">
      <w:pPr>
        <w:spacing w:line="360" w:lineRule="auto"/>
        <w:ind w:right="-426"/>
        <w:jc w:val="both"/>
        <w:rPr>
          <w:rFonts w:ascii="MS Reference Sans Serif" w:hAnsi="MS Reference Sans Serif"/>
          <w:sz w:val="20"/>
        </w:rPr>
      </w:pPr>
      <w:proofErr w:type="gramStart"/>
      <w:r>
        <w:rPr>
          <w:rFonts w:ascii="MS Reference Sans Serif" w:hAnsi="MS Reference Sans Serif"/>
          <w:sz w:val="20"/>
        </w:rPr>
        <w:t>se</w:t>
      </w:r>
      <w:proofErr w:type="gramEnd"/>
      <w:r>
        <w:rPr>
          <w:rFonts w:ascii="MS Reference Sans Serif" w:hAnsi="MS Reference Sans Serif"/>
          <w:sz w:val="20"/>
        </w:rPr>
        <w:t xml:space="preserve"> compromete a realizar </w:t>
      </w:r>
      <w:r w:rsidR="00B84EED">
        <w:rPr>
          <w:rFonts w:ascii="MS Reference Sans Serif" w:hAnsi="MS Reference Sans Serif"/>
          <w:sz w:val="20"/>
        </w:rPr>
        <w:t>los gastos</w:t>
      </w:r>
      <w:r>
        <w:rPr>
          <w:rFonts w:ascii="MS Reference Sans Serif" w:hAnsi="MS Reference Sans Serif"/>
          <w:sz w:val="20"/>
        </w:rPr>
        <w:t xml:space="preserve"> subvencionado</w:t>
      </w:r>
      <w:r w:rsidR="00B84EED">
        <w:rPr>
          <w:rFonts w:ascii="MS Reference Sans Serif" w:hAnsi="MS Reference Sans Serif"/>
          <w:sz w:val="20"/>
        </w:rPr>
        <w:t>s</w:t>
      </w:r>
      <w:r>
        <w:rPr>
          <w:rFonts w:ascii="MS Reference Sans Serif" w:hAnsi="MS Reference Sans Serif"/>
          <w:sz w:val="20"/>
        </w:rPr>
        <w:t xml:space="preserve"> por Resolución de fe</w:t>
      </w:r>
      <w:r w:rsidR="00FF2486">
        <w:rPr>
          <w:rFonts w:ascii="MS Reference Sans Serif" w:hAnsi="MS Reference Sans Serif"/>
          <w:sz w:val="20"/>
        </w:rPr>
        <w:t>cha</w:t>
      </w:r>
      <w:r w:rsidR="00271CF9">
        <w:rPr>
          <w:rFonts w:ascii="MS Reference Sans Serif" w:hAnsi="MS Reference Sans Serif"/>
          <w:sz w:val="20"/>
        </w:rPr>
        <w:t xml:space="preserve"> </w:t>
      </w:r>
      <w:r w:rsidR="00093FEE">
        <w:rPr>
          <w:rFonts w:ascii="MS Reference Sans Serif" w:hAnsi="MS Reference Sans Serif"/>
          <w:sz w:val="20"/>
        </w:rPr>
        <w:t xml:space="preserve">22 de octubre de 2019 </w:t>
      </w:r>
      <w:bookmarkStart w:id="0" w:name="_GoBack"/>
      <w:bookmarkEnd w:id="0"/>
      <w:r>
        <w:rPr>
          <w:rFonts w:ascii="MS Reference Sans Serif" w:hAnsi="MS Reference Sans Serif"/>
          <w:sz w:val="20"/>
        </w:rPr>
        <w:t>de acuerdo a lo contenido en esta memoria adaptada, así como a solicitar autorización para introducir cualquier modificación.</w:t>
      </w: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  <w:t>Fecha:</w:t>
      </w: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</w:p>
    <w:p w:rsidR="00521055" w:rsidRDefault="00521055">
      <w:pPr>
        <w:spacing w:line="360" w:lineRule="auto"/>
        <w:ind w:right="-992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r>
        <w:rPr>
          <w:rFonts w:ascii="MS Reference Sans Serif" w:hAnsi="MS Reference Sans Serif"/>
          <w:sz w:val="20"/>
        </w:rPr>
        <w:tab/>
      </w:r>
      <w:proofErr w:type="spellStart"/>
      <w:r>
        <w:rPr>
          <w:rFonts w:ascii="MS Reference Sans Serif" w:hAnsi="MS Reference Sans Serif"/>
          <w:sz w:val="20"/>
        </w:rPr>
        <w:t>Fdo</w:t>
      </w:r>
      <w:proofErr w:type="spellEnd"/>
      <w:r>
        <w:rPr>
          <w:rFonts w:ascii="MS Reference Sans Serif" w:hAnsi="MS Reference Sans Serif"/>
          <w:sz w:val="20"/>
        </w:rPr>
        <w:t xml:space="preserve">: </w:t>
      </w:r>
    </w:p>
    <w:p w:rsidR="00521055" w:rsidRDefault="00521055">
      <w:pPr>
        <w:spacing w:line="360" w:lineRule="auto"/>
        <w:ind w:left="3540" w:right="-992" w:firstLine="708"/>
        <w:jc w:val="both"/>
        <w:rPr>
          <w:rFonts w:ascii="MS Reference Sans Serif" w:hAnsi="MS Reference Sans Serif"/>
          <w:sz w:val="20"/>
        </w:rPr>
      </w:pPr>
      <w:r>
        <w:rPr>
          <w:rFonts w:ascii="MS Reference Sans Serif" w:hAnsi="MS Reference Sans Serif"/>
          <w:sz w:val="20"/>
        </w:rPr>
        <w:tab/>
        <w:t xml:space="preserve">  (Nombre y apellidos)</w:t>
      </w:r>
    </w:p>
    <w:sectPr w:rsidR="00521055">
      <w:footerReference w:type="default" r:id="rId8"/>
      <w:pgSz w:w="11906" w:h="16838"/>
      <w:pgMar w:top="1379" w:right="1133" w:bottom="1337" w:left="156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2325" w:rsidRDefault="00C92325">
      <w:r>
        <w:separator/>
      </w:r>
    </w:p>
  </w:endnote>
  <w:endnote w:type="continuationSeparator" w:id="0">
    <w:p w:rsidR="00C92325" w:rsidRDefault="00C923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Reference Sans Serif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486" w:rsidRDefault="00FF2486">
    <w:pPr>
      <w:pStyle w:val="Piedepgina"/>
      <w:jc w:val="right"/>
    </w:pPr>
    <w:r>
      <w:fldChar w:fldCharType="begin"/>
    </w:r>
    <w:r>
      <w:instrText xml:space="preserve">PAGE </w:instrText>
    </w:r>
    <w:r>
      <w:fldChar w:fldCharType="separate"/>
    </w:r>
    <w:r w:rsidR="00093FEE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2325" w:rsidRDefault="00C92325">
      <w:r>
        <w:separator/>
      </w:r>
    </w:p>
  </w:footnote>
  <w:footnote w:type="continuationSeparator" w:id="0">
    <w:p w:rsidR="00C92325" w:rsidRDefault="00C923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90B49"/>
    <w:multiLevelType w:val="singleLevel"/>
    <w:tmpl w:val="32148E68"/>
    <w:lvl w:ilvl="0">
      <w:start w:val="2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1">
    <w:nsid w:val="296C3F5E"/>
    <w:multiLevelType w:val="singleLevel"/>
    <w:tmpl w:val="99CCBE30"/>
    <w:lvl w:ilvl="0">
      <w:start w:val="1"/>
      <w:numFmt w:val="decimal"/>
      <w:lvlText w:val="(%1) "/>
      <w:legacy w:legacy="1" w:legacySpace="0" w:legacyIndent="283"/>
      <w:lvlJc w:val="left"/>
      <w:pPr>
        <w:ind w:left="283" w:hanging="283"/>
      </w:pPr>
      <w:rPr>
        <w:b w:val="0"/>
        <w:i w:val="0"/>
        <w:sz w:val="24"/>
      </w:rPr>
    </w:lvl>
  </w:abstractNum>
  <w:abstractNum w:abstractNumId="2">
    <w:nsid w:val="510E52AC"/>
    <w:multiLevelType w:val="hybridMultilevel"/>
    <w:tmpl w:val="641CF724"/>
    <w:lvl w:ilvl="0" w:tplc="0C0A0001">
      <w:start w:val="1"/>
      <w:numFmt w:val="bullet"/>
      <w:lvlText w:val="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56122C2D"/>
    <w:multiLevelType w:val="singleLevel"/>
    <w:tmpl w:val="E9064E0E"/>
    <w:lvl w:ilvl="0">
      <w:start w:val="2"/>
      <w:numFmt w:val="upperLetter"/>
      <w:lvlText w:val="%1) "/>
      <w:legacy w:legacy="1" w:legacySpace="0" w:legacyIndent="283"/>
      <w:lvlJc w:val="left"/>
      <w:pPr>
        <w:ind w:left="283" w:hanging="283"/>
      </w:pPr>
      <w:rPr>
        <w:b/>
        <w:i w:val="0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intFractionalCharacterWidth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449D"/>
    <w:rsid w:val="000708FB"/>
    <w:rsid w:val="00093FEE"/>
    <w:rsid w:val="000E09C0"/>
    <w:rsid w:val="00143526"/>
    <w:rsid w:val="001B7157"/>
    <w:rsid w:val="001C465C"/>
    <w:rsid w:val="00253268"/>
    <w:rsid w:val="00271CF9"/>
    <w:rsid w:val="00292368"/>
    <w:rsid w:val="00292E35"/>
    <w:rsid w:val="002A3522"/>
    <w:rsid w:val="002C2FF9"/>
    <w:rsid w:val="002E4EB7"/>
    <w:rsid w:val="00390703"/>
    <w:rsid w:val="003A7659"/>
    <w:rsid w:val="003F4CA3"/>
    <w:rsid w:val="004B0ADF"/>
    <w:rsid w:val="004B649D"/>
    <w:rsid w:val="004F5F67"/>
    <w:rsid w:val="00521055"/>
    <w:rsid w:val="00524652"/>
    <w:rsid w:val="005460C4"/>
    <w:rsid w:val="005543B6"/>
    <w:rsid w:val="00556B66"/>
    <w:rsid w:val="0057423D"/>
    <w:rsid w:val="0062257F"/>
    <w:rsid w:val="00640C92"/>
    <w:rsid w:val="00646B06"/>
    <w:rsid w:val="00651E5E"/>
    <w:rsid w:val="00672413"/>
    <w:rsid w:val="006C2F32"/>
    <w:rsid w:val="007305D5"/>
    <w:rsid w:val="0076074E"/>
    <w:rsid w:val="007D3325"/>
    <w:rsid w:val="007F5F0C"/>
    <w:rsid w:val="008153C6"/>
    <w:rsid w:val="008168AE"/>
    <w:rsid w:val="00871D02"/>
    <w:rsid w:val="00876B12"/>
    <w:rsid w:val="00894A80"/>
    <w:rsid w:val="008D5760"/>
    <w:rsid w:val="008E10C4"/>
    <w:rsid w:val="00910C14"/>
    <w:rsid w:val="0093432E"/>
    <w:rsid w:val="0095003A"/>
    <w:rsid w:val="00963B89"/>
    <w:rsid w:val="009E1635"/>
    <w:rsid w:val="00A0002E"/>
    <w:rsid w:val="00A16F37"/>
    <w:rsid w:val="00A24D15"/>
    <w:rsid w:val="00A42328"/>
    <w:rsid w:val="00A77546"/>
    <w:rsid w:val="00AA78B5"/>
    <w:rsid w:val="00AD124F"/>
    <w:rsid w:val="00AD3515"/>
    <w:rsid w:val="00AF70D3"/>
    <w:rsid w:val="00B06970"/>
    <w:rsid w:val="00B17CB0"/>
    <w:rsid w:val="00B766FA"/>
    <w:rsid w:val="00B84EED"/>
    <w:rsid w:val="00B93183"/>
    <w:rsid w:val="00BA449D"/>
    <w:rsid w:val="00BE7E19"/>
    <w:rsid w:val="00C26FF7"/>
    <w:rsid w:val="00C92325"/>
    <w:rsid w:val="00CA12FE"/>
    <w:rsid w:val="00CD5FE2"/>
    <w:rsid w:val="00CE465A"/>
    <w:rsid w:val="00D261E4"/>
    <w:rsid w:val="00D43824"/>
    <w:rsid w:val="00DB5ADB"/>
    <w:rsid w:val="00DE0823"/>
    <w:rsid w:val="00DF6068"/>
    <w:rsid w:val="00E639C1"/>
    <w:rsid w:val="00EA2E94"/>
    <w:rsid w:val="00F576AC"/>
    <w:rsid w:val="00F909C2"/>
    <w:rsid w:val="00FF2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BE7E19"/>
    <w:pPr>
      <w:tabs>
        <w:tab w:val="left" w:pos="0"/>
      </w:tabs>
      <w:ind w:right="-427"/>
      <w:jc w:val="center"/>
      <w:outlineLvl w:val="0"/>
    </w:pPr>
    <w:rPr>
      <w:rFonts w:ascii="MS Reference Sans Serif" w:hAnsi="MS Reference Sans Serif"/>
      <w:b/>
      <w:sz w:val="20"/>
    </w:rPr>
  </w:style>
  <w:style w:type="paragraph" w:styleId="Ttulo2">
    <w:name w:val="heading 2"/>
    <w:basedOn w:val="Normal"/>
    <w:next w:val="Normal"/>
    <w:qFormat/>
    <w:rsid w:val="00BE7E19"/>
    <w:pPr>
      <w:outlineLvl w:val="1"/>
    </w:pPr>
    <w:rPr>
      <w:rFonts w:ascii="MS Reference Sans Serif" w:hAnsi="MS Reference Sans Serif"/>
      <w:b/>
      <w:sz w:val="20"/>
    </w:rPr>
  </w:style>
  <w:style w:type="paragraph" w:styleId="Ttulo3">
    <w:name w:val="heading 3"/>
    <w:basedOn w:val="Normal"/>
    <w:next w:val="Sangranormal"/>
    <w:qFormat/>
    <w:rsid w:val="00BE7E19"/>
    <w:pPr>
      <w:ind w:right="-1135"/>
      <w:outlineLvl w:val="2"/>
    </w:pPr>
    <w:rPr>
      <w:rFonts w:ascii="MS Reference Sans Serif" w:hAnsi="MS Reference Sans Serif"/>
      <w:b/>
      <w:sz w:val="20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semiHidden/>
    <w:rPr>
      <w:sz w:val="20"/>
    </w:rPr>
  </w:style>
  <w:style w:type="paragraph" w:customStyle="1" w:styleId="Textoindependiente21">
    <w:name w:val="Texto independiente 21"/>
    <w:basedOn w:val="Normal"/>
    <w:pPr>
      <w:ind w:left="426" w:hanging="426"/>
    </w:pPr>
  </w:style>
  <w:style w:type="paragraph" w:styleId="Textodeglobo">
    <w:name w:val="Balloon Text"/>
    <w:basedOn w:val="Normal"/>
    <w:link w:val="TextodegloboCar"/>
    <w:rsid w:val="001B71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B7157"/>
    <w:rPr>
      <w:rFonts w:ascii="Tahoma" w:hAnsi="Tahoma" w:cs="Tahoma"/>
      <w:sz w:val="16"/>
      <w:szCs w:val="16"/>
      <w:lang w:val="es-ES_trad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sz w:val="24"/>
      <w:lang w:val="es-ES_tradnl"/>
    </w:rPr>
  </w:style>
  <w:style w:type="paragraph" w:styleId="Ttulo1">
    <w:name w:val="heading 1"/>
    <w:basedOn w:val="Normal"/>
    <w:next w:val="Normal"/>
    <w:qFormat/>
    <w:rsid w:val="00BE7E19"/>
    <w:pPr>
      <w:tabs>
        <w:tab w:val="left" w:pos="0"/>
      </w:tabs>
      <w:ind w:right="-427"/>
      <w:jc w:val="center"/>
      <w:outlineLvl w:val="0"/>
    </w:pPr>
    <w:rPr>
      <w:rFonts w:ascii="MS Reference Sans Serif" w:hAnsi="MS Reference Sans Serif"/>
      <w:b/>
      <w:sz w:val="20"/>
    </w:rPr>
  </w:style>
  <w:style w:type="paragraph" w:styleId="Ttulo2">
    <w:name w:val="heading 2"/>
    <w:basedOn w:val="Normal"/>
    <w:next w:val="Normal"/>
    <w:qFormat/>
    <w:rsid w:val="00BE7E19"/>
    <w:pPr>
      <w:outlineLvl w:val="1"/>
    </w:pPr>
    <w:rPr>
      <w:rFonts w:ascii="MS Reference Sans Serif" w:hAnsi="MS Reference Sans Serif"/>
      <w:b/>
      <w:sz w:val="20"/>
    </w:rPr>
  </w:style>
  <w:style w:type="paragraph" w:styleId="Ttulo3">
    <w:name w:val="heading 3"/>
    <w:basedOn w:val="Normal"/>
    <w:next w:val="Sangranormal"/>
    <w:qFormat/>
    <w:rsid w:val="00BE7E19"/>
    <w:pPr>
      <w:ind w:right="-1135"/>
      <w:outlineLvl w:val="2"/>
    </w:pPr>
    <w:rPr>
      <w:rFonts w:ascii="MS Reference Sans Serif" w:hAnsi="MS Reference Sans Serif"/>
      <w:b/>
      <w:sz w:val="20"/>
    </w:rPr>
  </w:style>
  <w:style w:type="paragraph" w:styleId="Ttulo4">
    <w:name w:val="heading 4"/>
    <w:basedOn w:val="Normal"/>
    <w:next w:val="Sangranormal"/>
    <w:qFormat/>
    <w:pPr>
      <w:ind w:left="354"/>
      <w:outlineLvl w:val="3"/>
    </w:pPr>
    <w:rPr>
      <w:u w:val="single"/>
    </w:rPr>
  </w:style>
  <w:style w:type="paragraph" w:styleId="Ttulo5">
    <w:name w:val="heading 5"/>
    <w:basedOn w:val="Normal"/>
    <w:next w:val="Sangranormal"/>
    <w:qFormat/>
    <w:pPr>
      <w:ind w:left="708"/>
      <w:outlineLvl w:val="4"/>
    </w:pPr>
    <w:rPr>
      <w:b/>
      <w:sz w:val="20"/>
    </w:rPr>
  </w:style>
  <w:style w:type="paragraph" w:styleId="Ttulo6">
    <w:name w:val="heading 6"/>
    <w:basedOn w:val="Normal"/>
    <w:next w:val="Sangranormal"/>
    <w:qFormat/>
    <w:pPr>
      <w:ind w:left="708"/>
      <w:outlineLvl w:val="5"/>
    </w:pPr>
    <w:rPr>
      <w:sz w:val="20"/>
      <w:u w:val="single"/>
    </w:rPr>
  </w:style>
  <w:style w:type="paragraph" w:styleId="Ttulo7">
    <w:name w:val="heading 7"/>
    <w:basedOn w:val="Normal"/>
    <w:next w:val="Sangranormal"/>
    <w:qFormat/>
    <w:pPr>
      <w:ind w:left="708"/>
      <w:outlineLvl w:val="6"/>
    </w:pPr>
    <w:rPr>
      <w:i/>
      <w:sz w:val="20"/>
    </w:rPr>
  </w:style>
  <w:style w:type="paragraph" w:styleId="Ttulo8">
    <w:name w:val="heading 8"/>
    <w:basedOn w:val="Normal"/>
    <w:next w:val="Sangranormal"/>
    <w:qFormat/>
    <w:pPr>
      <w:ind w:left="708"/>
      <w:outlineLvl w:val="7"/>
    </w:pPr>
    <w:rPr>
      <w:i/>
      <w:sz w:val="20"/>
    </w:rPr>
  </w:style>
  <w:style w:type="paragraph" w:styleId="Ttulo9">
    <w:name w:val="heading 9"/>
    <w:basedOn w:val="Normal"/>
    <w:next w:val="Sangranormal"/>
    <w:qFormat/>
    <w:pPr>
      <w:ind w:left="708"/>
      <w:outlineLvl w:val="8"/>
    </w:pPr>
    <w:rPr>
      <w:i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normal">
    <w:name w:val="Normal Indent"/>
    <w:basedOn w:val="Normal"/>
    <w:pPr>
      <w:ind w:left="708"/>
    </w:pPr>
  </w:style>
  <w:style w:type="paragraph" w:styleId="Piedepgina">
    <w:name w:val="footer"/>
    <w:basedOn w:val="Normal"/>
    <w:pPr>
      <w:tabs>
        <w:tab w:val="center" w:pos="4819"/>
        <w:tab w:val="right" w:pos="9071"/>
      </w:tabs>
    </w:pPr>
  </w:style>
  <w:style w:type="paragraph" w:styleId="Encabezado">
    <w:name w:val="header"/>
    <w:basedOn w:val="Normal"/>
    <w:pPr>
      <w:tabs>
        <w:tab w:val="center" w:pos="4819"/>
        <w:tab w:val="right" w:pos="9071"/>
      </w:tabs>
    </w:pPr>
  </w:style>
  <w:style w:type="paragraph" w:styleId="Textonotapie">
    <w:name w:val="footnote text"/>
    <w:basedOn w:val="Normal"/>
    <w:semiHidden/>
    <w:rPr>
      <w:sz w:val="20"/>
    </w:rPr>
  </w:style>
  <w:style w:type="paragraph" w:customStyle="1" w:styleId="Textoindependiente21">
    <w:name w:val="Texto independiente 21"/>
    <w:basedOn w:val="Normal"/>
    <w:pPr>
      <w:ind w:left="426" w:hanging="426"/>
    </w:pPr>
  </w:style>
  <w:style w:type="paragraph" w:styleId="Textodeglobo">
    <w:name w:val="Balloon Text"/>
    <w:basedOn w:val="Normal"/>
    <w:link w:val="TextodegloboCar"/>
    <w:rsid w:val="001B715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1B7157"/>
    <w:rPr>
      <w:rFonts w:ascii="Tahoma" w:hAnsi="Tahoma" w:cs="Tahoma"/>
      <w:sz w:val="16"/>
      <w:szCs w:val="16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MEMORIA ADAPTADA AL PROGRAMA SUBVENCIONADO AÑO 1999</vt:lpstr>
    </vt:vector>
  </TitlesOfParts>
  <Company>INJUVE</Company>
  <LinksUpToDate>false</LinksUpToDate>
  <CharactersWithSpaces>2487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MEMORIA ADAPTADA AL PROGRAMA SUBVENCIONADO AÑO 1999</dc:title>
  <dc:creator>INJUVE</dc:creator>
  <cp:lastModifiedBy>INJUVE</cp:lastModifiedBy>
  <cp:revision>4</cp:revision>
  <cp:lastPrinted>2015-10-29T10:52:00Z</cp:lastPrinted>
  <dcterms:created xsi:type="dcterms:W3CDTF">2019-10-10T08:33:00Z</dcterms:created>
  <dcterms:modified xsi:type="dcterms:W3CDTF">2019-10-24T11:33:00Z</dcterms:modified>
</cp:coreProperties>
</file>