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A6630" w14:textId="42D2B42F" w:rsidR="00B26960" w:rsidRPr="00AE3A4B" w:rsidRDefault="00B26960">
      <w:pPr>
        <w:jc w:val="center"/>
        <w:rPr>
          <w:rFonts w:ascii="Times New Roman" w:hAnsi="Times New Roman"/>
          <w:b/>
          <w:sz w:val="24"/>
          <w:szCs w:val="24"/>
          <w:shd w:val="clear" w:color="auto" w:fill="FFFF00"/>
        </w:rPr>
      </w:pPr>
      <w:r>
        <w:rPr>
          <w:rFonts w:ascii="Times New Roman" w:hAnsi="Times New Roman"/>
          <w:b/>
          <w:sz w:val="24"/>
        </w:rPr>
        <w:t xml:space="preserve">ANEXO III - NORMAS FINANCIERAS </w:t>
      </w:r>
      <w:r w:rsidR="008570DF">
        <w:rPr>
          <w:rFonts w:ascii="Times New Roman" w:hAnsi="Times New Roman"/>
          <w:b/>
          <w:sz w:val="24"/>
        </w:rPr>
        <w:t xml:space="preserve">Y </w:t>
      </w:r>
      <w:r>
        <w:rPr>
          <w:rFonts w:ascii="Times New Roman" w:hAnsi="Times New Roman"/>
          <w:b/>
          <w:sz w:val="24"/>
        </w:rPr>
        <w:t xml:space="preserve">CONTRACTUALES </w:t>
      </w:r>
    </w:p>
    <w:p w14:paraId="5287CE73" w14:textId="07126B38" w:rsidR="00ED664A" w:rsidRPr="00AE3A4B" w:rsidDel="00C37BDE" w:rsidRDefault="00ED664A" w:rsidP="00ED664A">
      <w:pPr>
        <w:jc w:val="both"/>
        <w:rPr>
          <w:del w:id="0" w:author="Raúl Puerta Lorenzo" w:date="2019-08-07T17:07:00Z"/>
          <w:rFonts w:ascii="Times New Roman" w:hAnsi="Times New Roman"/>
          <w:sz w:val="24"/>
          <w:szCs w:val="24"/>
          <w:shd w:val="clear" w:color="auto" w:fill="FFFF00"/>
        </w:rPr>
      </w:pPr>
      <w:del w:id="1" w:author="Raúl Puerta Lorenzo" w:date="2019-08-07T17:07:00Z">
        <w:r w:rsidDel="00C37BDE">
          <w:rPr>
            <w:rFonts w:ascii="Times New Roman" w:hAnsi="Times New Roman"/>
            <w:b/>
            <w:sz w:val="24"/>
            <w:shd w:val="clear" w:color="auto" w:fill="FFFF00"/>
          </w:rPr>
          <w:delText>El presente anexo cubre las acciones de los convenios de subvención con varios beneficiarios que se especifican a continuación:</w:delText>
        </w:r>
      </w:del>
    </w:p>
    <w:p w14:paraId="3F07EA6B" w14:textId="0D13DAB7" w:rsidR="00ED664A" w:rsidRPr="00AE3A4B" w:rsidDel="00C37BDE" w:rsidRDefault="00ED664A" w:rsidP="00ED664A">
      <w:pPr>
        <w:numPr>
          <w:ilvl w:val="0"/>
          <w:numId w:val="5"/>
        </w:numPr>
        <w:rPr>
          <w:del w:id="2" w:author="Raúl Puerta Lorenzo" w:date="2019-08-07T17:07:00Z"/>
          <w:rFonts w:ascii="Times New Roman" w:hAnsi="Times New Roman"/>
          <w:sz w:val="24"/>
          <w:szCs w:val="24"/>
          <w:shd w:val="clear" w:color="auto" w:fill="FFFF00"/>
        </w:rPr>
      </w:pPr>
      <w:del w:id="3" w:author="Raúl Puerta Lorenzo" w:date="2019-08-07T17:07:00Z">
        <w:r w:rsidDel="00C37BDE">
          <w:rPr>
            <w:rFonts w:ascii="Times New Roman" w:hAnsi="Times New Roman"/>
            <w:sz w:val="24"/>
            <w:shd w:val="clear" w:color="auto" w:fill="FFFF00"/>
          </w:rPr>
          <w:delText>Acciones clave 1, 2 y 3 - Juventud</w:delText>
        </w:r>
      </w:del>
    </w:p>
    <w:p w14:paraId="2DB8E024" w14:textId="57E951A3" w:rsidR="00ED664A" w:rsidRPr="00AE3A4B" w:rsidDel="00C37BDE" w:rsidRDefault="00ED664A" w:rsidP="00ED664A">
      <w:pPr>
        <w:numPr>
          <w:ilvl w:val="0"/>
          <w:numId w:val="5"/>
        </w:numPr>
        <w:rPr>
          <w:del w:id="4" w:author="Raúl Puerta Lorenzo" w:date="2019-08-07T17:07:00Z"/>
          <w:rFonts w:ascii="Times New Roman" w:hAnsi="Times New Roman"/>
          <w:sz w:val="24"/>
          <w:szCs w:val="24"/>
          <w:shd w:val="clear" w:color="auto" w:fill="FFFF00"/>
        </w:rPr>
      </w:pPr>
      <w:del w:id="5" w:author="Raúl Puerta Lorenzo" w:date="2019-08-07T17:07:00Z">
        <w:r w:rsidDel="00C37BDE">
          <w:rPr>
            <w:rFonts w:ascii="Times New Roman" w:hAnsi="Times New Roman"/>
            <w:sz w:val="24"/>
            <w:shd w:val="clear" w:color="auto" w:fill="FFFF00"/>
          </w:rPr>
          <w:delText>Acción clave 1 - Consorcios nacionales en materia de educación y formación profesionales, educación superior, educación de adultos y educación escolar</w:delText>
        </w:r>
      </w:del>
    </w:p>
    <w:p w14:paraId="287B93AE" w14:textId="391E035C" w:rsidR="00ED664A" w:rsidRPr="00AE3A4B" w:rsidDel="00C37BDE" w:rsidRDefault="00ED664A" w:rsidP="00ED664A">
      <w:pPr>
        <w:numPr>
          <w:ilvl w:val="0"/>
          <w:numId w:val="5"/>
        </w:numPr>
        <w:rPr>
          <w:del w:id="6" w:author="Raúl Puerta Lorenzo" w:date="2019-08-07T17:07:00Z"/>
          <w:rFonts w:ascii="Times New Roman" w:hAnsi="Times New Roman"/>
          <w:sz w:val="24"/>
          <w:szCs w:val="24"/>
        </w:rPr>
      </w:pPr>
      <w:del w:id="7" w:author="Raúl Puerta Lorenzo" w:date="2019-08-07T17:07:00Z">
        <w:r w:rsidDel="00C37BDE">
          <w:rPr>
            <w:rFonts w:ascii="Times New Roman" w:hAnsi="Times New Roman"/>
            <w:sz w:val="24"/>
            <w:shd w:val="clear" w:color="auto" w:fill="FFFF00"/>
          </w:rPr>
          <w:delText>Acción clave 2 - Asociaciones estratégicas en todos los ámbitos [excepto proyectos escuela-escuela]</w:delText>
        </w:r>
      </w:del>
    </w:p>
    <w:p w14:paraId="0746C195" w14:textId="77777777" w:rsidR="00B26960" w:rsidRPr="00AE3A4B" w:rsidRDefault="00B26960">
      <w:pPr>
        <w:ind w:left="45"/>
        <w:jc w:val="both"/>
        <w:rPr>
          <w:rFonts w:ascii="Times New Roman" w:hAnsi="Times New Roman"/>
          <w:sz w:val="24"/>
          <w:szCs w:val="24"/>
        </w:rPr>
      </w:pPr>
    </w:p>
    <w:p w14:paraId="407D3850" w14:textId="77777777" w:rsidR="00B26960" w:rsidRPr="00AE3A4B" w:rsidRDefault="00B26960">
      <w:pPr>
        <w:tabs>
          <w:tab w:val="left" w:pos="851"/>
        </w:tabs>
        <w:spacing w:after="0" w:line="100" w:lineRule="atLeast"/>
        <w:jc w:val="both"/>
        <w:rPr>
          <w:rFonts w:ascii="Times New Roman" w:eastAsia="Times New Roman" w:hAnsi="Times New Roman"/>
          <w:sz w:val="24"/>
          <w:szCs w:val="24"/>
        </w:rPr>
      </w:pPr>
      <w:r>
        <w:rPr>
          <w:rFonts w:ascii="Times New Roman" w:hAnsi="Times New Roman"/>
          <w:b/>
          <w:sz w:val="24"/>
        </w:rPr>
        <w:t xml:space="preserve">I. NORMAS APLICABLES A LAS CATEGORÍAS PRESUPUESTARIAS BASADAS EN LAS CONTRIBUCIONES UNITARIAS </w:t>
      </w:r>
    </w:p>
    <w:p w14:paraId="1EE61DF8" w14:textId="77777777" w:rsidR="00B26960" w:rsidRPr="00AE3A4B" w:rsidRDefault="00B26960">
      <w:pPr>
        <w:spacing w:after="0" w:line="100" w:lineRule="atLeast"/>
        <w:ind w:left="567" w:hanging="567"/>
        <w:jc w:val="both"/>
        <w:rPr>
          <w:rFonts w:ascii="Times New Roman" w:eastAsia="Times New Roman" w:hAnsi="Times New Roman"/>
          <w:sz w:val="24"/>
          <w:szCs w:val="24"/>
        </w:rPr>
      </w:pPr>
    </w:p>
    <w:p w14:paraId="7D1882D0"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b/>
          <w:sz w:val="24"/>
        </w:rPr>
        <w:t>I.1 Condiciones de subvencionabilidad de las contribuciones unitarias</w:t>
      </w:r>
    </w:p>
    <w:p w14:paraId="305F6FF5" w14:textId="77777777" w:rsidR="00B26960" w:rsidRPr="00AE3A4B" w:rsidRDefault="00B26960">
      <w:pPr>
        <w:spacing w:after="0" w:line="100" w:lineRule="atLeast"/>
        <w:jc w:val="both"/>
        <w:rPr>
          <w:rFonts w:ascii="Times New Roman" w:hAnsi="Times New Roman"/>
          <w:sz w:val="24"/>
          <w:szCs w:val="24"/>
        </w:rPr>
      </w:pPr>
    </w:p>
    <w:p w14:paraId="5856D05C"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sz w:val="24"/>
        </w:rPr>
        <w:t>Cuando la subvención adopte la forma de contribución unitaria, el número de unidades deberá cumplir las siguientes condiciones:</w:t>
      </w:r>
    </w:p>
    <w:p w14:paraId="158448C5" w14:textId="77777777" w:rsidR="00B26960" w:rsidRPr="00AE3A4B" w:rsidRDefault="00B26960">
      <w:pPr>
        <w:spacing w:after="0" w:line="100" w:lineRule="atLeast"/>
        <w:jc w:val="both"/>
        <w:rPr>
          <w:rFonts w:ascii="Times New Roman" w:hAnsi="Times New Roman"/>
          <w:sz w:val="24"/>
          <w:szCs w:val="24"/>
        </w:rPr>
      </w:pPr>
    </w:p>
    <w:p w14:paraId="0EE85DE6" w14:textId="28574EAF" w:rsidR="00B26960" w:rsidRPr="00AE3A4B" w:rsidRDefault="00B26960" w:rsidP="00751E4A">
      <w:pPr>
        <w:numPr>
          <w:ilvl w:val="0"/>
          <w:numId w:val="207"/>
        </w:numPr>
        <w:spacing w:after="0" w:line="100" w:lineRule="atLeast"/>
        <w:jc w:val="both"/>
        <w:rPr>
          <w:rFonts w:ascii="Times New Roman" w:hAnsi="Times New Roman"/>
          <w:sz w:val="24"/>
          <w:szCs w:val="24"/>
        </w:rPr>
      </w:pPr>
      <w:r>
        <w:rPr>
          <w:rFonts w:ascii="Times New Roman" w:hAnsi="Times New Roman"/>
          <w:sz w:val="24"/>
        </w:rPr>
        <w:t xml:space="preserve">las unidades se deberán utilizar o producir realmente en el período indicado en </w:t>
      </w:r>
      <w:r w:rsidR="00813B76">
        <w:rPr>
          <w:rFonts w:ascii="Times New Roman" w:hAnsi="Times New Roman"/>
          <w:sz w:val="24"/>
        </w:rPr>
        <w:t>la cláusula</w:t>
      </w:r>
      <w:r>
        <w:rPr>
          <w:rFonts w:ascii="Times New Roman" w:hAnsi="Times New Roman"/>
          <w:sz w:val="24"/>
        </w:rPr>
        <w:t xml:space="preserve"> I.2.2 de las condiciones particulares;</w:t>
      </w:r>
    </w:p>
    <w:p w14:paraId="0366FA1B" w14:textId="77777777" w:rsidR="00B26960" w:rsidRPr="00AE3A4B" w:rsidRDefault="00B26960">
      <w:pPr>
        <w:spacing w:after="0" w:line="100" w:lineRule="atLeast"/>
        <w:ind w:left="720"/>
        <w:jc w:val="both"/>
        <w:rPr>
          <w:rFonts w:ascii="Times New Roman" w:hAnsi="Times New Roman"/>
          <w:sz w:val="24"/>
          <w:szCs w:val="24"/>
        </w:rPr>
      </w:pPr>
    </w:p>
    <w:p w14:paraId="20957E1B" w14:textId="77777777" w:rsidR="00B26960" w:rsidRPr="00AE3A4B" w:rsidRDefault="00B26960" w:rsidP="00751E4A">
      <w:pPr>
        <w:numPr>
          <w:ilvl w:val="0"/>
          <w:numId w:val="207"/>
        </w:numPr>
        <w:spacing w:after="0" w:line="100" w:lineRule="atLeast"/>
        <w:rPr>
          <w:rFonts w:ascii="Times New Roman" w:hAnsi="Times New Roman"/>
          <w:sz w:val="24"/>
          <w:szCs w:val="24"/>
        </w:rPr>
      </w:pPr>
      <w:r>
        <w:rPr>
          <w:rFonts w:ascii="Times New Roman" w:hAnsi="Times New Roman"/>
          <w:sz w:val="24"/>
        </w:rPr>
        <w:t>las unidades deberán ser necesarias para ejecutar el proyecto o estar producidas por este;</w:t>
      </w:r>
    </w:p>
    <w:p w14:paraId="2213904D" w14:textId="77777777" w:rsidR="00B26960" w:rsidRPr="00AE3A4B" w:rsidRDefault="00B26960">
      <w:pPr>
        <w:spacing w:after="0" w:line="100" w:lineRule="atLeast"/>
        <w:ind w:left="720"/>
        <w:rPr>
          <w:rFonts w:ascii="Times New Roman" w:hAnsi="Times New Roman"/>
          <w:sz w:val="24"/>
          <w:szCs w:val="24"/>
        </w:rPr>
      </w:pPr>
    </w:p>
    <w:p w14:paraId="6393A02E" w14:textId="77777777" w:rsidR="00B26960" w:rsidRPr="00AE3A4B" w:rsidRDefault="00B26960" w:rsidP="00751E4A">
      <w:pPr>
        <w:numPr>
          <w:ilvl w:val="0"/>
          <w:numId w:val="207"/>
        </w:numPr>
        <w:spacing w:after="0" w:line="100" w:lineRule="atLeast"/>
        <w:rPr>
          <w:rFonts w:ascii="Times New Roman" w:hAnsi="Times New Roman"/>
          <w:sz w:val="24"/>
          <w:szCs w:val="24"/>
          <w:shd w:val="clear" w:color="auto" w:fill="00FF00"/>
        </w:rPr>
      </w:pPr>
      <w:r>
        <w:rPr>
          <w:rFonts w:ascii="Times New Roman" w:hAnsi="Times New Roman"/>
          <w:sz w:val="24"/>
        </w:rPr>
        <w:t xml:space="preserve">el número de unidades deberá ser identificable y verificable, y en particular estar avalado por los registros y la documentación que se especifican en el presente anexo. </w:t>
      </w:r>
    </w:p>
    <w:p w14:paraId="3174E61E" w14:textId="77777777" w:rsidR="00B26960" w:rsidRPr="00AE3A4B" w:rsidRDefault="00B26960">
      <w:pPr>
        <w:spacing w:after="0" w:line="100" w:lineRule="atLeast"/>
        <w:ind w:left="720"/>
        <w:rPr>
          <w:rFonts w:ascii="Times New Roman" w:hAnsi="Times New Roman"/>
          <w:sz w:val="24"/>
          <w:szCs w:val="24"/>
          <w:shd w:val="clear" w:color="auto" w:fill="00FF00"/>
        </w:rPr>
      </w:pPr>
    </w:p>
    <w:p w14:paraId="6CACEBD5" w14:textId="77777777" w:rsidR="00B26960" w:rsidRPr="00AE3A4B" w:rsidRDefault="00B26960">
      <w:pPr>
        <w:spacing w:after="0" w:line="100" w:lineRule="atLeast"/>
        <w:rPr>
          <w:rFonts w:ascii="Times New Roman" w:hAnsi="Times New Roman"/>
          <w:sz w:val="24"/>
          <w:szCs w:val="24"/>
          <w:shd w:val="clear" w:color="auto" w:fill="00FF00"/>
        </w:rPr>
      </w:pPr>
    </w:p>
    <w:p w14:paraId="40E0298A" w14:textId="387260B9" w:rsidR="00B26960" w:rsidRPr="00AE3A4B" w:rsidRDefault="00B26960">
      <w:pPr>
        <w:jc w:val="both"/>
        <w:rPr>
          <w:rFonts w:ascii="Times New Roman" w:hAnsi="Times New Roman"/>
          <w:b/>
          <w:sz w:val="24"/>
          <w:szCs w:val="24"/>
          <w:shd w:val="clear" w:color="auto" w:fill="C0C0C0"/>
        </w:rPr>
      </w:pPr>
      <w:r>
        <w:rPr>
          <w:rFonts w:ascii="Times New Roman" w:hAnsi="Times New Roman"/>
          <w:b/>
          <w:sz w:val="24"/>
        </w:rPr>
        <w:t>I.2</w:t>
      </w:r>
      <w:r w:rsidR="0017440C">
        <w:rPr>
          <w:rFonts w:ascii="Times New Roman" w:hAnsi="Times New Roman"/>
          <w:b/>
          <w:sz w:val="24"/>
        </w:rPr>
        <w:t>.</w:t>
      </w:r>
      <w:r>
        <w:rPr>
          <w:rFonts w:ascii="Times New Roman" w:hAnsi="Times New Roman"/>
          <w:b/>
          <w:sz w:val="24"/>
        </w:rPr>
        <w:t xml:space="preserve"> Cálculo y </w:t>
      </w:r>
      <w:r w:rsidR="00CD28B5">
        <w:rPr>
          <w:rFonts w:ascii="Times New Roman" w:hAnsi="Times New Roman"/>
          <w:b/>
          <w:sz w:val="24"/>
        </w:rPr>
        <w:t>documentos justificativos</w:t>
      </w:r>
      <w:r>
        <w:rPr>
          <w:rFonts w:ascii="Times New Roman" w:hAnsi="Times New Roman"/>
          <w:b/>
          <w:sz w:val="24"/>
        </w:rPr>
        <w:t xml:space="preserve"> de las contribuciones unitarias</w:t>
      </w:r>
    </w:p>
    <w:p w14:paraId="72A660FB" w14:textId="0E464336" w:rsidR="00B26960" w:rsidRPr="00611080" w:rsidDel="00C37BDE" w:rsidRDefault="00A45DD6" w:rsidP="001A6DB7">
      <w:pPr>
        <w:tabs>
          <w:tab w:val="left" w:pos="851"/>
        </w:tabs>
        <w:jc w:val="both"/>
        <w:rPr>
          <w:del w:id="8" w:author="Raúl Puerta Lorenzo" w:date="2019-08-07T17:08:00Z"/>
          <w:rFonts w:ascii="Times New Roman" w:hAnsi="Times New Roman"/>
          <w:sz w:val="24"/>
          <w:szCs w:val="24"/>
          <w:shd w:val="clear" w:color="auto" w:fill="00FFFF"/>
        </w:rPr>
      </w:pPr>
      <w:del w:id="9" w:author="Raúl Puerta Lorenzo" w:date="2019-08-07T17:08:00Z">
        <w:r w:rsidDel="00C37BDE">
          <w:rPr>
            <w:rFonts w:ascii="Times New Roman" w:hAnsi="Times New Roman"/>
            <w:sz w:val="24"/>
            <w:shd w:val="clear" w:color="auto" w:fill="00FFFF"/>
          </w:rPr>
          <w:delText>[Acción clave 1 - Movilidad de las personas por motivos de aprendizaje:</w:delText>
        </w:r>
      </w:del>
    </w:p>
    <w:p w14:paraId="73E372D1" w14:textId="1ACCE2FA" w:rsidR="00C67559" w:rsidRPr="00F5202D" w:rsidDel="00C37BDE" w:rsidRDefault="00C67559" w:rsidP="00C67559">
      <w:pPr>
        <w:pStyle w:val="Prrafodelista"/>
        <w:numPr>
          <w:ilvl w:val="0"/>
          <w:numId w:val="95"/>
        </w:numPr>
        <w:tabs>
          <w:tab w:val="left" w:pos="426"/>
        </w:tabs>
        <w:ind w:hanging="1364"/>
        <w:jc w:val="both"/>
        <w:rPr>
          <w:del w:id="10" w:author="Raúl Puerta Lorenzo" w:date="2019-08-07T17:08:00Z"/>
          <w:rFonts w:ascii="Times New Roman" w:eastAsia="Calibri" w:hAnsi="Times New Roman" w:cs="Times New Roman"/>
          <w:b/>
          <w:sz w:val="24"/>
          <w:szCs w:val="24"/>
          <w:highlight w:val="yellow"/>
          <w:u w:val="single"/>
        </w:rPr>
      </w:pPr>
      <w:del w:id="11" w:author="Raúl Puerta Lorenzo" w:date="2019-08-07T17:08:00Z">
        <w:r w:rsidDel="00C37BDE">
          <w:rPr>
            <w:rFonts w:ascii="Times New Roman" w:hAnsi="Times New Roman"/>
            <w:b/>
            <w:sz w:val="24"/>
            <w:highlight w:val="yellow"/>
            <w:u w:val="single"/>
          </w:rPr>
          <w:delText>Viajes</w:delText>
        </w:r>
      </w:del>
    </w:p>
    <w:p w14:paraId="77B8C305" w14:textId="412C6185" w:rsidR="00C67559" w:rsidRPr="00883D99" w:rsidDel="00C37BDE" w:rsidRDefault="00C67559" w:rsidP="00C67559">
      <w:pPr>
        <w:pStyle w:val="Prrafodelista"/>
        <w:tabs>
          <w:tab w:val="left" w:pos="851"/>
        </w:tabs>
        <w:ind w:left="1004"/>
        <w:jc w:val="both"/>
        <w:rPr>
          <w:del w:id="12" w:author="Raúl Puerta Lorenzo" w:date="2019-08-07T17:08:00Z"/>
          <w:rFonts w:ascii="Times New Roman" w:hAnsi="Times New Roman" w:cs="Times New Roman"/>
          <w:b/>
          <w:sz w:val="24"/>
          <w:szCs w:val="24"/>
          <w:u w:val="single"/>
          <w:shd w:val="clear" w:color="auto" w:fill="FFFF00"/>
        </w:rPr>
      </w:pPr>
    </w:p>
    <w:p w14:paraId="061E83D7" w14:textId="124C202B" w:rsidR="00C67559" w:rsidRPr="007F4828" w:rsidDel="00C37BDE" w:rsidRDefault="00C67559" w:rsidP="001A6DB7">
      <w:pPr>
        <w:jc w:val="both"/>
        <w:rPr>
          <w:del w:id="13" w:author="Raúl Puerta Lorenzo" w:date="2019-08-07T17:08:00Z"/>
          <w:rFonts w:ascii="Times New Roman" w:hAnsi="Times New Roman"/>
          <w:color w:val="FF0000"/>
          <w:sz w:val="24"/>
          <w:szCs w:val="24"/>
        </w:rPr>
      </w:pPr>
      <w:del w:id="14" w:author="Raúl Puerta Lorenzo" w:date="2019-08-07T17:08:00Z">
        <w:r w:rsidDel="00C37BDE">
          <w:rPr>
            <w:rFonts w:ascii="Times New Roman" w:hAnsi="Times New Roman"/>
            <w:sz w:val="24"/>
          </w:rPr>
          <w:delTex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delText>
        </w:r>
      </w:del>
    </w:p>
    <w:p w14:paraId="5BB48DAB" w14:textId="35F90A68" w:rsidR="00C67559" w:rsidRPr="00701F15" w:rsidDel="00C37BDE" w:rsidRDefault="00C67559" w:rsidP="001A6DB7">
      <w:pPr>
        <w:jc w:val="both"/>
        <w:rPr>
          <w:del w:id="15" w:author="Raúl Puerta Lorenzo" w:date="2019-08-07T17:08:00Z"/>
          <w:rFonts w:ascii="Times New Roman" w:hAnsi="Times New Roman"/>
          <w:sz w:val="24"/>
          <w:szCs w:val="24"/>
        </w:rPr>
      </w:pPr>
      <w:del w:id="16" w:author="Raúl Puerta Lorenzo" w:date="2019-08-07T17:08:00Z">
        <w:r w:rsidDel="00C37BDE">
          <w:rPr>
            <w:rFonts w:ascii="Times New Roman" w:hAnsi="Times New Roman"/>
            <w:sz w:val="24"/>
          </w:rPr>
          <w:delText>En caso de que no haya tenido lugar ningún viaje o de que el viaje se haya financiado con fuentes distintas del programa Erasmus+ (por ejemplo, si un participante en la movilidad ya está en el lugar de actividad en relación con una actividad diferente de la financiada a partir del convenio), los beneficiarios comunicarán en la Herramienta de movilidad+</w:delText>
        </w:r>
        <w:r w:rsidR="0016736B" w:rsidDel="00C37BDE">
          <w:rPr>
            <w:rFonts w:ascii="Times New Roman" w:hAnsi="Times New Roman"/>
            <w:sz w:val="24"/>
          </w:rPr>
          <w:delText xml:space="preserve"> (Mobility Tool+)</w:delText>
        </w:r>
        <w:r w:rsidDel="00C37BDE">
          <w:rPr>
            <w:rFonts w:ascii="Times New Roman" w:hAnsi="Times New Roman"/>
            <w:sz w:val="24"/>
          </w:rPr>
          <w:delText xml:space="preserve"> la situación de la movilidad afectada. En este caso, no se concederán ayudas para viajes.</w:delText>
        </w:r>
        <w:r w:rsidRPr="000C0181" w:rsidDel="00C37BDE">
          <w:rPr>
            <w:rFonts w:ascii="Times New Roman" w:hAnsi="Times New Roman"/>
            <w:sz w:val="24"/>
            <w:highlight w:val="lightGray"/>
          </w:rPr>
          <w:delText>]</w:delText>
        </w:r>
      </w:del>
    </w:p>
    <w:p w14:paraId="46F2E607" w14:textId="3D5B2D04" w:rsidR="00ED664A" w:rsidDel="00C37BDE" w:rsidRDefault="00C67559" w:rsidP="00ED664A">
      <w:pPr>
        <w:tabs>
          <w:tab w:val="left" w:pos="851"/>
        </w:tabs>
        <w:spacing w:after="0" w:line="100" w:lineRule="atLeast"/>
        <w:jc w:val="both"/>
        <w:rPr>
          <w:del w:id="17" w:author="Raúl Puerta Lorenzo" w:date="2019-08-07T17:08:00Z"/>
        </w:rPr>
      </w:pPr>
      <w:del w:id="18" w:author="Raúl Puerta Lorenzo" w:date="2019-08-07T17:08:00Z">
        <w:r w:rsidDel="00C37BDE">
          <w:rPr>
            <w:rFonts w:ascii="Times New Roman" w:hAnsi="Times New Roman"/>
            <w:sz w:val="24"/>
            <w:shd w:val="clear" w:color="auto" w:fill="00FFFF"/>
          </w:rPr>
          <w:delText>[Acción clave 1 - Movilidad de las personas por motivos de aprendizaje - FP, educación de adultos, educación escolar, educación superior</w:delText>
        </w:r>
        <w:r w:rsidR="00ED664A" w:rsidDel="00C37BDE">
          <w:rPr>
            <w:rFonts w:ascii="Times New Roman" w:hAnsi="Times New Roman"/>
            <w:sz w:val="24"/>
            <w:shd w:val="clear" w:color="auto" w:fill="00FFFF"/>
          </w:rPr>
          <w:delText xml:space="preserve">, </w:delText>
        </w:r>
        <w:r w:rsidR="00ED664A" w:rsidDel="00C37BDE">
          <w:rPr>
            <w:rFonts w:ascii="Times New Roman" w:hAnsi="Times New Roman"/>
            <w:sz w:val="24"/>
            <w:highlight w:val="cyan"/>
            <w:u w:val="single"/>
          </w:rPr>
          <w:delText>Juventud</w:delText>
        </w:r>
        <w:r w:rsidR="00ED664A" w:rsidDel="00C37BDE">
          <w:rPr>
            <w:rFonts w:ascii="Times New Roman" w:hAnsi="Times New Roman"/>
            <w:sz w:val="24"/>
            <w:u w:val="single"/>
          </w:rPr>
          <w:delText>:</w:delText>
        </w:r>
        <w:r w:rsidR="00ED664A" w:rsidDel="00C37BDE">
          <w:delText xml:space="preserve"> </w:delText>
        </w:r>
      </w:del>
    </w:p>
    <w:p w14:paraId="31D74CAE" w14:textId="6DDABC41" w:rsidR="00C67559" w:rsidRPr="001A6DB7" w:rsidDel="00C37BDE" w:rsidRDefault="00C67559" w:rsidP="00ED664A">
      <w:pPr>
        <w:tabs>
          <w:tab w:val="left" w:pos="851"/>
        </w:tabs>
        <w:spacing w:after="0" w:line="100" w:lineRule="atLeast"/>
        <w:jc w:val="both"/>
        <w:rPr>
          <w:del w:id="19" w:author="Raúl Puerta Lorenzo" w:date="2019-08-07T17:08:00Z"/>
          <w:rFonts w:ascii="Times New Roman" w:hAnsi="Times New Roman"/>
          <w:sz w:val="24"/>
          <w:szCs w:val="24"/>
        </w:rPr>
      </w:pPr>
    </w:p>
    <w:p w14:paraId="2BA58E85" w14:textId="73DB4BB4" w:rsidR="00C67559" w:rsidRPr="001A6DB7" w:rsidDel="00C37BDE" w:rsidRDefault="007B0707" w:rsidP="001A6DB7">
      <w:pPr>
        <w:tabs>
          <w:tab w:val="left" w:pos="709"/>
        </w:tabs>
        <w:ind w:left="567" w:hanging="567"/>
        <w:jc w:val="both"/>
        <w:rPr>
          <w:del w:id="20" w:author="Raúl Puerta Lorenzo" w:date="2019-08-07T17:08:00Z"/>
          <w:rFonts w:ascii="Times New Roman" w:eastAsia="Times New Roman" w:hAnsi="Times New Roman"/>
          <w:color w:val="000000"/>
          <w:sz w:val="24"/>
          <w:szCs w:val="24"/>
          <w:shd w:val="clear" w:color="auto" w:fill="00FFFF"/>
        </w:rPr>
      </w:pPr>
      <w:del w:id="21" w:author="Raúl Puerta Lorenzo" w:date="2019-08-07T17:08:00Z">
        <w:r w:rsidDel="00C37BDE">
          <w:rPr>
            <w:rFonts w:ascii="Times New Roman" w:hAnsi="Times New Roman"/>
            <w:sz w:val="24"/>
          </w:rPr>
          <w:delText>a)</w:delText>
        </w:r>
        <w:r w:rsidR="00C67559" w:rsidDel="00C37BDE">
          <w:tab/>
        </w:r>
        <w:r w:rsidR="00C67559" w:rsidDel="00C37BDE">
          <w:rPr>
            <w:rFonts w:ascii="Times New Roman" w:hAnsi="Times New Roman"/>
            <w:sz w:val="24"/>
          </w:rPr>
          <w:delText xml:space="preserve">Cálculo del importe de la subvención para gastos de viaje </w:delText>
        </w:r>
        <w:r w:rsidR="00C67559" w:rsidRPr="00320FCD" w:rsidDel="00C37BDE">
          <w:rPr>
            <w:rFonts w:ascii="Times New Roman" w:hAnsi="Times New Roman"/>
            <w:sz w:val="24"/>
            <w:szCs w:val="24"/>
            <w:shd w:val="clear" w:color="auto" w:fill="00FFFF"/>
            <w:lang w:val="es-ES_tradnl" w:eastAsia="ar-SA" w:bidi="ar-SA"/>
          </w:rPr>
          <w:delText>[Para educación superior entre países del programa</w:delText>
        </w:r>
        <w:r w:rsidR="00C67559" w:rsidDel="00C37BDE">
          <w:rPr>
            <w:rFonts w:ascii="Times New Roman" w:hAnsi="Times New Roman"/>
            <w:sz w:val="24"/>
          </w:rPr>
          <w:delText xml:space="preserve"> para personal</w:delText>
        </w:r>
        <w:r w:rsidR="00C67559" w:rsidRPr="000C0181" w:rsidDel="00C37BDE">
          <w:rPr>
            <w:rFonts w:ascii="Times New Roman" w:hAnsi="Times New Roman"/>
            <w:sz w:val="24"/>
            <w:highlight w:val="lightGray"/>
          </w:rPr>
          <w:delText>]</w:delText>
        </w:r>
        <w:r w:rsidR="00C67559" w:rsidDel="00C37BDE">
          <w:rPr>
            <w:rFonts w:ascii="Times New Roman" w:hAnsi="Times New Roman"/>
            <w:sz w:val="24"/>
          </w:rPr>
          <w:delText>: el importe de la subvención se calcula multiplicando el número de participantes</w:delText>
        </w:r>
        <w:r w:rsidR="0017440C" w:rsidDel="00C37BDE">
          <w:rPr>
            <w:rFonts w:ascii="Times New Roman" w:hAnsi="Times New Roman"/>
            <w:sz w:val="24"/>
          </w:rPr>
          <w:delText xml:space="preserve"> </w:delText>
        </w:r>
        <w:r w:rsidR="00C67559" w:rsidDel="00C37BDE">
          <w:rPr>
            <w:rFonts w:ascii="Times New Roman" w:hAnsi="Times New Roman"/>
            <w:b/>
            <w:sz w:val="24"/>
            <w:shd w:val="clear" w:color="auto" w:fill="00FFFF"/>
          </w:rPr>
          <w:delText>[</w:delText>
        </w:r>
        <w:r w:rsidR="00C67559" w:rsidRPr="00320FCD" w:rsidDel="00C37BDE">
          <w:rPr>
            <w:rFonts w:ascii="Times New Roman" w:hAnsi="Times New Roman"/>
            <w:sz w:val="24"/>
            <w:szCs w:val="24"/>
            <w:shd w:val="clear" w:color="auto" w:fill="00FFFF"/>
            <w:lang w:val="es-ES_tradnl" w:eastAsia="ar-SA" w:bidi="ar-SA"/>
          </w:rPr>
          <w:delText>Para educación superior entre países del programa y países asociados:</w:delText>
        </w:r>
        <w:r w:rsidR="00C67559" w:rsidDel="00C37BDE">
          <w:rPr>
            <w:rFonts w:ascii="Times New Roman" w:hAnsi="Times New Roman"/>
            <w:b/>
            <w:sz w:val="24"/>
            <w:shd w:val="clear" w:color="auto" w:fill="00FFFF"/>
          </w:rPr>
          <w:delText xml:space="preserve"> </w:delText>
        </w:r>
        <w:r w:rsidR="00C67559" w:rsidDel="00C37BDE">
          <w:rPr>
            <w:rFonts w:ascii="Times New Roman" w:hAnsi="Times New Roman"/>
            <w:sz w:val="24"/>
          </w:rPr>
          <w:delText>de entrada y de salida</w:delText>
        </w:r>
        <w:r w:rsidR="00C67559" w:rsidRPr="000C0181" w:rsidDel="00C37BDE">
          <w:rPr>
            <w:rFonts w:ascii="Times New Roman" w:hAnsi="Times New Roman"/>
            <w:sz w:val="24"/>
            <w:highlight w:val="lightGray"/>
          </w:rPr>
          <w:delText>]</w:delText>
        </w:r>
        <w:r w:rsidR="00C67559" w:rsidDel="00C37BDE">
          <w:rPr>
            <w:rFonts w:ascii="Times New Roman" w:hAnsi="Times New Roman"/>
            <w:color w:val="000000"/>
            <w:sz w:val="24"/>
          </w:rPr>
          <w:delText xml:space="preserve"> </w:delText>
        </w:r>
        <w:r w:rsidR="00C67559" w:rsidDel="00C37BDE">
          <w:rPr>
            <w:rFonts w:ascii="Times New Roman" w:hAnsi="Times New Roman"/>
            <w:sz w:val="24"/>
          </w:rPr>
          <w:delText xml:space="preserve">por tramo de distancia, </w:delText>
        </w:r>
        <w:r w:rsidR="00C67559" w:rsidDel="00C37BDE">
          <w:rPr>
            <w:rFonts w:ascii="Times New Roman" w:hAnsi="Times New Roman"/>
            <w:b/>
            <w:sz w:val="24"/>
            <w:shd w:val="clear" w:color="auto" w:fill="00FFFF"/>
          </w:rPr>
          <w:delText>[</w:delText>
        </w:r>
        <w:r w:rsidR="00C67559" w:rsidRPr="00320FCD" w:rsidDel="00C37BDE">
          <w:rPr>
            <w:rFonts w:ascii="Times New Roman" w:hAnsi="Times New Roman"/>
            <w:sz w:val="24"/>
            <w:szCs w:val="24"/>
            <w:shd w:val="clear" w:color="auto" w:fill="00FFFF"/>
            <w:lang w:val="es-ES_tradnl" w:eastAsia="ar-SA" w:bidi="ar-SA"/>
          </w:rPr>
          <w:delText>Para FP, educación de adultos, educación escolar</w:delText>
        </w:r>
        <w:r w:rsidR="00ED664A" w:rsidDel="00C37BDE">
          <w:rPr>
            <w:rFonts w:ascii="Times New Roman" w:hAnsi="Times New Roman"/>
            <w:sz w:val="24"/>
            <w:szCs w:val="24"/>
            <w:shd w:val="clear" w:color="auto" w:fill="00FFFF"/>
            <w:lang w:val="es-ES_tradnl" w:eastAsia="ar-SA" w:bidi="ar-SA"/>
          </w:rPr>
          <w:delText xml:space="preserve"> </w:delText>
        </w:r>
        <w:r w:rsidR="00ED664A" w:rsidRPr="00320FCD" w:rsidDel="00C37BDE">
          <w:rPr>
            <w:rFonts w:ascii="Times New Roman" w:hAnsi="Times New Roman"/>
            <w:sz w:val="24"/>
            <w:szCs w:val="24"/>
            <w:shd w:val="clear" w:color="auto" w:fill="00FFFF"/>
            <w:lang w:val="es-ES_tradnl" w:eastAsia="ar-SA" w:bidi="ar-SA"/>
          </w:rPr>
          <w:delText>y Juventud:</w:delText>
        </w:r>
        <w:r w:rsidR="00C67559" w:rsidRPr="00320FCD" w:rsidDel="00C37BDE">
          <w:rPr>
            <w:rFonts w:ascii="Times New Roman" w:hAnsi="Times New Roman"/>
            <w:sz w:val="24"/>
            <w:szCs w:val="24"/>
            <w:shd w:val="clear" w:color="auto" w:fill="00FFFF"/>
            <w:lang w:val="es-ES_tradnl" w:eastAsia="ar-SA" w:bidi="ar-SA"/>
          </w:rPr>
          <w:delText>:</w:delText>
        </w:r>
        <w:r w:rsidR="00C67559" w:rsidDel="00C37BDE">
          <w:rPr>
            <w:rFonts w:ascii="Times New Roman" w:hAnsi="Times New Roman"/>
            <w:b/>
            <w:sz w:val="24"/>
            <w:shd w:val="clear" w:color="auto" w:fill="00FFFF"/>
          </w:rPr>
          <w:delText xml:space="preserve"> </w:delText>
        </w:r>
        <w:r w:rsidR="00C67559" w:rsidDel="00C37BDE">
          <w:rPr>
            <w:rFonts w:ascii="Times New Roman" w:hAnsi="Times New Roman"/>
            <w:sz w:val="24"/>
          </w:rPr>
          <w:delText>incluidos los acompañantes</w:delText>
        </w:r>
        <w:r w:rsidR="00C67559" w:rsidRPr="000C0181" w:rsidDel="00C37BDE">
          <w:rPr>
            <w:rFonts w:ascii="Times New Roman" w:hAnsi="Times New Roman"/>
            <w:sz w:val="24"/>
            <w:highlight w:val="lightGray"/>
          </w:rPr>
          <w:delText>]</w:delText>
        </w:r>
        <w:r w:rsidR="00C67559" w:rsidDel="00C37BDE">
          <w:rPr>
            <w:rFonts w:ascii="Times New Roman" w:hAnsi="Times New Roman"/>
            <w:sz w:val="24"/>
          </w:rPr>
          <w:delText xml:space="preserve"> por la contribución unitaria aplicable al tramo de distancia de que se trate, tal como se especifica en el anexo IV del convenio. La contribución unitaria por tramo de distancia representa el importe de la subvención para un viaje de ida y vuelta entre el lugar de partida y el lugar de llegada.</w:delText>
        </w:r>
      </w:del>
    </w:p>
    <w:p w14:paraId="09595FF5" w14:textId="50854BF0" w:rsidR="00C67559" w:rsidRPr="00F70C1D" w:rsidDel="00C37BDE" w:rsidRDefault="00C67559" w:rsidP="001A6DB7">
      <w:pPr>
        <w:pStyle w:val="Prrafodelista"/>
        <w:ind w:left="567"/>
        <w:jc w:val="both"/>
        <w:rPr>
          <w:del w:id="22" w:author="Raúl Puerta Lorenzo" w:date="2019-08-07T17:08:00Z"/>
          <w:rFonts w:ascii="Times New Roman" w:eastAsia="Times New Roman" w:hAnsi="Times New Roman" w:cs="Times New Roman"/>
          <w:color w:val="000000"/>
          <w:sz w:val="24"/>
          <w:szCs w:val="24"/>
        </w:rPr>
      </w:pPr>
      <w:del w:id="23" w:author="Raúl Puerta Lorenzo" w:date="2019-08-07T17:08:00Z">
        <w:r w:rsidDel="00C37BDE">
          <w:rPr>
            <w:rFonts w:ascii="Times New Roman" w:hAnsi="Times New Roman"/>
            <w:color w:val="000000"/>
            <w:sz w:val="24"/>
            <w:shd w:val="clear" w:color="auto" w:fill="00FFFF"/>
          </w:rPr>
          <w:delText xml:space="preserve">[Para educación superior entre países del programa: </w:delText>
        </w:r>
        <w:r w:rsidDel="00C37BDE">
          <w:rPr>
            <w:rFonts w:ascii="Times New Roman" w:hAnsi="Times New Roman"/>
            <w:color w:val="000000"/>
            <w:sz w:val="24"/>
          </w:rPr>
          <w:delText>En el caso de la movilidad de los estudiantes, las contribuciones unitarias para viajar entre países del programa son aplicables a las instituciones de origen de/a países y regiones del programa ultraperiféricos (regiones ultraperiféricas, Chipre, Islandia y Malta) y países y territorios de ultramar.</w:delText>
        </w:r>
        <w:r w:rsidRPr="000C0181" w:rsidDel="00C37BDE">
          <w:rPr>
            <w:rFonts w:ascii="Times New Roman" w:hAnsi="Times New Roman"/>
            <w:color w:val="000000"/>
            <w:sz w:val="24"/>
            <w:highlight w:val="lightGray"/>
          </w:rPr>
          <w:delText>]</w:delText>
        </w:r>
      </w:del>
    </w:p>
    <w:p w14:paraId="44C2F319" w14:textId="24BF053D" w:rsidR="00C67559" w:rsidRPr="00325585" w:rsidDel="00C37BDE" w:rsidRDefault="00C67559" w:rsidP="001A6DB7">
      <w:pPr>
        <w:pStyle w:val="Prrafodelista"/>
        <w:ind w:left="567" w:hanging="567"/>
        <w:jc w:val="both"/>
        <w:rPr>
          <w:del w:id="24" w:author="Raúl Puerta Lorenzo" w:date="2019-08-07T17:08:00Z"/>
          <w:rFonts w:ascii="Times New Roman" w:eastAsia="Times New Roman" w:hAnsi="Times New Roman" w:cs="Times New Roman"/>
          <w:color w:val="000000"/>
          <w:sz w:val="24"/>
          <w:szCs w:val="24"/>
        </w:rPr>
      </w:pPr>
    </w:p>
    <w:p w14:paraId="05F4EFA9" w14:textId="0145E68B" w:rsidR="00C67559" w:rsidRPr="004D5CB2" w:rsidDel="00C37BDE" w:rsidRDefault="00C67559" w:rsidP="001A6DB7">
      <w:pPr>
        <w:spacing w:after="0"/>
        <w:ind w:left="567"/>
        <w:jc w:val="both"/>
        <w:rPr>
          <w:del w:id="25" w:author="Raúl Puerta Lorenzo" w:date="2019-08-07T17:08:00Z"/>
          <w:rFonts w:ascii="Times New Roman" w:hAnsi="Times New Roman"/>
          <w:sz w:val="24"/>
          <w:szCs w:val="24"/>
        </w:rPr>
      </w:pPr>
      <w:del w:id="26" w:author="Raúl Puerta Lorenzo" w:date="2019-08-07T17:08:00Z">
        <w:r w:rsidDel="00C37BDE">
          <w:rPr>
            <w:rFonts w:ascii="Times New Roman" w:hAnsi="Times New Roman"/>
            <w:sz w:val="24"/>
          </w:rPr>
          <w:delText>Para determinar el tramo de distancia aplicable, los beneficiarios de que se trate deberán calcular la distancia de un viaje de ida con la calculadora de distancias en línea disponible en el sitio web de la Comisión en la siguiente dirección:</w:delText>
        </w:r>
      </w:del>
    </w:p>
    <w:p w14:paraId="209AD740" w14:textId="403F00A6" w:rsidR="00C67559" w:rsidRPr="00AE3A4B" w:rsidDel="00C37BDE" w:rsidRDefault="00C37BDE" w:rsidP="001A6DB7">
      <w:pPr>
        <w:spacing w:after="0"/>
        <w:ind w:left="567"/>
        <w:jc w:val="both"/>
        <w:rPr>
          <w:del w:id="27" w:author="Raúl Puerta Lorenzo" w:date="2019-08-07T17:08:00Z"/>
          <w:rFonts w:ascii="Times New Roman" w:hAnsi="Times New Roman"/>
          <w:sz w:val="24"/>
          <w:szCs w:val="24"/>
        </w:rPr>
      </w:pPr>
      <w:del w:id="28" w:author="Raúl Puerta Lorenzo" w:date="2019-08-07T17:08:00Z">
        <w:r w:rsidDel="00C37BDE">
          <w:fldChar w:fldCharType="begin"/>
        </w:r>
        <w:r w:rsidDel="00C37BDE">
          <w:delInstrText xml:space="preserve"> HYPERLINK "http://ec.europa.eu/programmes/erasmus-plus/tools/distance_en.htm" \h </w:delInstrText>
        </w:r>
        <w:r w:rsidDel="00C37BDE">
          <w:fldChar w:fldCharType="separate"/>
        </w:r>
        <w:r w:rsidR="00090962" w:rsidDel="00C37BDE">
          <w:rPr>
            <w:rStyle w:val="Hipervnculo"/>
            <w:rFonts w:ascii="Times New Roman" w:hAnsi="Times New Roman"/>
            <w:sz w:val="24"/>
          </w:rPr>
          <w:delText>http://ec.europa.eu/programmes/erasmus-plus/tools/distance_en.htm</w:delText>
        </w:r>
        <w:r w:rsidDel="00C37BDE">
          <w:rPr>
            <w:rStyle w:val="Hipervnculo"/>
            <w:rFonts w:ascii="Times New Roman" w:hAnsi="Times New Roman"/>
            <w:sz w:val="24"/>
          </w:rPr>
          <w:fldChar w:fldCharType="end"/>
        </w:r>
        <w:r w:rsidR="00090962" w:rsidDel="00C37BDE">
          <w:rPr>
            <w:rFonts w:ascii="Times New Roman" w:hAnsi="Times New Roman"/>
            <w:sz w:val="24"/>
          </w:rPr>
          <w:delText>.</w:delText>
        </w:r>
      </w:del>
    </w:p>
    <w:p w14:paraId="6F407635" w14:textId="4C08BB44" w:rsidR="009775E3" w:rsidRPr="00883D99" w:rsidDel="00C37BDE" w:rsidRDefault="009775E3" w:rsidP="001A6DB7">
      <w:pPr>
        <w:spacing w:after="0"/>
        <w:ind w:left="567" w:hanging="567"/>
        <w:jc w:val="both"/>
        <w:rPr>
          <w:del w:id="29" w:author="Raúl Puerta Lorenzo" w:date="2019-08-07T17:08:00Z"/>
          <w:rFonts w:ascii="Times New Roman" w:hAnsi="Times New Roman"/>
          <w:sz w:val="24"/>
          <w:szCs w:val="24"/>
        </w:rPr>
      </w:pPr>
    </w:p>
    <w:p w14:paraId="1703C5CB" w14:textId="52476101" w:rsidR="00C67559" w:rsidRPr="0001064F" w:rsidDel="00C37BDE" w:rsidRDefault="00C67559" w:rsidP="001A6DB7">
      <w:pPr>
        <w:spacing w:after="0"/>
        <w:ind w:left="567"/>
        <w:jc w:val="both"/>
        <w:rPr>
          <w:del w:id="30" w:author="Raúl Puerta Lorenzo" w:date="2019-08-07T17:08:00Z"/>
          <w:rFonts w:ascii="Times New Roman" w:hAnsi="Times New Roman"/>
          <w:sz w:val="24"/>
          <w:szCs w:val="24"/>
        </w:rPr>
      </w:pPr>
      <w:del w:id="31" w:author="Raúl Puerta Lorenzo" w:date="2019-08-07T17:08:00Z">
        <w:r w:rsidDel="00C37BDE">
          <w:rPr>
            <w:rFonts w:ascii="Times New Roman" w:hAnsi="Times New Roman"/>
            <w:sz w:val="24"/>
          </w:rPr>
          <w:delText xml:space="preserve">Los beneficiarios calcularán en la Herramienta de movilidad+ los importes de las subvenciones para viajes, basándose en </w:delText>
        </w:r>
        <w:r w:rsidR="00896BD8" w:rsidDel="00C37BDE">
          <w:rPr>
            <w:rFonts w:ascii="Times New Roman" w:hAnsi="Times New Roman"/>
            <w:sz w:val="24"/>
          </w:rPr>
          <w:delText>las tarifas</w:delText>
        </w:r>
        <w:r w:rsidDel="00C37BDE">
          <w:rPr>
            <w:rFonts w:ascii="Times New Roman" w:hAnsi="Times New Roman"/>
            <w:sz w:val="24"/>
          </w:rPr>
          <w:delText xml:space="preserve"> de contribución unitaria aplicables. </w:delText>
        </w:r>
      </w:del>
    </w:p>
    <w:p w14:paraId="06C7BE03" w14:textId="176147EB" w:rsidR="00C67559" w:rsidDel="00C37BDE" w:rsidRDefault="00C67559" w:rsidP="001A6DB7">
      <w:pPr>
        <w:spacing w:after="0"/>
        <w:ind w:left="567" w:hanging="567"/>
        <w:jc w:val="both"/>
        <w:rPr>
          <w:del w:id="32" w:author="Raúl Puerta Lorenzo" w:date="2019-08-07T17:08:00Z"/>
          <w:rFonts w:ascii="Times New Roman" w:hAnsi="Times New Roman"/>
          <w:sz w:val="24"/>
          <w:szCs w:val="24"/>
        </w:rPr>
      </w:pPr>
    </w:p>
    <w:p w14:paraId="609799C2" w14:textId="2AAF7FEB" w:rsidR="007B0707" w:rsidRPr="001A6DB7" w:rsidDel="00C37BDE" w:rsidRDefault="007B0707" w:rsidP="007B0707">
      <w:pPr>
        <w:spacing w:line="100" w:lineRule="atLeast"/>
        <w:ind w:left="567" w:hanging="567"/>
        <w:jc w:val="both"/>
        <w:rPr>
          <w:del w:id="33" w:author="Raúl Puerta Lorenzo" w:date="2019-08-07T17:08:00Z"/>
          <w:rFonts w:ascii="Times New Roman" w:hAnsi="Times New Roman"/>
          <w:sz w:val="24"/>
          <w:szCs w:val="24"/>
        </w:rPr>
      </w:pPr>
      <w:del w:id="34" w:author="Raúl Puerta Lorenzo" w:date="2019-08-07T17:08:00Z">
        <w:r w:rsidDel="00C37BDE">
          <w:rPr>
            <w:rFonts w:ascii="Times New Roman" w:hAnsi="Times New Roman"/>
            <w:sz w:val="24"/>
            <w:szCs w:val="24"/>
          </w:rPr>
          <w:delText>b)</w:delText>
        </w:r>
        <w:r w:rsidDel="00C37BDE">
          <w:rPr>
            <w:rFonts w:ascii="Times New Roman" w:hAnsi="Times New Roman"/>
            <w:sz w:val="24"/>
            <w:szCs w:val="24"/>
          </w:rPr>
          <w:tab/>
        </w:r>
        <w:r w:rsidDel="00C37BDE">
          <w:rPr>
            <w:rFonts w:ascii="Times New Roman" w:hAnsi="Times New Roman"/>
            <w:sz w:val="24"/>
          </w:rPr>
          <w:delText>Hecho desencadenante: lo que condiciona el derecho a la subvención es que el participante haya realizado efectivamente la actividad.</w:delText>
        </w:r>
        <w:r w:rsidRPr="000C0181" w:rsidDel="00C37BDE">
          <w:rPr>
            <w:rFonts w:ascii="Times New Roman" w:hAnsi="Times New Roman"/>
            <w:sz w:val="24"/>
            <w:highlight w:val="lightGray"/>
          </w:rPr>
          <w:delText>]</w:delText>
        </w:r>
      </w:del>
    </w:p>
    <w:p w14:paraId="36F96983" w14:textId="0637DDBD" w:rsidR="007B0707" w:rsidDel="00C37BDE" w:rsidRDefault="00B26960" w:rsidP="007B0707">
      <w:pPr>
        <w:tabs>
          <w:tab w:val="left" w:pos="851"/>
        </w:tabs>
        <w:jc w:val="both"/>
        <w:rPr>
          <w:del w:id="35" w:author="Raúl Puerta Lorenzo" w:date="2019-08-07T17:08:00Z"/>
          <w:rFonts w:ascii="Times New Roman" w:hAnsi="Times New Roman"/>
          <w:sz w:val="24"/>
          <w:shd w:val="clear" w:color="auto" w:fill="00FFFF"/>
        </w:rPr>
      </w:pPr>
      <w:del w:id="36" w:author="Raúl Puerta Lorenzo" w:date="2019-08-07T17:08:00Z">
        <w:r w:rsidDel="00C37BDE">
          <w:rPr>
            <w:rFonts w:ascii="Times New Roman" w:hAnsi="Times New Roman"/>
            <w:sz w:val="24"/>
            <w:shd w:val="clear" w:color="auto" w:fill="00FFFF"/>
          </w:rPr>
          <w:delText>[Acción clave 1 - Movilidad de las personas por motivos de aprendizaje - FP, educación de adultos, educación escolar, educación superior</w:delText>
        </w:r>
        <w:r w:rsidR="00ED664A" w:rsidDel="00C37BDE">
          <w:rPr>
            <w:rFonts w:ascii="Times New Roman" w:hAnsi="Times New Roman"/>
            <w:sz w:val="24"/>
            <w:shd w:val="clear" w:color="auto" w:fill="00FFFF"/>
          </w:rPr>
          <w:delText>, Juventud</w:delText>
        </w:r>
        <w:r w:rsidDel="00C37BDE">
          <w:rPr>
            <w:rFonts w:ascii="Times New Roman" w:hAnsi="Times New Roman"/>
            <w:sz w:val="24"/>
            <w:shd w:val="clear" w:color="auto" w:fill="00FFFF"/>
          </w:rPr>
          <w:delText>:</w:delText>
        </w:r>
      </w:del>
    </w:p>
    <w:p w14:paraId="4394DA06" w14:textId="367E4D5D" w:rsidR="00B26960" w:rsidDel="00C37BDE" w:rsidRDefault="00B94695" w:rsidP="00B94695">
      <w:pPr>
        <w:ind w:left="567" w:hanging="567"/>
        <w:jc w:val="both"/>
        <w:rPr>
          <w:del w:id="37" w:author="Raúl Puerta Lorenzo" w:date="2019-08-07T17:08:00Z"/>
          <w:rFonts w:ascii="Times New Roman" w:eastAsia="Times New Roman" w:hAnsi="Times New Roman"/>
          <w:color w:val="000000"/>
          <w:sz w:val="24"/>
          <w:szCs w:val="24"/>
        </w:rPr>
      </w:pPr>
      <w:del w:id="38" w:author="Raúl Puerta Lorenzo" w:date="2019-08-07T17:08:00Z">
        <w:r w:rsidDel="00C37BDE">
          <w:rPr>
            <w:rFonts w:ascii="Times New Roman" w:hAnsi="Times New Roman"/>
            <w:color w:val="000000"/>
            <w:sz w:val="24"/>
          </w:rPr>
          <w:delText>c)</w:delText>
        </w:r>
        <w:r w:rsidDel="00C37BDE">
          <w:rPr>
            <w:rFonts w:ascii="Times New Roman" w:hAnsi="Times New Roman"/>
            <w:color w:val="000000"/>
            <w:sz w:val="24"/>
          </w:rPr>
          <w:tab/>
        </w:r>
        <w:r w:rsidR="00CD28B5" w:rsidDel="00C37BDE">
          <w:rPr>
            <w:rFonts w:ascii="Times New Roman" w:hAnsi="Times New Roman"/>
            <w:color w:val="000000"/>
            <w:sz w:val="24"/>
          </w:rPr>
          <w:delText>Documentos justificativos</w:delText>
        </w:r>
        <w:r w:rsidR="00B26960" w:rsidDel="00C37BDE">
          <w:rPr>
            <w:rFonts w:ascii="Times New Roman" w:hAnsi="Times New Roman"/>
            <w:color w:val="000000"/>
            <w:sz w:val="24"/>
          </w:rPr>
          <w:delText xml:space="preserve"> </w:delText>
        </w:r>
        <w:r w:rsidR="00B26960" w:rsidDel="00C37BDE">
          <w:rPr>
            <w:rFonts w:ascii="Times New Roman" w:hAnsi="Times New Roman"/>
            <w:b/>
            <w:sz w:val="24"/>
            <w:shd w:val="clear" w:color="auto" w:fill="00FFFF"/>
          </w:rPr>
          <w:delText>[</w:delText>
        </w:r>
        <w:r w:rsidR="00B26960" w:rsidDel="00C37BDE">
          <w:rPr>
            <w:rFonts w:ascii="Times New Roman" w:hAnsi="Times New Roman"/>
            <w:sz w:val="24"/>
            <w:shd w:val="clear" w:color="auto" w:fill="00FFFF"/>
          </w:rPr>
          <w:delText>Para educación superior</w:delText>
        </w:r>
        <w:r w:rsidR="00B26960" w:rsidRPr="000C0181" w:rsidDel="00C37BDE">
          <w:rPr>
            <w:rFonts w:ascii="Times New Roman" w:hAnsi="Times New Roman"/>
            <w:sz w:val="24"/>
            <w:highlight w:val="lightGray"/>
          </w:rPr>
          <w:delText>:</w:delText>
        </w:r>
        <w:r w:rsidR="00B26960" w:rsidDel="00C37BDE">
          <w:rPr>
            <w:rFonts w:ascii="Times New Roman" w:hAnsi="Times New Roman"/>
            <w:sz w:val="24"/>
          </w:rPr>
          <w:delText xml:space="preserve"> para personal</w:delText>
        </w:r>
        <w:r w:rsidR="00B26960" w:rsidRPr="000C0181" w:rsidDel="00C37BDE">
          <w:rPr>
            <w:rFonts w:ascii="Times New Roman" w:hAnsi="Times New Roman"/>
            <w:b/>
            <w:sz w:val="24"/>
            <w:highlight w:val="lightGray"/>
          </w:rPr>
          <w:delText>]</w:delText>
        </w:r>
        <w:r w:rsidR="00B26960" w:rsidDel="00C37BDE">
          <w:rPr>
            <w:rFonts w:ascii="Times New Roman" w:hAnsi="Times New Roman"/>
            <w:color w:val="000000"/>
            <w:sz w:val="24"/>
          </w:rPr>
          <w:delText>: Prueba de asistencia a la actividad en forma de declaración firmada por la organización de acogida en la que se especifiquen el nombre del participante y el propósito de la actividad, así como sus fechas de inicio y conclusión</w:delText>
        </w:r>
        <w:r w:rsidR="00B26960" w:rsidDel="00C37BDE">
          <w:rPr>
            <w:rFonts w:ascii="Times New Roman" w:hAnsi="Times New Roman"/>
            <w:sz w:val="24"/>
          </w:rPr>
          <w:delText>.</w:delText>
        </w:r>
        <w:r w:rsidR="00B26960" w:rsidRPr="000C0181" w:rsidDel="00C37BDE">
          <w:rPr>
            <w:rFonts w:ascii="Times New Roman" w:hAnsi="Times New Roman"/>
            <w:sz w:val="24"/>
            <w:highlight w:val="lightGray"/>
          </w:rPr>
          <w:delText>]</w:delText>
        </w:r>
        <w:r w:rsidR="00B26960" w:rsidDel="00C37BDE">
          <w:rPr>
            <w:rFonts w:ascii="Times New Roman" w:hAnsi="Times New Roman"/>
            <w:sz w:val="24"/>
          </w:rPr>
          <w:delText xml:space="preserve"> </w:delText>
        </w:r>
        <w:r w:rsidR="00B26960" w:rsidDel="00C37BDE">
          <w:rPr>
            <w:rFonts w:ascii="Times New Roman" w:hAnsi="Times New Roman"/>
            <w:color w:val="000000"/>
            <w:sz w:val="24"/>
          </w:rPr>
          <w:delText xml:space="preserve"> </w:delText>
        </w:r>
      </w:del>
    </w:p>
    <w:p w14:paraId="407CE821" w14:textId="266AA8B3" w:rsidR="00AB7AA6" w:rsidRPr="00AB7AA6" w:rsidDel="00C37BDE" w:rsidRDefault="00AB7AA6" w:rsidP="00963B70">
      <w:pPr>
        <w:tabs>
          <w:tab w:val="left" w:pos="567"/>
        </w:tabs>
        <w:spacing w:after="0" w:line="100" w:lineRule="atLeast"/>
        <w:ind w:left="720"/>
        <w:jc w:val="both"/>
        <w:rPr>
          <w:del w:id="39" w:author="Raúl Puerta Lorenzo" w:date="2019-08-07T17:08:00Z"/>
          <w:rFonts w:ascii="Times New Roman" w:hAnsi="Times New Roman"/>
          <w:b/>
          <w:sz w:val="24"/>
          <w:szCs w:val="24"/>
        </w:rPr>
      </w:pPr>
    </w:p>
    <w:p w14:paraId="12E20C90" w14:textId="20687DA7" w:rsidR="00B26960" w:rsidRPr="00F70C1D" w:rsidDel="00C37BDE" w:rsidRDefault="00B26960" w:rsidP="00EF62EF">
      <w:pPr>
        <w:spacing w:after="0" w:line="100" w:lineRule="atLeast"/>
        <w:jc w:val="both"/>
        <w:rPr>
          <w:del w:id="40" w:author="Raúl Puerta Lorenzo" w:date="2019-08-07T17:08:00Z"/>
          <w:rFonts w:ascii="Times New Roman" w:hAnsi="Times New Roman"/>
          <w:b/>
          <w:sz w:val="24"/>
          <w:szCs w:val="24"/>
        </w:rPr>
      </w:pPr>
      <w:del w:id="41" w:author="Raúl Puerta Lorenzo" w:date="2019-08-07T17:08:00Z">
        <w:r w:rsidDel="00C37BDE">
          <w:rPr>
            <w:rFonts w:ascii="Times New Roman" w:hAnsi="Times New Roman"/>
            <w:color w:val="000000"/>
            <w:sz w:val="24"/>
            <w:shd w:val="clear" w:color="auto" w:fill="00FFFF"/>
          </w:rPr>
          <w:delText xml:space="preserve">[Acción clave 1 - Movilidad de estudiantes de educación superior entre países del programa (aplicable para las instituciones de origen de países y regiones ultraperiféricas y países y territorios de ultramar) y educación superior entre países del programa y países asociados (aplicable a todos los contratos): </w:delText>
        </w:r>
        <w:r w:rsidDel="00C37BDE">
          <w:rPr>
            <w:rFonts w:ascii="Times New Roman" w:hAnsi="Times New Roman"/>
            <w:color w:val="000000"/>
            <w:sz w:val="24"/>
          </w:rPr>
          <w:delText xml:space="preserve"> </w:delText>
        </w:r>
      </w:del>
    </w:p>
    <w:p w14:paraId="0508AA3C" w14:textId="63A93593" w:rsidR="00EF62EF" w:rsidRPr="00F70C1D" w:rsidDel="00C37BDE" w:rsidRDefault="00EF62EF" w:rsidP="00EF62EF">
      <w:pPr>
        <w:spacing w:after="0"/>
        <w:ind w:left="720"/>
        <w:jc w:val="both"/>
        <w:rPr>
          <w:del w:id="42" w:author="Raúl Puerta Lorenzo" w:date="2019-08-07T17:08:00Z"/>
          <w:rFonts w:ascii="Times New Roman" w:hAnsi="Times New Roman"/>
          <w:sz w:val="24"/>
          <w:szCs w:val="24"/>
        </w:rPr>
      </w:pPr>
    </w:p>
    <w:p w14:paraId="387782EF" w14:textId="1F715F23" w:rsidR="00B26960" w:rsidRPr="001A6DB7" w:rsidDel="00C37BDE" w:rsidRDefault="00ED762C" w:rsidP="00ED762C">
      <w:pPr>
        <w:tabs>
          <w:tab w:val="left" w:pos="567"/>
        </w:tabs>
        <w:ind w:left="567" w:hanging="567"/>
        <w:jc w:val="both"/>
        <w:rPr>
          <w:del w:id="43" w:author="Raúl Puerta Lorenzo" w:date="2019-08-07T17:08:00Z"/>
          <w:rFonts w:ascii="Times New Roman" w:hAnsi="Times New Roman"/>
          <w:sz w:val="24"/>
          <w:szCs w:val="24"/>
        </w:rPr>
      </w:pPr>
      <w:del w:id="44" w:author="Raúl Puerta Lorenzo" w:date="2019-08-07T17:08:00Z">
        <w:r w:rsidDel="00C37BDE">
          <w:rPr>
            <w:rFonts w:ascii="Times New Roman" w:hAnsi="Times New Roman"/>
            <w:sz w:val="24"/>
          </w:rPr>
          <w:delText xml:space="preserve">c) </w:delText>
        </w:r>
        <w:r w:rsidDel="00C37BDE">
          <w:tab/>
        </w:r>
        <w:r w:rsidR="00CD28B5" w:rsidDel="00C37BDE">
          <w:rPr>
            <w:rFonts w:ascii="Times New Roman" w:hAnsi="Times New Roman"/>
            <w:sz w:val="24"/>
          </w:rPr>
          <w:delText>Documentos justificativos</w:delText>
        </w:r>
        <w:r w:rsidDel="00C37BDE">
          <w:rPr>
            <w:rFonts w:ascii="Times New Roman" w:hAnsi="Times New Roman"/>
            <w:sz w:val="24"/>
          </w:rPr>
          <w:delText xml:space="preserve"> para los estudiantes: Prueba documental expedida por la organización de acogida que especifique:</w:delText>
        </w:r>
      </w:del>
    </w:p>
    <w:p w14:paraId="5BE6DB12" w14:textId="5FD97CE4" w:rsidR="00B26960" w:rsidRPr="001A6DB7" w:rsidDel="00C37BDE" w:rsidRDefault="00B26960" w:rsidP="001A6DB7">
      <w:pPr>
        <w:pStyle w:val="Prrafodelista"/>
        <w:numPr>
          <w:ilvl w:val="0"/>
          <w:numId w:val="81"/>
        </w:numPr>
        <w:ind w:left="1276"/>
        <w:jc w:val="both"/>
        <w:rPr>
          <w:del w:id="45" w:author="Raúl Puerta Lorenzo" w:date="2019-08-07T17:08:00Z"/>
          <w:rFonts w:ascii="Times New Roman" w:hAnsi="Times New Roman" w:cs="Times New Roman"/>
          <w:sz w:val="24"/>
          <w:szCs w:val="24"/>
        </w:rPr>
      </w:pPr>
      <w:del w:id="46" w:author="Raúl Puerta Lorenzo" w:date="2019-08-07T17:08:00Z">
        <w:r w:rsidDel="00C37BDE">
          <w:rPr>
            <w:rFonts w:ascii="Times New Roman" w:hAnsi="Times New Roman"/>
            <w:sz w:val="24"/>
          </w:rPr>
          <w:delText>el nombre del alumno,</w:delText>
        </w:r>
      </w:del>
    </w:p>
    <w:p w14:paraId="426F2FFC" w14:textId="10BE0873" w:rsidR="00B26960" w:rsidRPr="001A6DB7" w:rsidDel="00C37BDE" w:rsidRDefault="00B26960" w:rsidP="001A6DB7">
      <w:pPr>
        <w:pStyle w:val="Prrafodelista"/>
        <w:numPr>
          <w:ilvl w:val="0"/>
          <w:numId w:val="81"/>
        </w:numPr>
        <w:ind w:left="1276"/>
        <w:jc w:val="both"/>
        <w:rPr>
          <w:del w:id="47" w:author="Raúl Puerta Lorenzo" w:date="2019-08-07T17:08:00Z"/>
          <w:rFonts w:ascii="Times New Roman" w:hAnsi="Times New Roman" w:cs="Times New Roman"/>
          <w:sz w:val="24"/>
          <w:szCs w:val="24"/>
        </w:rPr>
      </w:pPr>
      <w:del w:id="48" w:author="Raúl Puerta Lorenzo" w:date="2019-08-07T17:08:00Z">
        <w:r w:rsidDel="00C37BDE">
          <w:rPr>
            <w:rFonts w:ascii="Times New Roman" w:hAnsi="Times New Roman"/>
            <w:sz w:val="24"/>
          </w:rPr>
          <w:delText>las fechas de inicio y conclusión de la actividad de movilidad en el formato siguiente:</w:delText>
        </w:r>
      </w:del>
    </w:p>
    <w:p w14:paraId="3E90A659" w14:textId="4C88D65A" w:rsidR="00B26960" w:rsidRPr="001A6DB7" w:rsidDel="00C37BDE" w:rsidRDefault="0017440C" w:rsidP="001A6DB7">
      <w:pPr>
        <w:pStyle w:val="Prrafodelista"/>
        <w:numPr>
          <w:ilvl w:val="0"/>
          <w:numId w:val="100"/>
        </w:numPr>
        <w:tabs>
          <w:tab w:val="left" w:pos="1560"/>
        </w:tabs>
        <w:ind w:left="1560" w:hanging="284"/>
        <w:jc w:val="both"/>
        <w:rPr>
          <w:del w:id="49" w:author="Raúl Puerta Lorenzo" w:date="2019-08-07T17:08:00Z"/>
          <w:rFonts w:ascii="Times New Roman" w:hAnsi="Times New Roman" w:cs="Times New Roman"/>
          <w:sz w:val="24"/>
          <w:szCs w:val="24"/>
        </w:rPr>
      </w:pPr>
      <w:del w:id="50" w:author="Raúl Puerta Lorenzo" w:date="2019-08-07T17:08:00Z">
        <w:r w:rsidDel="00C37BDE">
          <w:rPr>
            <w:rFonts w:ascii="Times New Roman" w:hAnsi="Times New Roman"/>
            <w:sz w:val="24"/>
          </w:rPr>
          <w:delText xml:space="preserve">Certificado </w:delText>
        </w:r>
        <w:r w:rsidR="00B26960" w:rsidDel="00C37BDE">
          <w:rPr>
            <w:rFonts w:ascii="Times New Roman" w:hAnsi="Times New Roman"/>
            <w:sz w:val="24"/>
          </w:rPr>
          <w:delText xml:space="preserve">académico (o declaración adjunta), en caso de movilidad con fines de estudios </w:delText>
        </w:r>
      </w:del>
    </w:p>
    <w:p w14:paraId="4E4A68F7" w14:textId="558B6094" w:rsidR="00B26960" w:rsidRPr="001A6DB7" w:rsidDel="00C37BDE" w:rsidRDefault="00B26960" w:rsidP="002B17AF">
      <w:pPr>
        <w:pStyle w:val="Prrafodelista"/>
        <w:numPr>
          <w:ilvl w:val="0"/>
          <w:numId w:val="100"/>
        </w:numPr>
        <w:tabs>
          <w:tab w:val="left" w:pos="1560"/>
        </w:tabs>
        <w:ind w:left="1560" w:hanging="284"/>
        <w:jc w:val="both"/>
        <w:rPr>
          <w:del w:id="51" w:author="Raúl Puerta Lorenzo" w:date="2019-08-07T17:08:00Z"/>
          <w:rFonts w:ascii="Times New Roman" w:hAnsi="Times New Roman"/>
          <w:sz w:val="24"/>
          <w:szCs w:val="24"/>
        </w:rPr>
      </w:pPr>
      <w:del w:id="52" w:author="Raúl Puerta Lorenzo" w:date="2019-08-07T17:08:00Z">
        <w:r w:rsidDel="00C37BDE">
          <w:rPr>
            <w:rFonts w:ascii="Times New Roman" w:hAnsi="Times New Roman"/>
            <w:sz w:val="24"/>
          </w:rPr>
          <w:delText>Certificado de formación (o declaración adjunta), en caso de movilidad para períodos de formación práctica.</w:delText>
        </w:r>
        <w:r w:rsidRPr="000C0181" w:rsidDel="00C37BDE">
          <w:rPr>
            <w:rFonts w:ascii="Times New Roman" w:hAnsi="Times New Roman"/>
            <w:sz w:val="24"/>
            <w:highlight w:val="lightGray"/>
          </w:rPr>
          <w:delText>]</w:delText>
        </w:r>
      </w:del>
    </w:p>
    <w:p w14:paraId="17A9B442" w14:textId="5F04F0BF" w:rsidR="006E5355" w:rsidDel="00C37BDE" w:rsidRDefault="006E5355">
      <w:pPr>
        <w:tabs>
          <w:tab w:val="left" w:pos="851"/>
        </w:tabs>
        <w:spacing w:after="0" w:line="100" w:lineRule="atLeast"/>
        <w:jc w:val="both"/>
        <w:rPr>
          <w:del w:id="53" w:author="Raúl Puerta Lorenzo" w:date="2019-08-07T17:08:00Z"/>
          <w:rFonts w:ascii="Times New Roman" w:hAnsi="Times New Roman"/>
          <w:sz w:val="24"/>
          <w:szCs w:val="24"/>
          <w:shd w:val="clear" w:color="auto" w:fill="00FFFF"/>
        </w:rPr>
      </w:pPr>
    </w:p>
    <w:p w14:paraId="6488AED4" w14:textId="4156125E" w:rsidR="00963B70" w:rsidRPr="0072281D" w:rsidDel="00C37BDE" w:rsidRDefault="00963B70" w:rsidP="00963B70">
      <w:pPr>
        <w:tabs>
          <w:tab w:val="left" w:pos="851"/>
        </w:tabs>
        <w:jc w:val="both"/>
        <w:rPr>
          <w:del w:id="54" w:author="Raúl Puerta Lorenzo" w:date="2019-08-07T17:08:00Z"/>
          <w:rFonts w:ascii="Times New Roman" w:hAnsi="Times New Roman"/>
          <w:sz w:val="24"/>
          <w:szCs w:val="24"/>
          <w:shd w:val="clear" w:color="auto" w:fill="00FFFF"/>
        </w:rPr>
      </w:pPr>
      <w:del w:id="55" w:author="Raúl Puerta Lorenzo" w:date="2019-08-07T17:08:00Z">
        <w:r w:rsidDel="00C37BDE">
          <w:rPr>
            <w:rFonts w:ascii="Times New Roman" w:hAnsi="Times New Roman"/>
            <w:sz w:val="24"/>
            <w:shd w:val="clear" w:color="auto" w:fill="00FFFF"/>
          </w:rPr>
          <w:delText>[Acción clave 1 - FP:</w:delText>
        </w:r>
      </w:del>
    </w:p>
    <w:p w14:paraId="6AA7F1ED" w14:textId="15610B26" w:rsidR="00963B70" w:rsidRPr="00516423" w:rsidDel="00C37BDE" w:rsidRDefault="00963B70" w:rsidP="00963B70">
      <w:pPr>
        <w:ind w:left="709" w:hanging="567"/>
        <w:jc w:val="both"/>
        <w:rPr>
          <w:del w:id="56" w:author="Raúl Puerta Lorenzo" w:date="2019-08-07T17:08:00Z"/>
          <w:rFonts w:ascii="Times New Roman" w:hAnsi="Times New Roman"/>
          <w:sz w:val="24"/>
          <w:szCs w:val="24"/>
        </w:rPr>
      </w:pPr>
      <w:del w:id="57" w:author="Raúl Puerta Lorenzo" w:date="2019-08-07T17:08:00Z">
        <w:r w:rsidDel="00C37BDE">
          <w:rPr>
            <w:rFonts w:ascii="Times New Roman" w:hAnsi="Times New Roman"/>
            <w:sz w:val="24"/>
          </w:rPr>
          <w:delText>d)</w:delText>
        </w:r>
        <w:r w:rsidDel="00C37BDE">
          <w:tab/>
        </w:r>
        <w:r w:rsidDel="00C37BDE">
          <w:rPr>
            <w:rFonts w:ascii="Times New Roman" w:hAnsi="Times New Roman"/>
            <w:sz w:val="24"/>
          </w:rPr>
          <w:delText xml:space="preserve">Elaboración de informes: </w:delText>
        </w:r>
      </w:del>
    </w:p>
    <w:p w14:paraId="47F8F50D" w14:textId="6380145E" w:rsidR="00963B70" w:rsidDel="00C37BDE" w:rsidRDefault="00963B70" w:rsidP="000923A0">
      <w:pPr>
        <w:pStyle w:val="Prrafodelista"/>
        <w:jc w:val="both"/>
        <w:rPr>
          <w:del w:id="58" w:author="Raúl Puerta Lorenzo" w:date="2019-08-07T17:08:00Z"/>
          <w:rFonts w:ascii="Times New Roman" w:hAnsi="Times New Roman"/>
          <w:sz w:val="24"/>
        </w:rPr>
      </w:pPr>
      <w:del w:id="59" w:author="Raúl Puerta Lorenzo" w:date="2019-08-07T17:08:00Z">
        <w:r w:rsidDel="00C37BDE">
          <w:rPr>
            <w:rFonts w:ascii="Times New Roman" w:hAnsi="Times New Roman"/>
            <w:sz w:val="24"/>
          </w:rPr>
          <w:delText xml:space="preserve">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813B76" w:rsidDel="00C37BDE">
          <w:rPr>
            <w:rFonts w:ascii="Times New Roman" w:hAnsi="Times New Roman"/>
            <w:sz w:val="24"/>
          </w:rPr>
          <w:delText>la cláusula</w:delText>
        </w:r>
        <w:r w:rsidDel="00C37BDE">
          <w:rPr>
            <w:rFonts w:ascii="Times New Roman" w:hAnsi="Times New Roman"/>
            <w:sz w:val="24"/>
          </w:rPr>
          <w:delText> III del presente anexo, la Agencia Nacional podrá aprobar dicha solicitud sobre la base de esta justificación.</w:delText>
        </w:r>
        <w:r w:rsidR="0017440C" w:rsidRPr="00F800D0" w:rsidDel="00C37BDE">
          <w:rPr>
            <w:rFonts w:ascii="Times New Roman" w:hAnsi="Times New Roman"/>
            <w:sz w:val="24"/>
            <w:highlight w:val="lightGray"/>
          </w:rPr>
          <w:delText>]</w:delText>
        </w:r>
      </w:del>
    </w:p>
    <w:p w14:paraId="184C371E" w14:textId="439A38B5" w:rsidR="00ED664A" w:rsidDel="00C37BDE" w:rsidRDefault="00ED664A" w:rsidP="000923A0">
      <w:pPr>
        <w:pStyle w:val="Prrafodelista"/>
        <w:jc w:val="both"/>
        <w:rPr>
          <w:del w:id="60" w:author="Raúl Puerta Lorenzo" w:date="2019-08-07T17:08:00Z"/>
          <w:rFonts w:ascii="Times New Roman" w:hAnsi="Times New Roman"/>
          <w:sz w:val="24"/>
        </w:rPr>
      </w:pPr>
    </w:p>
    <w:p w14:paraId="04F7C5BD" w14:textId="206036A2" w:rsidR="00ED664A" w:rsidRPr="0072281D" w:rsidDel="00C37BDE" w:rsidRDefault="00ED664A" w:rsidP="00ED664A">
      <w:pPr>
        <w:tabs>
          <w:tab w:val="left" w:pos="851"/>
        </w:tabs>
        <w:jc w:val="both"/>
        <w:rPr>
          <w:del w:id="61" w:author="Raúl Puerta Lorenzo" w:date="2019-08-07T17:08:00Z"/>
          <w:rFonts w:ascii="Times New Roman" w:hAnsi="Times New Roman"/>
          <w:sz w:val="24"/>
          <w:szCs w:val="24"/>
          <w:shd w:val="clear" w:color="auto" w:fill="00FFFF"/>
        </w:rPr>
      </w:pPr>
      <w:del w:id="62" w:author="Raúl Puerta Lorenzo" w:date="2019-08-07T17:08:00Z">
        <w:r w:rsidDel="00C37BDE">
          <w:rPr>
            <w:rFonts w:ascii="Times New Roman" w:hAnsi="Times New Roman"/>
            <w:sz w:val="24"/>
            <w:shd w:val="clear" w:color="auto" w:fill="00FFFF"/>
          </w:rPr>
          <w:delText>[Acción clave 1 - JUVENTUD:</w:delText>
        </w:r>
      </w:del>
    </w:p>
    <w:p w14:paraId="30698D06" w14:textId="78ABF5AE" w:rsidR="00ED664A" w:rsidRPr="00516423" w:rsidDel="00C37BDE" w:rsidRDefault="00ED664A" w:rsidP="00ED664A">
      <w:pPr>
        <w:ind w:left="709" w:hanging="567"/>
        <w:jc w:val="both"/>
        <w:rPr>
          <w:del w:id="63" w:author="Raúl Puerta Lorenzo" w:date="2019-08-07T17:08:00Z"/>
          <w:rFonts w:ascii="Times New Roman" w:hAnsi="Times New Roman"/>
          <w:sz w:val="24"/>
          <w:szCs w:val="24"/>
        </w:rPr>
      </w:pPr>
      <w:del w:id="64" w:author="Raúl Puerta Lorenzo" w:date="2019-08-07T17:08:00Z">
        <w:r w:rsidDel="00C37BDE">
          <w:rPr>
            <w:rFonts w:ascii="Times New Roman" w:hAnsi="Times New Roman"/>
            <w:sz w:val="24"/>
          </w:rPr>
          <w:delText>d)</w:delText>
        </w:r>
        <w:r w:rsidDel="00C37BDE">
          <w:tab/>
        </w:r>
        <w:r w:rsidDel="00C37BDE">
          <w:rPr>
            <w:rFonts w:ascii="Times New Roman" w:hAnsi="Times New Roman"/>
            <w:sz w:val="24"/>
          </w:rPr>
          <w:delText xml:space="preserve">Elaboración de informes: </w:delText>
        </w:r>
      </w:del>
    </w:p>
    <w:p w14:paraId="5C53DCD8" w14:textId="2101211C" w:rsidR="00ED664A" w:rsidRPr="001B7BCF" w:rsidDel="00C37BDE" w:rsidRDefault="00ED664A" w:rsidP="00ED664A">
      <w:pPr>
        <w:pStyle w:val="Prrafodelista"/>
        <w:jc w:val="both"/>
        <w:rPr>
          <w:del w:id="65" w:author="Raúl Puerta Lorenzo" w:date="2019-08-07T17:08:00Z"/>
          <w:rFonts w:ascii="Times New Roman" w:hAnsi="Times New Roman"/>
          <w:sz w:val="24"/>
          <w:szCs w:val="24"/>
        </w:rPr>
      </w:pPr>
      <w:del w:id="66" w:author="Raúl Puerta Lorenzo" w:date="2019-08-07T17:08:00Z">
        <w:r w:rsidDel="00C37BDE">
          <w:rPr>
            <w:rFonts w:ascii="Times New Roman" w:hAnsi="Times New Roman"/>
            <w:sz w:val="24"/>
          </w:rPr>
          <w:delText>En el caso de las Visitas de Planificación Previa que no hayan dado lugar a una actividad de intercambio de jóvenes, el beneficiario presentará una justificación a la Agencia Nacional en la que explique los motivos por los que no se aplica el intercambio de jóvenes. Como excepción a lo dispuesto en el artículo III del presente anexo, la Agencia Nacional podrá aprobar dicha solicitud sobre la base de esta justificación.</w:delText>
        </w:r>
      </w:del>
    </w:p>
    <w:p w14:paraId="2C7AFAE4" w14:textId="435FF5C1" w:rsidR="00ED664A" w:rsidDel="00C37BDE" w:rsidRDefault="00ED664A" w:rsidP="000923A0">
      <w:pPr>
        <w:pStyle w:val="Prrafodelista"/>
        <w:jc w:val="both"/>
        <w:rPr>
          <w:del w:id="67" w:author="Raúl Puerta Lorenzo" w:date="2019-08-07T17:08:00Z"/>
          <w:rFonts w:ascii="Times New Roman" w:hAnsi="Times New Roman"/>
          <w:sz w:val="24"/>
          <w:szCs w:val="24"/>
        </w:rPr>
      </w:pPr>
    </w:p>
    <w:p w14:paraId="3FFAF01C" w14:textId="5363CAFF" w:rsidR="002C24B9" w:rsidDel="00C37BDE" w:rsidRDefault="002C24B9" w:rsidP="000923A0">
      <w:pPr>
        <w:pStyle w:val="Prrafodelista"/>
        <w:jc w:val="both"/>
        <w:rPr>
          <w:del w:id="68" w:author="Raúl Puerta Lorenzo" w:date="2019-08-07T17:08:00Z"/>
          <w:rFonts w:ascii="Times New Roman" w:hAnsi="Times New Roman"/>
          <w:sz w:val="24"/>
          <w:szCs w:val="24"/>
        </w:rPr>
      </w:pPr>
    </w:p>
    <w:p w14:paraId="34DDD967" w14:textId="366F8954" w:rsidR="00B26960" w:rsidRPr="00963B70" w:rsidDel="00C37BDE" w:rsidRDefault="00B26960">
      <w:pPr>
        <w:tabs>
          <w:tab w:val="left" w:pos="851"/>
        </w:tabs>
        <w:spacing w:after="0" w:line="100" w:lineRule="atLeast"/>
        <w:jc w:val="both"/>
        <w:rPr>
          <w:del w:id="69" w:author="Raúl Puerta Lorenzo" w:date="2019-08-07T17:08:00Z"/>
          <w:rFonts w:ascii="Times New Roman" w:hAnsi="Times New Roman"/>
          <w:sz w:val="24"/>
          <w:u w:val="single"/>
          <w:shd w:val="clear" w:color="auto" w:fill="FFFF00"/>
        </w:rPr>
      </w:pPr>
    </w:p>
    <w:p w14:paraId="3DEA0A8D" w14:textId="4A463196" w:rsidR="00B26960" w:rsidDel="00C37BDE" w:rsidRDefault="00B26960">
      <w:pPr>
        <w:tabs>
          <w:tab w:val="left" w:pos="851"/>
        </w:tabs>
        <w:spacing w:after="0" w:line="100" w:lineRule="atLeast"/>
        <w:jc w:val="both"/>
        <w:rPr>
          <w:del w:id="70" w:author="Raúl Puerta Lorenzo" w:date="2019-08-07T17:08:00Z"/>
          <w:rFonts w:ascii="Times New Roman" w:hAnsi="Times New Roman"/>
          <w:b/>
          <w:sz w:val="24"/>
          <w:szCs w:val="24"/>
          <w:u w:val="single"/>
          <w:shd w:val="clear" w:color="auto" w:fill="FFFF00"/>
        </w:rPr>
      </w:pPr>
      <w:del w:id="71" w:author="Raúl Puerta Lorenzo" w:date="2019-08-07T17:08:00Z">
        <w:r w:rsidDel="00C37BDE">
          <w:rPr>
            <w:rFonts w:ascii="Times New Roman" w:hAnsi="Times New Roman"/>
            <w:b/>
            <w:sz w:val="24"/>
            <w:u w:val="single"/>
            <w:shd w:val="clear" w:color="auto" w:fill="FFFF00"/>
          </w:rPr>
          <w:delText xml:space="preserve">B. </w:delText>
        </w:r>
        <w:r w:rsidR="00346883" w:rsidDel="00C37BDE">
          <w:rPr>
            <w:rFonts w:ascii="Times New Roman" w:hAnsi="Times New Roman"/>
            <w:b/>
            <w:sz w:val="24"/>
            <w:u w:val="single"/>
            <w:shd w:val="clear" w:color="auto" w:fill="FFFF00"/>
          </w:rPr>
          <w:delText>Apoyo</w:delText>
        </w:r>
        <w:r w:rsidDel="00C37BDE">
          <w:rPr>
            <w:rFonts w:ascii="Times New Roman" w:hAnsi="Times New Roman"/>
            <w:b/>
            <w:sz w:val="24"/>
            <w:u w:val="single"/>
            <w:shd w:val="clear" w:color="auto" w:fill="FFFF00"/>
          </w:rPr>
          <w:delText xml:space="preserve"> individual</w:delText>
        </w:r>
      </w:del>
    </w:p>
    <w:p w14:paraId="56A39DA9" w14:textId="01E9125A" w:rsidR="00963B70" w:rsidRPr="00D270D1" w:rsidDel="00C37BDE" w:rsidRDefault="00963B70">
      <w:pPr>
        <w:tabs>
          <w:tab w:val="left" w:pos="851"/>
        </w:tabs>
        <w:spacing w:after="0" w:line="100" w:lineRule="atLeast"/>
        <w:jc w:val="both"/>
        <w:rPr>
          <w:del w:id="72" w:author="Raúl Puerta Lorenzo" w:date="2019-08-07T17:08:00Z"/>
          <w:rFonts w:ascii="Times New Roman" w:hAnsi="Times New Roman"/>
          <w:b/>
          <w:sz w:val="24"/>
          <w:szCs w:val="24"/>
        </w:rPr>
      </w:pPr>
    </w:p>
    <w:p w14:paraId="5DE43F73" w14:textId="6335B8B5" w:rsidR="00B26960" w:rsidRPr="00611080" w:rsidDel="00C37BDE" w:rsidRDefault="00B26960">
      <w:pPr>
        <w:tabs>
          <w:tab w:val="left" w:pos="851"/>
        </w:tabs>
        <w:jc w:val="both"/>
        <w:rPr>
          <w:del w:id="73" w:author="Raúl Puerta Lorenzo" w:date="2019-08-07T17:08:00Z"/>
          <w:rFonts w:ascii="Times New Roman" w:hAnsi="Times New Roman"/>
          <w:sz w:val="24"/>
          <w:szCs w:val="24"/>
        </w:rPr>
      </w:pPr>
      <w:del w:id="74" w:author="Raúl Puerta Lorenzo" w:date="2019-08-07T17:08:00Z">
        <w:r w:rsidDel="00C37BDE">
          <w:rPr>
            <w:rFonts w:ascii="Times New Roman" w:hAnsi="Times New Roman"/>
            <w:sz w:val="24"/>
            <w:shd w:val="clear" w:color="auto" w:fill="00FFFF"/>
          </w:rPr>
          <w:delText>[Acción clave 1 - educación de adultos, educación escolar, FP, educación superior:</w:delText>
        </w:r>
      </w:del>
    </w:p>
    <w:p w14:paraId="1862FD90" w14:textId="7803A87D" w:rsidR="00AD6343" w:rsidDel="00C37BDE" w:rsidRDefault="00B26960" w:rsidP="001A6DB7">
      <w:pPr>
        <w:numPr>
          <w:ilvl w:val="0"/>
          <w:numId w:val="12"/>
        </w:numPr>
        <w:spacing w:line="100" w:lineRule="atLeast"/>
        <w:ind w:left="567" w:hanging="567"/>
        <w:jc w:val="both"/>
        <w:rPr>
          <w:del w:id="75" w:author="Raúl Puerta Lorenzo" w:date="2019-08-07T17:08:00Z"/>
          <w:rFonts w:ascii="Times New Roman" w:hAnsi="Times New Roman"/>
          <w:sz w:val="24"/>
          <w:szCs w:val="24"/>
        </w:rPr>
      </w:pPr>
      <w:del w:id="76" w:author="Raúl Puerta Lorenzo" w:date="2019-08-07T17:08:00Z">
        <w:r w:rsidDel="00C37BDE">
          <w:rPr>
            <w:rFonts w:ascii="Times New Roman" w:hAnsi="Times New Roman"/>
            <w:sz w:val="24"/>
          </w:rPr>
          <w:delText xml:space="preserve">Cálculo del importe de la subvención </w:delText>
        </w:r>
        <w:r w:rsidRPr="000C0181" w:rsidDel="00C37BDE">
          <w:rPr>
            <w:rFonts w:ascii="Times New Roman" w:hAnsi="Times New Roman"/>
            <w:sz w:val="24"/>
            <w:highlight w:val="lightGray"/>
          </w:rPr>
          <w:delText>[</w:delText>
        </w:r>
        <w:r w:rsidDel="00C37BDE">
          <w:rPr>
            <w:rFonts w:ascii="Times New Roman" w:hAnsi="Times New Roman"/>
            <w:sz w:val="24"/>
            <w:highlight w:val="cyan"/>
            <w:shd w:val="clear" w:color="auto" w:fill="00FFFF"/>
          </w:rPr>
          <w:delText>Para educación superior:</w:delText>
        </w:r>
        <w:r w:rsidDel="00C37BDE">
          <w:rPr>
            <w:rFonts w:ascii="Times New Roman" w:hAnsi="Times New Roman"/>
            <w:sz w:val="24"/>
          </w:rPr>
          <w:delText xml:space="preserve"> para estudiantes</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el importe de la subvención se calcula multiplicando el número de días por </w:delText>
        </w:r>
        <w:r w:rsidRPr="000C0181" w:rsidDel="00C37BDE">
          <w:rPr>
            <w:rFonts w:ascii="Times New Roman" w:hAnsi="Times New Roman"/>
            <w:sz w:val="24"/>
            <w:highlight w:val="lightGray"/>
          </w:rPr>
          <w:delText>[</w:delText>
        </w:r>
        <w:r w:rsidDel="00C37BDE">
          <w:rPr>
            <w:rFonts w:ascii="Times New Roman" w:hAnsi="Times New Roman"/>
            <w:sz w:val="24"/>
            <w:highlight w:val="cyan"/>
            <w:shd w:val="clear" w:color="auto" w:fill="00FFFF"/>
          </w:rPr>
          <w:delText>Para educación de adultos, educación escolar, FP:</w:delText>
        </w:r>
        <w:r w:rsidDel="00C37BDE">
          <w:rPr>
            <w:rFonts w:ascii="Times New Roman" w:hAnsi="Times New Roman"/>
            <w:sz w:val="24"/>
          </w:rPr>
          <w:delText xml:space="preserve"> participante</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0C0181" w:rsidDel="00C37BDE">
          <w:rPr>
            <w:rFonts w:ascii="Times New Roman" w:hAnsi="Times New Roman"/>
            <w:sz w:val="24"/>
            <w:highlight w:val="lightGray"/>
          </w:rPr>
          <w:delText>[</w:delText>
        </w:r>
        <w:r w:rsidDel="00C37BDE">
          <w:rPr>
            <w:rFonts w:ascii="Times New Roman" w:hAnsi="Times New Roman"/>
            <w:sz w:val="24"/>
            <w:highlight w:val="cyan"/>
            <w:shd w:val="clear" w:color="auto" w:fill="00FFFF"/>
          </w:rPr>
          <w:delText>Para movilidad de estudiantes de educación superior</w:delText>
        </w:r>
        <w:r w:rsidDel="00C37BDE">
          <w:rPr>
            <w:rFonts w:ascii="Times New Roman" w:hAnsi="Times New Roman"/>
            <w:sz w:val="24"/>
          </w:rPr>
          <w:delText>: estudiante</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0C0181" w:rsidDel="00C37BDE">
          <w:rPr>
            <w:rFonts w:ascii="Times New Roman" w:hAnsi="Times New Roman"/>
            <w:sz w:val="24"/>
            <w:highlight w:val="lightGray"/>
          </w:rPr>
          <w:delText>[</w:delText>
        </w:r>
        <w:r w:rsidDel="00C37BDE">
          <w:rPr>
            <w:rFonts w:ascii="Times New Roman" w:hAnsi="Times New Roman"/>
            <w:sz w:val="24"/>
            <w:highlight w:val="cyan"/>
            <w:shd w:val="clear" w:color="auto" w:fill="00FFFF"/>
          </w:rPr>
          <w:delText>Para educación de adultos, educación escolar, FP:</w:delText>
        </w:r>
        <w:r w:rsidDel="00C37BDE">
          <w:rPr>
            <w:rFonts w:ascii="Times New Roman" w:hAnsi="Times New Roman"/>
            <w:sz w:val="24"/>
          </w:rPr>
          <w:delText xml:space="preserve"> incluidos los acompañantes</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por la contribución unitaria aplicable por día/mes para el país de destino de que se trate, tal como se especifica en el anexo IV del convenio.</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0C0181" w:rsidDel="00C37BDE">
          <w:rPr>
            <w:rFonts w:ascii="Times New Roman" w:hAnsi="Times New Roman"/>
            <w:sz w:val="24"/>
            <w:highlight w:val="lightGray"/>
          </w:rPr>
          <w:delText>[</w:delText>
        </w:r>
        <w:r w:rsidRPr="003B6F49" w:rsidDel="00C37BDE">
          <w:rPr>
            <w:rFonts w:ascii="Times New Roman" w:hAnsi="Times New Roman"/>
            <w:sz w:val="24"/>
            <w:highlight w:val="cyan"/>
            <w:shd w:val="clear" w:color="auto" w:fill="00FFFF"/>
          </w:rPr>
          <w:delText>Para educación de adultos, educación escolar, FP</w:delText>
        </w:r>
        <w:r w:rsidDel="00C37BDE">
          <w:rPr>
            <w:rFonts w:ascii="Times New Roman" w:hAnsi="Times New Roman"/>
            <w:sz w:val="24"/>
          </w:rPr>
          <w:delText xml:space="preserve">: Si procede, podrán incluirse en el cálculo del </w:delText>
        </w:r>
        <w:r w:rsidR="00B57DA2" w:rsidDel="00C37BDE">
          <w:rPr>
            <w:rFonts w:ascii="Times New Roman" w:hAnsi="Times New Roman"/>
            <w:sz w:val="24"/>
          </w:rPr>
          <w:delText>apoyo</w:delText>
        </w:r>
        <w:r w:rsidDel="00C37BDE">
          <w:rPr>
            <w:rFonts w:ascii="Times New Roman" w:hAnsi="Times New Roman"/>
            <w:sz w:val="24"/>
          </w:rPr>
          <w:delText xml:space="preserve"> individual un día de viaje antes de la actividad y un día de viaje tras la actividad.</w:delText>
        </w:r>
        <w:r w:rsidRPr="000C0181" w:rsidDel="00C37BDE">
          <w:rPr>
            <w:rFonts w:ascii="Times New Roman" w:hAnsi="Times New Roman"/>
            <w:sz w:val="24"/>
            <w:highlight w:val="lightGray"/>
          </w:rPr>
          <w:delText>]</w:delText>
        </w:r>
      </w:del>
    </w:p>
    <w:p w14:paraId="28A64E89" w14:textId="0A1E3CEC" w:rsidR="00B26960" w:rsidRPr="001A6DB7" w:rsidDel="00C37BDE" w:rsidRDefault="00516423" w:rsidP="00F5202D">
      <w:pPr>
        <w:spacing w:line="100" w:lineRule="atLeast"/>
        <w:ind w:left="567"/>
        <w:jc w:val="both"/>
        <w:rPr>
          <w:del w:id="77" w:author="Raúl Puerta Lorenzo" w:date="2019-08-07T17:08:00Z"/>
          <w:rFonts w:ascii="Times New Roman" w:hAnsi="Times New Roman"/>
          <w:sz w:val="24"/>
          <w:szCs w:val="24"/>
        </w:rPr>
      </w:pPr>
      <w:del w:id="78" w:author="Raúl Puerta Lorenzo" w:date="2019-08-07T17:08:00Z">
        <w:r w:rsidRPr="000C0181" w:rsidDel="00C37BDE">
          <w:rPr>
            <w:rFonts w:ascii="Times New Roman" w:hAnsi="Times New Roman"/>
            <w:sz w:val="24"/>
            <w:highlight w:val="lightGray"/>
          </w:rPr>
          <w:delText>[</w:delText>
        </w:r>
        <w:r w:rsidDel="00C37BDE">
          <w:rPr>
            <w:rFonts w:ascii="Times New Roman" w:hAnsi="Times New Roman"/>
            <w:sz w:val="24"/>
            <w:highlight w:val="cyan"/>
          </w:rPr>
          <w:delText>Para educación superior:</w:delText>
        </w:r>
        <w:r w:rsidDel="00C37BDE">
          <w:rPr>
            <w:rFonts w:ascii="Times New Roman" w:hAnsi="Times New Roman"/>
            <w:sz w:val="24"/>
          </w:rPr>
          <w:delText xml:space="preserve"> En caso de meses incompletos en movilidades de larga duración, el importe de la subvención se calcula multiplicando el número de días del mes incompleto por 1/30 de la contribución mensual unitaria.</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4360600B" w14:textId="7F8C83E9" w:rsidR="00B22369" w:rsidDel="00C37BDE" w:rsidRDefault="00B26960" w:rsidP="001A6DB7">
      <w:pPr>
        <w:spacing w:line="100" w:lineRule="atLeast"/>
        <w:ind w:left="567"/>
        <w:jc w:val="both"/>
        <w:rPr>
          <w:del w:id="79" w:author="Raúl Puerta Lorenzo" w:date="2019-08-07T17:08:00Z"/>
          <w:rFonts w:ascii="Times New Roman" w:hAnsi="Times New Roman"/>
          <w:sz w:val="24"/>
          <w:szCs w:val="24"/>
        </w:rPr>
      </w:pPr>
      <w:del w:id="80" w:author="Raúl Puerta Lorenzo" w:date="2019-08-07T17:08:00Z">
        <w:r w:rsidRPr="000C0181" w:rsidDel="00C37BDE">
          <w:rPr>
            <w:rFonts w:ascii="Times New Roman" w:hAnsi="Times New Roman"/>
            <w:sz w:val="24"/>
            <w:highlight w:val="lightGray"/>
          </w:rPr>
          <w:delText>[</w:delText>
        </w:r>
        <w:r w:rsidRPr="00537299" w:rsidDel="00C37BDE">
          <w:rPr>
            <w:rFonts w:ascii="Times New Roman" w:hAnsi="Times New Roman"/>
            <w:sz w:val="24"/>
            <w:highlight w:val="cyan"/>
          </w:rPr>
          <w:delText>Para educación superior entre países del programa</w:delText>
        </w:r>
        <w:r w:rsidDel="00C37BDE">
          <w:rPr>
            <w:rFonts w:ascii="Times New Roman" w:hAnsi="Times New Roman"/>
            <w:sz w:val="24"/>
          </w:rPr>
          <w:delText xml:space="preserve">: </w:delText>
        </w:r>
        <w:r w:rsidDel="00C37BDE">
          <w:rPr>
            <w:rFonts w:ascii="Times New Roman" w:hAnsi="Times New Roman"/>
            <w:sz w:val="24"/>
            <w:highlight w:val="lightGray"/>
            <w:shd w:val="clear" w:color="auto" w:fill="00FFFF"/>
          </w:rPr>
          <w:delText>la AN adaptará esta cláusula en función de si impone un complemento o se autoriza a los centros de educación superior a conceder un complemento para los participantes procedentes de entornos desfavorecidos</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En caso de movilidad para períodos de prácticas de estudiantes de educación superior, los estudiantes recibirán un complemento de </w:delText>
        </w:r>
        <w:commentRangeStart w:id="81"/>
        <w:r w:rsidDel="00C37BDE">
          <w:rPr>
            <w:rFonts w:ascii="Times New Roman" w:hAnsi="Times New Roman"/>
            <w:sz w:val="24"/>
          </w:rPr>
          <w:delText>ayuda</w:delText>
        </w:r>
        <w:commentRangeEnd w:id="81"/>
        <w:r w:rsidR="00881B32" w:rsidDel="00C37BDE">
          <w:rPr>
            <w:rStyle w:val="Refdecomentario"/>
          </w:rPr>
          <w:commentReference w:id="81"/>
        </w:r>
        <w:r w:rsidDel="00C37BDE">
          <w:rPr>
            <w:rFonts w:ascii="Times New Roman" w:hAnsi="Times New Roman"/>
            <w:sz w:val="24"/>
          </w:rPr>
          <w:delText xml:space="preserve"> individual. </w:delText>
        </w:r>
        <w:r w:rsidRPr="000C0181" w:rsidDel="00C37BDE">
          <w:rPr>
            <w:rFonts w:ascii="Times New Roman" w:hAnsi="Times New Roman"/>
            <w:sz w:val="24"/>
            <w:highlight w:val="lightGray"/>
          </w:rPr>
          <w:delText>[</w:delText>
        </w:r>
        <w:r w:rsidRPr="00320FCD" w:rsidDel="00C37BDE">
          <w:rPr>
            <w:rFonts w:ascii="Times New Roman" w:hAnsi="Times New Roman"/>
            <w:sz w:val="24"/>
            <w:szCs w:val="24"/>
            <w:shd w:val="clear" w:color="auto" w:fill="C0C0C0"/>
            <w:lang w:val="es-ES_tradnl" w:eastAsia="ar-SA" w:bidi="ar-SA"/>
          </w:rPr>
          <w:delText>La AN ha de seleccionar, si procede</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Los estudiantes procedentes de entornos desfavorecidos que participen en la movilidad para realizar estudios recibirán un pago complementario de </w:delText>
        </w:r>
        <w:r w:rsidR="00B57DA2" w:rsidDel="00C37BDE">
          <w:rPr>
            <w:rFonts w:ascii="Times New Roman" w:hAnsi="Times New Roman"/>
            <w:sz w:val="24"/>
          </w:rPr>
          <w:delText xml:space="preserve">apoyo </w:delText>
        </w:r>
        <w:r w:rsidDel="00C37BDE">
          <w:rPr>
            <w:rFonts w:ascii="Times New Roman" w:hAnsi="Times New Roman"/>
            <w:sz w:val="24"/>
          </w:rPr>
          <w:delText>individual, siempre que cumplan los criterios de admisibilidad fijados a escala nacional según lo especificado</w:delText>
        </w:r>
        <w:r w:rsidR="002E2EB0" w:rsidDel="00C37BDE">
          <w:rPr>
            <w:rFonts w:ascii="Times New Roman" w:hAnsi="Times New Roman"/>
            <w:sz w:val="24"/>
          </w:rPr>
          <w:delText xml:space="preserve"> en </w:delText>
        </w:r>
        <w:r w:rsidR="002E2EB0" w:rsidRPr="00195780" w:rsidDel="00C37BDE">
          <w:rPr>
            <w:rFonts w:ascii="Times New Roman" w:hAnsi="Times New Roman"/>
            <w:sz w:val="24"/>
          </w:rPr>
          <w:delText>http://www.sepie.es/doc/convocatoria/2019/inf_financiera_y_prioridades_2019.pdf</w:delText>
        </w:r>
        <w:r w:rsidDel="00C37BDE">
          <w:rPr>
            <w:rFonts w:ascii="Times New Roman" w:hAnsi="Times New Roman"/>
            <w:sz w:val="24"/>
          </w:rPr>
          <w:delText xml:space="preserve">. Los dos tipos de complemento son mutuamente excluyentes. </w:delText>
        </w:r>
        <w:r w:rsidRPr="000C0181" w:rsidDel="00C37BDE">
          <w:rPr>
            <w:rFonts w:ascii="Times New Roman" w:hAnsi="Times New Roman"/>
            <w:sz w:val="24"/>
            <w:highlight w:val="lightGray"/>
          </w:rPr>
          <w:delText>[</w:delText>
        </w:r>
        <w:r w:rsidRPr="00320FCD" w:rsidDel="00C37BDE">
          <w:rPr>
            <w:rFonts w:ascii="Times New Roman" w:hAnsi="Times New Roman"/>
            <w:sz w:val="24"/>
            <w:szCs w:val="24"/>
            <w:shd w:val="clear" w:color="auto" w:fill="C0C0C0"/>
            <w:lang w:val="es-ES_tradnl" w:eastAsia="ar-SA" w:bidi="ar-SA"/>
          </w:rPr>
          <w:delText>La AN ha de indicar si se ha establecido un nivel de complemento para los períodos de formación práctica inferior al nivel de complemento para los estudiantes procedentes de entornos desfavorecidos</w:delText>
        </w:r>
        <w:r w:rsidDel="00C37BDE">
          <w:rPr>
            <w:rFonts w:ascii="Times New Roman" w:hAnsi="Times New Roman"/>
            <w:sz w:val="24"/>
          </w:rPr>
          <w:delText>: No obstante, si el complemento aplicado a los períodos de formación práctica es inferior, los estudiantes procedentes de entornos desfavorecidos que participen en una movilidad para períodos de prácticas deberán recibir el complemento para estudiantes procedentes de entornos desfavorecidos en lugar del correspondiente a los períodos de formación práctica.</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6351671A" w14:textId="340859DC" w:rsidR="00963B70" w:rsidDel="00C37BDE" w:rsidRDefault="00B26960" w:rsidP="000C0181">
      <w:pPr>
        <w:jc w:val="both"/>
        <w:rPr>
          <w:del w:id="82" w:author="Raúl Puerta Lorenzo" w:date="2019-08-07T17:08:00Z"/>
          <w:rFonts w:ascii="Times New Roman" w:hAnsi="Times New Roman"/>
          <w:sz w:val="24"/>
          <w:szCs w:val="24"/>
          <w:shd w:val="clear" w:color="auto" w:fill="00FFFF"/>
        </w:rPr>
      </w:pPr>
      <w:del w:id="83" w:author="Raúl Puerta Lorenzo" w:date="2019-08-07T17:08:00Z">
        <w:r w:rsidDel="00C37BDE">
          <w:rPr>
            <w:rFonts w:ascii="Times New Roman" w:hAnsi="Times New Roman"/>
            <w:sz w:val="24"/>
            <w:shd w:val="clear" w:color="auto" w:fill="00FFFF"/>
          </w:rPr>
          <w:delText xml:space="preserve">[Acción clave 1 - Movilidad de estudiantes de educación superior: </w:delText>
        </w:r>
      </w:del>
    </w:p>
    <w:p w14:paraId="44ED39DF" w14:textId="32E6FAB6" w:rsidR="00B26960" w:rsidRPr="00780C6B" w:rsidDel="00C37BDE" w:rsidRDefault="00D1269A" w:rsidP="001A6DB7">
      <w:pPr>
        <w:spacing w:line="100" w:lineRule="atLeast"/>
        <w:ind w:left="567"/>
        <w:jc w:val="both"/>
        <w:rPr>
          <w:del w:id="84" w:author="Raúl Puerta Lorenzo" w:date="2019-08-07T17:08:00Z"/>
          <w:rFonts w:ascii="Times New Roman" w:hAnsi="Times New Roman"/>
          <w:sz w:val="24"/>
          <w:szCs w:val="24"/>
        </w:rPr>
      </w:pPr>
      <w:del w:id="85" w:author="Raúl Puerta Lorenzo" w:date="2019-08-07T17:08:00Z">
        <w:r w:rsidDel="00C37BDE">
          <w:rPr>
            <w:rFonts w:ascii="Times New Roman" w:hAnsi="Times New Roman"/>
            <w:sz w:val="24"/>
          </w:rPr>
          <w:delText xml:space="preserve">Las fechas de inicio y conclusión se contarán del siguiente modo: </w:delText>
        </w:r>
      </w:del>
    </w:p>
    <w:p w14:paraId="5BD1E94A" w14:textId="7C6A1B9F" w:rsidR="00B26960" w:rsidDel="00C37BDE" w:rsidRDefault="00B26960" w:rsidP="00B22369">
      <w:pPr>
        <w:numPr>
          <w:ilvl w:val="1"/>
          <w:numId w:val="87"/>
        </w:numPr>
        <w:ind w:left="1276" w:hanging="283"/>
        <w:rPr>
          <w:del w:id="86" w:author="Raúl Puerta Lorenzo" w:date="2019-08-07T17:08:00Z"/>
          <w:rFonts w:ascii="Times New Roman" w:hAnsi="Times New Roman"/>
          <w:sz w:val="24"/>
          <w:szCs w:val="24"/>
        </w:rPr>
      </w:pPr>
      <w:del w:id="87" w:author="Raúl Puerta Lorenzo" w:date="2019-08-07T17:08:00Z">
        <w:r w:rsidDel="00C37BDE">
          <w:rPr>
            <w:rFonts w:ascii="Times New Roman" w:hAnsi="Times New Roman"/>
            <w:sz w:val="24"/>
          </w:rPr>
          <w:delText>La fecha de inicio deberá ser el primer día en que el estudiante haya de estar presente en la organización de acogida (primer día de clase / primer día de trabajo / primer día de acto de bienvenida o de clases de lengua e interculturales).</w:delText>
        </w:r>
      </w:del>
    </w:p>
    <w:p w14:paraId="1EEFAE73" w14:textId="338774D3" w:rsidR="00B26960" w:rsidDel="00C37BDE" w:rsidRDefault="00B26960" w:rsidP="00762434">
      <w:pPr>
        <w:numPr>
          <w:ilvl w:val="1"/>
          <w:numId w:val="87"/>
        </w:numPr>
        <w:spacing w:after="0" w:line="100" w:lineRule="atLeast"/>
        <w:ind w:left="1276" w:hanging="283"/>
        <w:jc w:val="both"/>
        <w:rPr>
          <w:del w:id="88" w:author="Raúl Puerta Lorenzo" w:date="2019-08-07T17:08:00Z"/>
          <w:rFonts w:ascii="Times New Roman" w:hAnsi="Times New Roman"/>
          <w:sz w:val="24"/>
          <w:szCs w:val="24"/>
        </w:rPr>
      </w:pPr>
      <w:del w:id="89" w:author="Raúl Puerta Lorenzo" w:date="2019-08-07T17:08:00Z">
        <w:r w:rsidDel="00C37BDE">
          <w:rPr>
            <w:rFonts w:ascii="Times New Roman" w:hAnsi="Times New Roman"/>
            <w:sz w:val="24"/>
          </w:rPr>
          <w:delText>La fecha de conclusión debe ser el último día en que el estudiante haya de estar presente en la organización de acogida (último día del período de examen / curso / trabajo / período de asistencia obligatoria).</w:delText>
        </w:r>
        <w:r w:rsidRPr="000C0181"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6C044133" w14:textId="6E999DD6" w:rsidR="002E37F8" w:rsidRPr="001A6DB7" w:rsidDel="00C37BDE" w:rsidRDefault="002E37F8" w:rsidP="009C0C82">
      <w:pPr>
        <w:spacing w:after="0" w:line="100" w:lineRule="atLeast"/>
        <w:ind w:left="1276"/>
        <w:jc w:val="both"/>
        <w:rPr>
          <w:del w:id="90" w:author="Raúl Puerta Lorenzo" w:date="2019-08-07T17:08:00Z"/>
          <w:rFonts w:ascii="Times New Roman" w:hAnsi="Times New Roman"/>
          <w:sz w:val="24"/>
          <w:szCs w:val="24"/>
        </w:rPr>
      </w:pPr>
    </w:p>
    <w:p w14:paraId="3E237973" w14:textId="0DEEE3D7" w:rsidR="00B26960" w:rsidRPr="00611080" w:rsidDel="00C37BDE" w:rsidRDefault="00AD6343">
      <w:pPr>
        <w:tabs>
          <w:tab w:val="left" w:pos="851"/>
        </w:tabs>
        <w:jc w:val="both"/>
        <w:rPr>
          <w:del w:id="91" w:author="Raúl Puerta Lorenzo" w:date="2019-08-07T17:08:00Z"/>
          <w:rFonts w:ascii="Times New Roman" w:eastAsia="Times New Roman" w:hAnsi="Times New Roman"/>
          <w:color w:val="000000"/>
          <w:sz w:val="24"/>
          <w:szCs w:val="24"/>
        </w:rPr>
      </w:pPr>
      <w:del w:id="92" w:author="Raúl Puerta Lorenzo" w:date="2019-08-07T17:08:00Z">
        <w:r w:rsidDel="00C37BDE">
          <w:rPr>
            <w:rFonts w:ascii="Times New Roman" w:hAnsi="Times New Roman"/>
            <w:sz w:val="24"/>
            <w:shd w:val="clear" w:color="auto" w:fill="00FFFF"/>
          </w:rPr>
          <w:delText xml:space="preserve"> [Acción clave 1 - Movilidad de personal de educación superior:</w:delText>
        </w:r>
      </w:del>
    </w:p>
    <w:p w14:paraId="71F6F63C" w14:textId="4FC2E835" w:rsidR="00B26960" w:rsidRPr="001A6DB7" w:rsidDel="00C37BDE" w:rsidRDefault="00D1269A" w:rsidP="001A6DB7">
      <w:pPr>
        <w:numPr>
          <w:ilvl w:val="0"/>
          <w:numId w:val="97"/>
        </w:numPr>
        <w:spacing w:after="0" w:line="100" w:lineRule="atLeast"/>
        <w:ind w:left="567" w:hanging="567"/>
        <w:jc w:val="both"/>
        <w:rPr>
          <w:del w:id="93" w:author="Raúl Puerta Lorenzo" w:date="2019-08-07T17:08:00Z"/>
          <w:rFonts w:ascii="Times New Roman" w:eastAsia="Times New Roman" w:hAnsi="Times New Roman"/>
          <w:color w:val="000000"/>
          <w:sz w:val="24"/>
          <w:szCs w:val="24"/>
        </w:rPr>
      </w:pPr>
      <w:del w:id="94" w:author="Raúl Puerta Lorenzo" w:date="2019-08-07T17:08:00Z">
        <w:r w:rsidDel="00C37BDE">
          <w:rPr>
            <w:rFonts w:ascii="Times New Roman" w:hAnsi="Times New Roman"/>
            <w:color w:val="000000"/>
            <w:sz w:val="24"/>
          </w:rPr>
          <w:delText xml:space="preserve">El importe de la subvención se calcula multiplicando el número de días por participante por la contribución unitaria aplicable por día al país de destino de que se trate, tal como se especifica en el anexo IV del convenio. </w:delText>
        </w:r>
      </w:del>
    </w:p>
    <w:p w14:paraId="2A514440" w14:textId="035311F9" w:rsidR="00B22369" w:rsidRPr="00F70C1D" w:rsidDel="00C37BDE" w:rsidRDefault="00B22369" w:rsidP="00B22369">
      <w:pPr>
        <w:spacing w:after="0" w:line="100" w:lineRule="atLeast"/>
        <w:ind w:left="1125"/>
        <w:jc w:val="both"/>
        <w:rPr>
          <w:del w:id="95" w:author="Raúl Puerta Lorenzo" w:date="2019-08-07T17:08:00Z"/>
          <w:rFonts w:ascii="Times New Roman" w:eastAsia="Times New Roman" w:hAnsi="Times New Roman"/>
          <w:color w:val="000000"/>
          <w:sz w:val="24"/>
          <w:szCs w:val="24"/>
        </w:rPr>
      </w:pPr>
    </w:p>
    <w:p w14:paraId="0AB406D2" w14:textId="113B1C09" w:rsidR="00B26960" w:rsidRPr="00F70C1D" w:rsidDel="00C37BDE" w:rsidRDefault="00B26960" w:rsidP="001A6DB7">
      <w:pPr>
        <w:spacing w:after="0" w:line="100" w:lineRule="atLeast"/>
        <w:ind w:left="567"/>
        <w:jc w:val="both"/>
        <w:rPr>
          <w:del w:id="96" w:author="Raúl Puerta Lorenzo" w:date="2019-08-07T17:08:00Z"/>
          <w:rFonts w:ascii="Times New Roman" w:hAnsi="Times New Roman"/>
          <w:color w:val="000000"/>
          <w:sz w:val="24"/>
        </w:rPr>
      </w:pPr>
      <w:del w:id="97" w:author="Raúl Puerta Lorenzo" w:date="2019-08-07T17:08:00Z">
        <w:r w:rsidDel="00C37BDE">
          <w:rPr>
            <w:rFonts w:ascii="Times New Roman" w:hAnsi="Times New Roman"/>
            <w:color w:val="000000"/>
            <w:sz w:val="24"/>
          </w:rPr>
          <w:delText>Si procede, podrán incluirse en el cálculo de</w:delText>
        </w:r>
        <w:r w:rsidR="00B57DA2" w:rsidDel="00C37BDE">
          <w:rPr>
            <w:rFonts w:ascii="Times New Roman" w:hAnsi="Times New Roman"/>
            <w:color w:val="000000"/>
            <w:sz w:val="24"/>
          </w:rPr>
          <w:delText>l</w:delText>
        </w:r>
        <w:r w:rsidR="00EC6504" w:rsidDel="00C37BDE">
          <w:rPr>
            <w:rFonts w:ascii="Times New Roman" w:hAnsi="Times New Roman"/>
            <w:color w:val="000000"/>
            <w:sz w:val="24"/>
          </w:rPr>
          <w:delText xml:space="preserve"> </w:delText>
        </w:r>
        <w:r w:rsidR="00B57DA2" w:rsidDel="00C37BDE">
          <w:rPr>
            <w:rFonts w:ascii="Times New Roman" w:hAnsi="Times New Roman"/>
            <w:color w:val="000000"/>
            <w:sz w:val="24"/>
          </w:rPr>
          <w:delText>apoyo</w:delText>
        </w:r>
        <w:r w:rsidDel="00C37BDE">
          <w:rPr>
            <w:rFonts w:ascii="Times New Roman" w:hAnsi="Times New Roman"/>
            <w:color w:val="000000"/>
            <w:sz w:val="24"/>
          </w:rPr>
          <w:delText xml:space="preserve"> individual un día de viaje antes de la actividad y un día de viaje tras la actividad.</w:delText>
        </w:r>
        <w:r w:rsidRPr="000C0181" w:rsidDel="00C37BDE">
          <w:rPr>
            <w:rFonts w:ascii="Times New Roman" w:hAnsi="Times New Roman"/>
            <w:color w:val="000000"/>
            <w:sz w:val="24"/>
            <w:highlight w:val="lightGray"/>
          </w:rPr>
          <w:delText>]</w:delText>
        </w:r>
      </w:del>
    </w:p>
    <w:p w14:paraId="37766947" w14:textId="23AF330E" w:rsidR="00B26960" w:rsidRPr="00325585" w:rsidDel="00C37BDE" w:rsidRDefault="00B26960" w:rsidP="001A6DB7">
      <w:pPr>
        <w:spacing w:after="0" w:line="100" w:lineRule="atLeast"/>
        <w:ind w:left="567"/>
        <w:jc w:val="both"/>
        <w:rPr>
          <w:del w:id="98" w:author="Raúl Puerta Lorenzo" w:date="2019-08-07T17:08:00Z"/>
          <w:rFonts w:ascii="Times New Roman" w:hAnsi="Times New Roman"/>
          <w:color w:val="000000"/>
          <w:sz w:val="24"/>
        </w:rPr>
      </w:pPr>
    </w:p>
    <w:p w14:paraId="54B18B1B" w14:textId="2BB3BFEC" w:rsidR="00611080" w:rsidDel="00C37BDE" w:rsidRDefault="00B26960" w:rsidP="001A6DB7">
      <w:pPr>
        <w:tabs>
          <w:tab w:val="left" w:pos="851"/>
        </w:tabs>
        <w:jc w:val="both"/>
        <w:rPr>
          <w:del w:id="99" w:author="Raúl Puerta Lorenzo" w:date="2019-08-07T17:08:00Z"/>
          <w:rFonts w:ascii="Times New Roman" w:eastAsia="Times New Roman" w:hAnsi="Times New Roman"/>
          <w:color w:val="000000"/>
          <w:sz w:val="24"/>
        </w:rPr>
      </w:pPr>
      <w:del w:id="100" w:author="Raúl Puerta Lorenzo" w:date="2019-08-07T17:08:00Z">
        <w:r w:rsidDel="00C37BDE">
          <w:rPr>
            <w:rFonts w:ascii="Times New Roman" w:hAnsi="Times New Roman"/>
            <w:sz w:val="24"/>
            <w:shd w:val="clear" w:color="auto" w:fill="00FFFF"/>
          </w:rPr>
          <w:delText>[Acción clave 1 - Educación superior:</w:delText>
        </w:r>
        <w:r w:rsidDel="00C37BDE">
          <w:rPr>
            <w:rFonts w:ascii="Times New Roman" w:hAnsi="Times New Roman"/>
            <w:color w:val="000000"/>
            <w:sz w:val="24"/>
          </w:rPr>
          <w:delText xml:space="preserve"> </w:delText>
        </w:r>
      </w:del>
    </w:p>
    <w:p w14:paraId="3A325B22" w14:textId="26B5E4F1" w:rsidR="00B26960" w:rsidRPr="00731673" w:rsidDel="00C37BDE" w:rsidRDefault="001A0CB9" w:rsidP="000923A0">
      <w:pPr>
        <w:tabs>
          <w:tab w:val="left" w:pos="851"/>
        </w:tabs>
        <w:ind w:left="567"/>
        <w:jc w:val="both"/>
        <w:rPr>
          <w:del w:id="101" w:author="Raúl Puerta Lorenzo" w:date="2019-08-07T17:08:00Z"/>
          <w:rFonts w:ascii="Times New Roman" w:hAnsi="Times New Roman"/>
          <w:sz w:val="24"/>
        </w:rPr>
      </w:pPr>
      <w:del w:id="102" w:author="Raúl Puerta Lorenzo" w:date="2019-08-07T17:08:00Z">
        <w:r w:rsidDel="00C37BDE">
          <w:rPr>
            <w:rFonts w:ascii="Times New Roman" w:hAnsi="Times New Roman"/>
            <w:color w:val="000000"/>
            <w:sz w:val="24"/>
          </w:rPr>
          <w:delText>Cambios en el período de estancia para estudiantes y personal:</w:delText>
        </w:r>
      </w:del>
    </w:p>
    <w:p w14:paraId="38DEF667" w14:textId="07AB6FEC" w:rsidR="00B26960" w:rsidRPr="001A6DB7" w:rsidDel="00C37BDE" w:rsidRDefault="00B26960" w:rsidP="000923A0">
      <w:pPr>
        <w:numPr>
          <w:ilvl w:val="0"/>
          <w:numId w:val="166"/>
        </w:numPr>
        <w:ind w:left="1134"/>
        <w:jc w:val="both"/>
        <w:rPr>
          <w:del w:id="103" w:author="Raúl Puerta Lorenzo" w:date="2019-08-07T17:08:00Z"/>
          <w:rFonts w:ascii="Times New Roman" w:hAnsi="Times New Roman"/>
          <w:sz w:val="24"/>
          <w:szCs w:val="24"/>
        </w:rPr>
      </w:pPr>
      <w:del w:id="104" w:author="Raúl Puerta Lorenzo" w:date="2019-08-07T17:08:00Z">
        <w:r w:rsidDel="00C37BDE">
          <w:rPr>
            <w:rFonts w:ascii="Times New Roman" w:hAnsi="Times New Roman"/>
            <w:sz w:val="24"/>
          </w:rPr>
          <w:delText xml:space="preserve">Si la duración de la estancia prevista es superior a la indicada en el convenio de subvención, los beneficiarios podrán: </w:delText>
        </w:r>
      </w:del>
    </w:p>
    <w:p w14:paraId="5C9F9918" w14:textId="698871B5" w:rsidR="00B26960" w:rsidRPr="001A6DB7" w:rsidDel="00C37BDE" w:rsidRDefault="00B26960" w:rsidP="000923A0">
      <w:pPr>
        <w:numPr>
          <w:ilvl w:val="1"/>
          <w:numId w:val="167"/>
        </w:numPr>
        <w:ind w:left="1701"/>
        <w:jc w:val="both"/>
        <w:rPr>
          <w:del w:id="105" w:author="Raúl Puerta Lorenzo" w:date="2019-08-07T17:08:00Z"/>
          <w:rFonts w:ascii="Times New Roman" w:hAnsi="Times New Roman"/>
          <w:sz w:val="24"/>
          <w:szCs w:val="24"/>
        </w:rPr>
      </w:pPr>
      <w:del w:id="106" w:author="Raúl Puerta Lorenzo" w:date="2019-08-07T17:08:00Z">
        <w:r w:rsidDel="00C37BDE">
          <w:rPr>
            <w:rFonts w:ascii="Times New Roman" w:hAnsi="Times New Roman"/>
            <w:sz w:val="24"/>
          </w:rPr>
          <w:delText xml:space="preserve">Bien modificar el convenio de subvención durante el período de movilidad tomando en consideración la duración más larga, a condición de que el importe de la subvención restante lo permita. </w:delText>
        </w:r>
      </w:del>
    </w:p>
    <w:p w14:paraId="71C11917" w14:textId="51F57B4F" w:rsidR="00B26960" w:rsidRPr="00F70C1D" w:rsidDel="00C37BDE" w:rsidRDefault="00B26960" w:rsidP="000923A0">
      <w:pPr>
        <w:numPr>
          <w:ilvl w:val="1"/>
          <w:numId w:val="167"/>
        </w:numPr>
        <w:ind w:left="1701"/>
        <w:jc w:val="both"/>
        <w:rPr>
          <w:del w:id="107" w:author="Raúl Puerta Lorenzo" w:date="2019-08-07T17:08:00Z"/>
          <w:rFonts w:ascii="Times New Roman" w:hAnsi="Times New Roman"/>
          <w:sz w:val="24"/>
          <w:szCs w:val="24"/>
        </w:rPr>
      </w:pPr>
      <w:del w:id="108" w:author="Raúl Puerta Lorenzo" w:date="2019-08-07T17:08:00Z">
        <w:r w:rsidDel="00C37BDE">
          <w:rPr>
            <w:rFonts w:ascii="Times New Roman" w:hAnsi="Times New Roman"/>
            <w:sz w:val="24"/>
          </w:rPr>
          <w:delText xml:space="preserve">O bien acordar con el participante durante el período de movilidad que el número adicional de días será considerado un período de «beca cero» (duración no financiada). </w:delText>
        </w:r>
      </w:del>
    </w:p>
    <w:p w14:paraId="17EC6C5D" w14:textId="0E6B5C25" w:rsidR="00B26960" w:rsidRPr="00F70C1D" w:rsidDel="00C37BDE" w:rsidRDefault="00B26960" w:rsidP="000923A0">
      <w:pPr>
        <w:numPr>
          <w:ilvl w:val="1"/>
          <w:numId w:val="167"/>
        </w:numPr>
        <w:ind w:left="1701"/>
        <w:jc w:val="both"/>
        <w:rPr>
          <w:del w:id="109" w:author="Raúl Puerta Lorenzo" w:date="2019-08-07T17:08:00Z"/>
          <w:rFonts w:ascii="Times New Roman" w:hAnsi="Times New Roman"/>
          <w:sz w:val="24"/>
          <w:szCs w:val="24"/>
        </w:rPr>
      </w:pPr>
      <w:del w:id="110" w:author="Raúl Puerta Lorenzo" w:date="2019-08-07T17:08:00Z">
        <w:r w:rsidDel="00C37BDE">
          <w:rPr>
            <w:rFonts w:ascii="Times New Roman" w:hAnsi="Times New Roman"/>
            <w:sz w:val="24"/>
          </w:rPr>
          <w:delText>El importe de la subvención no puede incrementarse tras el final de la movilidad.</w:delText>
        </w:r>
      </w:del>
    </w:p>
    <w:p w14:paraId="6405D991" w14:textId="62DF2124" w:rsidR="001A0CB9" w:rsidRPr="001A0CB9" w:rsidDel="00C37BDE" w:rsidRDefault="00B26960" w:rsidP="000923A0">
      <w:pPr>
        <w:pStyle w:val="Prrafodelista"/>
        <w:numPr>
          <w:ilvl w:val="0"/>
          <w:numId w:val="168"/>
        </w:numPr>
        <w:ind w:left="1134"/>
        <w:jc w:val="both"/>
        <w:rPr>
          <w:del w:id="111" w:author="Raúl Puerta Lorenzo" w:date="2019-08-07T17:08:00Z"/>
          <w:rFonts w:ascii="Times New Roman" w:hAnsi="Times New Roman" w:cs="Times New Roman"/>
          <w:sz w:val="24"/>
          <w:szCs w:val="24"/>
        </w:rPr>
      </w:pPr>
      <w:del w:id="112" w:author="Raúl Puerta Lorenzo" w:date="2019-08-07T17:08:00Z">
        <w:r w:rsidDel="00C37BDE">
          <w:rPr>
            <w:rFonts w:ascii="Times New Roman" w:hAnsi="Times New Roman"/>
            <w:sz w:val="24"/>
          </w:rPr>
          <w:delText>Si el período de estancia confirmado es superior al indicado en el convenio de subvención, los días adicionales se deberán considerar un período de «beca cero».</w:delText>
        </w:r>
      </w:del>
    </w:p>
    <w:p w14:paraId="4F7868D7" w14:textId="250742F6" w:rsidR="001A0CB9" w:rsidRPr="001A0CB9" w:rsidDel="00C37BDE" w:rsidRDefault="001A0CB9" w:rsidP="000923A0">
      <w:pPr>
        <w:pStyle w:val="Prrafodelista"/>
        <w:tabs>
          <w:tab w:val="left" w:pos="993"/>
        </w:tabs>
        <w:ind w:left="1134"/>
        <w:jc w:val="both"/>
        <w:rPr>
          <w:del w:id="113" w:author="Raúl Puerta Lorenzo" w:date="2019-08-07T17:08:00Z"/>
          <w:rFonts w:ascii="Times New Roman" w:hAnsi="Times New Roman" w:cs="Times New Roman"/>
          <w:sz w:val="24"/>
          <w:szCs w:val="24"/>
        </w:rPr>
      </w:pPr>
    </w:p>
    <w:p w14:paraId="595ADFCA" w14:textId="52D77240" w:rsidR="001A0CB9" w:rsidRPr="001A0CB9" w:rsidDel="00C37BDE" w:rsidRDefault="001A0CB9" w:rsidP="000923A0">
      <w:pPr>
        <w:numPr>
          <w:ilvl w:val="0"/>
          <w:numId w:val="168"/>
        </w:numPr>
        <w:ind w:left="1134"/>
        <w:jc w:val="both"/>
        <w:rPr>
          <w:del w:id="114" w:author="Raúl Puerta Lorenzo" w:date="2019-08-07T17:08:00Z"/>
          <w:rFonts w:ascii="Times New Roman" w:hAnsi="Times New Roman"/>
          <w:sz w:val="24"/>
          <w:szCs w:val="24"/>
        </w:rPr>
      </w:pPr>
      <w:del w:id="115" w:author="Raúl Puerta Lorenzo" w:date="2019-08-07T17:08:00Z">
        <w:r w:rsidDel="00C37BDE">
          <w:rPr>
            <w:rFonts w:ascii="Times New Roman" w:hAnsi="Times New Roman"/>
            <w:sz w:val="24"/>
          </w:rPr>
          <w:delText>Para movilidad de los estudiantes: Sin perjuicio del respeto de la duración mínima subvencionable, si la duración confirmada de la estancia es inferior a la indicada en el convenio de subvención, el beneficiario actuará como sigue:</w:delText>
        </w:r>
      </w:del>
    </w:p>
    <w:p w14:paraId="0E482080" w14:textId="7D8E9CFF" w:rsidR="001A0CB9" w:rsidRPr="001A0CB9" w:rsidDel="00C37BDE" w:rsidRDefault="001A0CB9" w:rsidP="000923A0">
      <w:pPr>
        <w:numPr>
          <w:ilvl w:val="1"/>
          <w:numId w:val="199"/>
        </w:numPr>
        <w:tabs>
          <w:tab w:val="left" w:pos="709"/>
        </w:tabs>
        <w:ind w:left="1701"/>
        <w:jc w:val="both"/>
        <w:rPr>
          <w:del w:id="116" w:author="Raúl Puerta Lorenzo" w:date="2019-08-07T17:08:00Z"/>
          <w:rFonts w:ascii="Times New Roman" w:hAnsi="Times New Roman"/>
          <w:sz w:val="24"/>
          <w:szCs w:val="24"/>
        </w:rPr>
      </w:pPr>
      <w:del w:id="117" w:author="Raúl Puerta Lorenzo" w:date="2019-08-07T17:08:00Z">
        <w:r w:rsidDel="00C37BDE">
          <w:rPr>
            <w:rFonts w:ascii="Times New Roman" w:hAnsi="Times New Roman"/>
            <w:sz w:val="24"/>
          </w:rPr>
          <w:delText xml:space="preserve">Si la diferencia entre el período confirmado y el indicado en el convenio de subvención es superior a cinco días, el beneficiario deberá actualizarlo en la Herramienta de movilidad+, indicando el período confirmado (es decir, la fecha de inicio y de conclusión notificadas en el </w:delText>
        </w:r>
        <w:r w:rsidR="008570DF" w:rsidDel="00C37BDE">
          <w:rPr>
            <w:rFonts w:ascii="Times New Roman" w:hAnsi="Times New Roman"/>
            <w:sz w:val="24"/>
          </w:rPr>
          <w:delText xml:space="preserve">certificado </w:delText>
        </w:r>
        <w:r w:rsidDel="00C37BDE">
          <w:rPr>
            <w:rFonts w:ascii="Times New Roman" w:hAnsi="Times New Roman"/>
            <w:sz w:val="24"/>
          </w:rPr>
          <w:delText xml:space="preserve">académico o el certificado de prácticas) y se recalculará la subvención. </w:delText>
        </w:r>
      </w:del>
    </w:p>
    <w:p w14:paraId="0013995C" w14:textId="75D65002" w:rsidR="001A0CB9" w:rsidRPr="001A0CB9" w:rsidDel="00C37BDE" w:rsidRDefault="001A0CB9" w:rsidP="000923A0">
      <w:pPr>
        <w:numPr>
          <w:ilvl w:val="1"/>
          <w:numId w:val="199"/>
        </w:numPr>
        <w:tabs>
          <w:tab w:val="left" w:pos="142"/>
        </w:tabs>
        <w:ind w:left="1701"/>
        <w:jc w:val="both"/>
        <w:rPr>
          <w:del w:id="118" w:author="Raúl Puerta Lorenzo" w:date="2019-08-07T17:08:00Z"/>
          <w:rFonts w:ascii="Times New Roman" w:hAnsi="Times New Roman"/>
          <w:sz w:val="24"/>
          <w:szCs w:val="24"/>
        </w:rPr>
      </w:pPr>
      <w:del w:id="119" w:author="Raúl Puerta Lorenzo" w:date="2019-08-07T17:08:00Z">
        <w:r w:rsidDel="00C37BDE">
          <w:rPr>
            <w:rFonts w:ascii="Times New Roman" w:hAnsi="Times New Roman"/>
            <w:sz w:val="24"/>
          </w:rPr>
          <w:delText>Por el contrario, si la diferencia es igual o inferior a cinco días, el beneficiario deberá mantener en la Herramienta de movilidad+ el período indicado en el convenio de subvención (es decir, no se recalcula la subvención).</w:delText>
        </w:r>
        <w:r w:rsidRPr="000C0181" w:rsidDel="00C37BDE">
          <w:rPr>
            <w:rFonts w:ascii="Times New Roman" w:hAnsi="Times New Roman"/>
            <w:sz w:val="24"/>
            <w:highlight w:val="lightGray"/>
          </w:rPr>
          <w:delText>]</w:delText>
        </w:r>
      </w:del>
    </w:p>
    <w:p w14:paraId="0AEEFD25" w14:textId="565FCB1B" w:rsidR="00B26960" w:rsidRPr="001A6DB7" w:rsidDel="00C37BDE" w:rsidRDefault="00B26960" w:rsidP="001A0CB9">
      <w:pPr>
        <w:pStyle w:val="Prrafodelista"/>
        <w:tabs>
          <w:tab w:val="left" w:pos="993"/>
        </w:tabs>
        <w:ind w:left="0"/>
        <w:jc w:val="both"/>
        <w:rPr>
          <w:del w:id="120" w:author="Raúl Puerta Lorenzo" w:date="2019-08-07T17:08:00Z"/>
          <w:rFonts w:ascii="Times New Roman" w:hAnsi="Times New Roman" w:cs="Times New Roman"/>
          <w:sz w:val="24"/>
          <w:szCs w:val="24"/>
        </w:rPr>
      </w:pPr>
      <w:del w:id="121" w:author="Raúl Puerta Lorenzo" w:date="2019-08-07T17:08:00Z">
        <w:r w:rsidDel="00C37BDE">
          <w:rPr>
            <w:rFonts w:ascii="Times New Roman" w:hAnsi="Times New Roman"/>
            <w:sz w:val="24"/>
          </w:rPr>
          <w:delText xml:space="preserve"> </w:delText>
        </w:r>
      </w:del>
    </w:p>
    <w:p w14:paraId="0D723A0E" w14:textId="73FFC795" w:rsidR="00B26960" w:rsidRPr="0072281D" w:rsidDel="00C37BDE" w:rsidRDefault="00A4722C">
      <w:pPr>
        <w:tabs>
          <w:tab w:val="left" w:pos="851"/>
        </w:tabs>
        <w:jc w:val="both"/>
        <w:rPr>
          <w:del w:id="122" w:author="Raúl Puerta Lorenzo" w:date="2019-08-07T17:08:00Z"/>
          <w:rFonts w:ascii="Times New Roman" w:hAnsi="Times New Roman"/>
          <w:sz w:val="24"/>
          <w:szCs w:val="24"/>
        </w:rPr>
      </w:pPr>
      <w:del w:id="123" w:author="Raúl Puerta Lorenzo" w:date="2019-08-07T17:08:00Z">
        <w:r w:rsidDel="00C37BDE">
          <w:rPr>
            <w:rFonts w:ascii="Times New Roman" w:hAnsi="Times New Roman"/>
            <w:sz w:val="24"/>
            <w:shd w:val="clear" w:color="auto" w:fill="00FFFF"/>
          </w:rPr>
          <w:delText>[Para TODOS:</w:delText>
        </w:r>
      </w:del>
    </w:p>
    <w:p w14:paraId="7229E266" w14:textId="42A4B5B3" w:rsidR="00B26960" w:rsidRPr="00F70C1D" w:rsidDel="00C37BDE" w:rsidRDefault="00B26960" w:rsidP="000923A0">
      <w:pPr>
        <w:numPr>
          <w:ilvl w:val="0"/>
          <w:numId w:val="169"/>
        </w:numPr>
        <w:ind w:left="1134"/>
        <w:jc w:val="both"/>
        <w:rPr>
          <w:del w:id="124" w:author="Raúl Puerta Lorenzo" w:date="2019-08-07T17:08:00Z"/>
          <w:rFonts w:ascii="Times New Roman" w:hAnsi="Times New Roman"/>
          <w:sz w:val="24"/>
          <w:szCs w:val="24"/>
        </w:rPr>
      </w:pPr>
      <w:del w:id="125" w:author="Raúl Puerta Lorenzo" w:date="2019-08-07T17:08:00Z">
        <w:r w:rsidDel="00C37BDE">
          <w:rPr>
            <w:rFonts w:ascii="Times New Roman" w:hAnsi="Times New Roman"/>
            <w:sz w:val="24"/>
          </w:rPr>
          <w:delText xml:space="preserve">En caso de interrupción durante la estancia, al calcular la beca de </w:delText>
        </w:r>
        <w:r w:rsidR="00B57DA2" w:rsidDel="00C37BDE">
          <w:rPr>
            <w:rFonts w:ascii="Times New Roman" w:hAnsi="Times New Roman"/>
            <w:sz w:val="24"/>
          </w:rPr>
          <w:delText xml:space="preserve">apoyo </w:delText>
        </w:r>
        <w:r w:rsidDel="00C37BDE">
          <w:rPr>
            <w:rFonts w:ascii="Times New Roman" w:hAnsi="Times New Roman"/>
            <w:sz w:val="24"/>
          </w:rPr>
          <w:delText>individual no se computará el período de interrupción.</w:delText>
        </w:r>
      </w:del>
    </w:p>
    <w:p w14:paraId="4BDF5D5B" w14:textId="7800BD33" w:rsidR="00B26960" w:rsidRPr="00780C6B" w:rsidDel="00C37BDE" w:rsidRDefault="00B26960" w:rsidP="000923A0">
      <w:pPr>
        <w:numPr>
          <w:ilvl w:val="0"/>
          <w:numId w:val="169"/>
        </w:numPr>
        <w:ind w:left="1134"/>
        <w:jc w:val="both"/>
        <w:rPr>
          <w:del w:id="126" w:author="Raúl Puerta Lorenzo" w:date="2019-08-07T17:08:00Z"/>
          <w:rFonts w:ascii="Times New Roman" w:hAnsi="Times New Roman"/>
          <w:sz w:val="24"/>
          <w:szCs w:val="24"/>
        </w:rPr>
      </w:pPr>
      <w:del w:id="127" w:author="Raúl Puerta Lorenzo" w:date="2019-08-07T17:08:00Z">
        <w:r w:rsidDel="00C37BDE">
          <w:rPr>
            <w:rFonts w:ascii="Times New Roman" w:hAnsi="Times New Roman"/>
            <w:sz w:val="24"/>
          </w:rPr>
          <w:delText>En caso de resolución por el participante del convenio con el beneficiario debido a causas de «fuerza mayor», el participante tendrá derecho a percibir el importe de la ayuda correspondiente al menos a la duración real del período de movilidad.  Los fondos restantes se habrán de devolver, salvo que se llegue a otro acuerdo con el beneficiario.</w:delText>
        </w:r>
      </w:del>
    </w:p>
    <w:p w14:paraId="530D4EE3" w14:textId="20C8CA68" w:rsidR="00B26960" w:rsidRPr="00F70C1D" w:rsidDel="00C37BDE" w:rsidRDefault="00B26960" w:rsidP="000923A0">
      <w:pPr>
        <w:numPr>
          <w:ilvl w:val="0"/>
          <w:numId w:val="169"/>
        </w:numPr>
        <w:ind w:left="1134"/>
        <w:jc w:val="both"/>
        <w:rPr>
          <w:del w:id="128" w:author="Raúl Puerta Lorenzo" w:date="2019-08-07T17:08:00Z"/>
          <w:rFonts w:ascii="Times New Roman" w:hAnsi="Times New Roman"/>
          <w:sz w:val="24"/>
          <w:szCs w:val="24"/>
          <w:u w:val="single"/>
          <w:shd w:val="clear" w:color="auto" w:fill="00FFFF"/>
        </w:rPr>
      </w:pPr>
      <w:del w:id="129" w:author="Raúl Puerta Lorenzo" w:date="2019-08-07T17:08:00Z">
        <w:r w:rsidDel="00C37BDE">
          <w:rPr>
            <w:rFonts w:ascii="Times New Roman" w:hAnsi="Times New Roman"/>
            <w:sz w:val="24"/>
          </w:rPr>
          <w:delText>En caso de suspensión por el participante del convenio de subvención con el beneficiario debido a causas de «fuerza mayor», el participante estará autorizado a continuar las actividades después de la interrupción, siempre que la fecha de conclusión de la movilidad no se extienda más allá de la fecha de conclusión del proyecto de movilidad. Esto se comunicará en la Herramienta de movilidad+ como una movilidad única con un período de interrupción.</w:delText>
        </w:r>
        <w:r w:rsidR="00FA7D4E" w:rsidRPr="002C2035" w:rsidDel="00C37BDE">
          <w:rPr>
            <w:rFonts w:ascii="Times New Roman" w:hAnsi="Times New Roman"/>
            <w:sz w:val="24"/>
            <w:highlight w:val="lightGray"/>
          </w:rPr>
          <w:delText>]</w:delText>
        </w:r>
      </w:del>
    </w:p>
    <w:p w14:paraId="40984AB5" w14:textId="57F0552A" w:rsidR="00B26960" w:rsidRPr="0072281D" w:rsidDel="00C37BDE" w:rsidRDefault="00A4722C">
      <w:pPr>
        <w:tabs>
          <w:tab w:val="left" w:pos="851"/>
        </w:tabs>
        <w:jc w:val="both"/>
        <w:rPr>
          <w:del w:id="130" w:author="Raúl Puerta Lorenzo" w:date="2019-08-07T17:08:00Z"/>
          <w:rFonts w:ascii="Times New Roman" w:hAnsi="Times New Roman"/>
          <w:sz w:val="24"/>
        </w:rPr>
      </w:pPr>
      <w:del w:id="131" w:author="Raúl Puerta Lorenzo" w:date="2019-08-07T17:08:00Z">
        <w:r w:rsidDel="00C37BDE">
          <w:rPr>
            <w:rFonts w:ascii="Times New Roman" w:hAnsi="Times New Roman"/>
            <w:sz w:val="24"/>
            <w:shd w:val="clear" w:color="auto" w:fill="00FFFF"/>
          </w:rPr>
          <w:delText>[Para TODOS:</w:delText>
        </w:r>
      </w:del>
    </w:p>
    <w:p w14:paraId="2D76DF57" w14:textId="7156ED7A" w:rsidR="00B26960" w:rsidRPr="00F70C1D" w:rsidDel="00C37BDE" w:rsidRDefault="00B26960" w:rsidP="00F5202D">
      <w:pPr>
        <w:numPr>
          <w:ilvl w:val="0"/>
          <w:numId w:val="97"/>
        </w:numPr>
        <w:tabs>
          <w:tab w:val="left" w:pos="567"/>
        </w:tabs>
        <w:spacing w:after="0" w:line="100" w:lineRule="atLeast"/>
        <w:ind w:left="567" w:hanging="425"/>
        <w:jc w:val="both"/>
        <w:rPr>
          <w:del w:id="132" w:author="Raúl Puerta Lorenzo" w:date="2019-08-07T17:08:00Z"/>
          <w:rFonts w:ascii="Times New Roman" w:hAnsi="Times New Roman"/>
          <w:sz w:val="24"/>
          <w:szCs w:val="24"/>
          <w:shd w:val="clear" w:color="auto" w:fill="00FFFF"/>
        </w:rPr>
      </w:pPr>
      <w:del w:id="133" w:author="Raúl Puerta Lorenzo" w:date="2019-08-07T17:08:00Z">
        <w:r w:rsidDel="00C37BDE">
          <w:rPr>
            <w:rFonts w:ascii="Times New Roman" w:hAnsi="Times New Roman"/>
            <w:sz w:val="24"/>
          </w:rPr>
          <w:delText>Hecho desencadenante: lo que condiciona el derecho a la beca es que el participante haya realizado efectivamente la actividad durante el período prescrito.</w:delText>
        </w:r>
        <w:r w:rsidR="00FA7D4E" w:rsidRPr="002C2035" w:rsidDel="00C37BDE">
          <w:rPr>
            <w:rFonts w:ascii="Times New Roman" w:hAnsi="Times New Roman"/>
            <w:sz w:val="24"/>
            <w:highlight w:val="lightGray"/>
          </w:rPr>
          <w:delText>]</w:delText>
        </w:r>
      </w:del>
    </w:p>
    <w:p w14:paraId="4462E16D" w14:textId="2EE16113" w:rsidR="00F70C1D" w:rsidDel="00C37BDE" w:rsidRDefault="00F70C1D" w:rsidP="00F70C1D">
      <w:pPr>
        <w:tabs>
          <w:tab w:val="left" w:pos="851"/>
        </w:tabs>
        <w:spacing w:after="0"/>
        <w:jc w:val="both"/>
        <w:rPr>
          <w:del w:id="134" w:author="Raúl Puerta Lorenzo" w:date="2019-08-07T17:08:00Z"/>
          <w:rFonts w:ascii="Times New Roman" w:hAnsi="Times New Roman"/>
          <w:sz w:val="24"/>
          <w:szCs w:val="24"/>
          <w:shd w:val="clear" w:color="auto" w:fill="00FFFF"/>
        </w:rPr>
      </w:pPr>
    </w:p>
    <w:p w14:paraId="206EDDC1" w14:textId="5520719C" w:rsidR="00B26960" w:rsidRPr="00611080" w:rsidDel="00C37BDE" w:rsidRDefault="00B26960">
      <w:pPr>
        <w:tabs>
          <w:tab w:val="left" w:pos="851"/>
        </w:tabs>
        <w:jc w:val="both"/>
        <w:rPr>
          <w:del w:id="135" w:author="Raúl Puerta Lorenzo" w:date="2019-08-07T17:08:00Z"/>
          <w:rFonts w:ascii="Times New Roman" w:hAnsi="Times New Roman"/>
          <w:sz w:val="24"/>
          <w:szCs w:val="24"/>
        </w:rPr>
      </w:pPr>
      <w:del w:id="136" w:author="Raúl Puerta Lorenzo" w:date="2019-08-07T17:08:00Z">
        <w:r w:rsidDel="00C37BDE">
          <w:rPr>
            <w:rFonts w:ascii="Times New Roman" w:hAnsi="Times New Roman"/>
            <w:sz w:val="24"/>
            <w:shd w:val="clear" w:color="auto" w:fill="00FFFF"/>
          </w:rPr>
          <w:delText>[Acción clave 1 - FP, educación de adultos, educación escolar y educación superior:</w:delText>
        </w:r>
      </w:del>
    </w:p>
    <w:p w14:paraId="583DEFB5" w14:textId="536E1531" w:rsidR="00B26960" w:rsidRPr="00F70C1D" w:rsidDel="00C37BDE" w:rsidRDefault="00CD28B5" w:rsidP="00F5202D">
      <w:pPr>
        <w:numPr>
          <w:ilvl w:val="0"/>
          <w:numId w:val="97"/>
        </w:numPr>
        <w:spacing w:after="0" w:line="100" w:lineRule="atLeast"/>
        <w:ind w:left="567"/>
        <w:jc w:val="both"/>
        <w:rPr>
          <w:del w:id="137" w:author="Raúl Puerta Lorenzo" w:date="2019-08-07T17:08:00Z"/>
          <w:rFonts w:ascii="Times New Roman" w:hAnsi="Times New Roman"/>
          <w:sz w:val="24"/>
          <w:szCs w:val="24"/>
          <w:shd w:val="clear" w:color="auto" w:fill="00FFFF"/>
        </w:rPr>
      </w:pPr>
      <w:del w:id="138" w:author="Raúl Puerta Lorenzo" w:date="2019-08-07T17:08:00Z">
        <w:r w:rsidDel="00C37BDE">
          <w:rPr>
            <w:rFonts w:ascii="Times New Roman" w:hAnsi="Times New Roman"/>
            <w:sz w:val="24"/>
          </w:rPr>
          <w:delText>Documentos justificativos</w:delText>
        </w:r>
        <w:r w:rsidR="00B26960" w:rsidDel="00C37BDE">
          <w:rPr>
            <w:rFonts w:ascii="Times New Roman" w:hAnsi="Times New Roman"/>
            <w:sz w:val="24"/>
          </w:rPr>
          <w:delText xml:space="preserve"> </w:delText>
        </w:r>
        <w:r w:rsidR="00B26960" w:rsidRPr="002C2035" w:rsidDel="00C37BDE">
          <w:rPr>
            <w:rFonts w:ascii="Times New Roman" w:hAnsi="Times New Roman"/>
            <w:sz w:val="24"/>
            <w:highlight w:val="lightGray"/>
          </w:rPr>
          <w:delText>[</w:delText>
        </w:r>
        <w:r w:rsidR="00B26960" w:rsidRPr="00AD1588" w:rsidDel="00C37BDE">
          <w:rPr>
            <w:rFonts w:ascii="Times New Roman" w:hAnsi="Times New Roman"/>
            <w:sz w:val="24"/>
            <w:shd w:val="clear" w:color="auto" w:fill="00FFFF"/>
          </w:rPr>
          <w:delText>Para educación superior</w:delText>
        </w:r>
        <w:r w:rsidR="00B26960" w:rsidDel="00C37BDE">
          <w:rPr>
            <w:rFonts w:ascii="Times New Roman" w:hAnsi="Times New Roman"/>
            <w:b/>
            <w:sz w:val="24"/>
            <w:shd w:val="clear" w:color="auto" w:fill="00FFFF"/>
          </w:rPr>
          <w:delText xml:space="preserve">: </w:delText>
        </w:r>
        <w:r w:rsidR="00B26960" w:rsidDel="00C37BDE">
          <w:rPr>
            <w:rFonts w:ascii="Times New Roman" w:hAnsi="Times New Roman"/>
            <w:sz w:val="24"/>
          </w:rPr>
          <w:delText>para personal</w:delText>
        </w:r>
        <w:r w:rsidR="00B26960" w:rsidRPr="002C2035" w:rsidDel="00C37BDE">
          <w:rPr>
            <w:rFonts w:ascii="Times New Roman" w:hAnsi="Times New Roman"/>
            <w:sz w:val="24"/>
            <w:highlight w:val="lightGray"/>
          </w:rPr>
          <w:delText>]</w:delText>
        </w:r>
        <w:r w:rsidR="00B26960" w:rsidDel="00C37BDE">
          <w:rPr>
            <w:rFonts w:ascii="Times New Roman" w:hAnsi="Times New Roman"/>
            <w:sz w:val="24"/>
          </w:rPr>
          <w:delText xml:space="preserve">: </w:delText>
        </w:r>
        <w:r w:rsidR="00B26960" w:rsidDel="00C37BDE">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6960" w:rsidRPr="002C2035" w:rsidDel="00C37BDE">
          <w:rPr>
            <w:rFonts w:ascii="Times New Roman" w:hAnsi="Times New Roman"/>
            <w:sz w:val="24"/>
            <w:highlight w:val="lightGray"/>
          </w:rPr>
          <w:delText>]</w:delText>
        </w:r>
        <w:r w:rsidR="00B26960" w:rsidDel="00C37BDE">
          <w:rPr>
            <w:rFonts w:ascii="Times New Roman" w:hAnsi="Times New Roman"/>
            <w:sz w:val="24"/>
          </w:rPr>
          <w:delText>.</w:delText>
        </w:r>
      </w:del>
    </w:p>
    <w:p w14:paraId="5B21CE3D" w14:textId="412FE107" w:rsidR="00F70C1D" w:rsidRPr="00F70C1D" w:rsidDel="00C37BDE" w:rsidRDefault="00F70C1D" w:rsidP="00F70C1D">
      <w:pPr>
        <w:spacing w:after="0" w:line="100" w:lineRule="atLeast"/>
        <w:ind w:left="567"/>
        <w:jc w:val="both"/>
        <w:rPr>
          <w:del w:id="139" w:author="Raúl Puerta Lorenzo" w:date="2019-08-07T17:08:00Z"/>
          <w:rFonts w:ascii="Times New Roman" w:hAnsi="Times New Roman"/>
          <w:sz w:val="24"/>
          <w:szCs w:val="24"/>
          <w:shd w:val="clear" w:color="auto" w:fill="00FFFF"/>
        </w:rPr>
      </w:pPr>
    </w:p>
    <w:p w14:paraId="3AF1F20C" w14:textId="1540C970" w:rsidR="00B26960" w:rsidRPr="009C0C82" w:rsidDel="00C37BDE" w:rsidRDefault="00B26960">
      <w:pPr>
        <w:tabs>
          <w:tab w:val="left" w:pos="851"/>
        </w:tabs>
        <w:jc w:val="both"/>
        <w:rPr>
          <w:del w:id="140" w:author="Raúl Puerta Lorenzo" w:date="2019-08-07T17:08:00Z"/>
          <w:rFonts w:ascii="Times New Roman" w:hAnsi="Times New Roman"/>
          <w:sz w:val="24"/>
          <w:szCs w:val="24"/>
        </w:rPr>
      </w:pPr>
      <w:del w:id="141" w:author="Raúl Puerta Lorenzo" w:date="2019-08-07T17:08:00Z">
        <w:r w:rsidDel="00C37BDE">
          <w:rPr>
            <w:rFonts w:ascii="Times New Roman" w:hAnsi="Times New Roman"/>
            <w:sz w:val="24"/>
            <w:shd w:val="clear" w:color="auto" w:fill="00FFFF"/>
          </w:rPr>
          <w:delText>[Acción clave 1 - Educación superior</w:delText>
        </w:r>
        <w:r w:rsidDel="00C37BDE">
          <w:rPr>
            <w:rFonts w:ascii="Times New Roman" w:hAnsi="Times New Roman"/>
            <w:color w:val="000000"/>
            <w:sz w:val="24"/>
            <w:shd w:val="clear" w:color="auto" w:fill="00FFFF"/>
          </w:rPr>
          <w:delText>:</w:delText>
        </w:r>
      </w:del>
    </w:p>
    <w:p w14:paraId="6EDF81CF" w14:textId="46B553EC" w:rsidR="00B26960" w:rsidRPr="00F70C1D" w:rsidDel="00C37BDE" w:rsidRDefault="00B26960" w:rsidP="00F70C1D">
      <w:pPr>
        <w:tabs>
          <w:tab w:val="left" w:pos="567"/>
        </w:tabs>
        <w:spacing w:line="100" w:lineRule="atLeast"/>
        <w:ind w:left="567" w:hanging="567"/>
        <w:jc w:val="both"/>
        <w:rPr>
          <w:del w:id="142" w:author="Raúl Puerta Lorenzo" w:date="2019-08-07T17:08:00Z"/>
          <w:rFonts w:ascii="Times New Roman" w:hAnsi="Times New Roman"/>
          <w:sz w:val="24"/>
          <w:szCs w:val="24"/>
        </w:rPr>
      </w:pPr>
      <w:del w:id="143" w:author="Raúl Puerta Lorenzo" w:date="2019-08-07T17:08:00Z">
        <w:r w:rsidDel="00C37BDE">
          <w:rPr>
            <w:rFonts w:ascii="Times New Roman" w:hAnsi="Times New Roman"/>
            <w:sz w:val="24"/>
          </w:rPr>
          <w:delText xml:space="preserve">c) </w:delText>
        </w:r>
        <w:r w:rsidDel="00C37BDE">
          <w:tab/>
        </w:r>
        <w:r w:rsidR="00CD28B5" w:rsidDel="00C37BDE">
          <w:rPr>
            <w:rFonts w:ascii="Times New Roman" w:hAnsi="Times New Roman"/>
            <w:sz w:val="24"/>
          </w:rPr>
          <w:delText>Documentos justificativos</w:delText>
        </w:r>
        <w:r w:rsidDel="00C37BDE">
          <w:rPr>
            <w:rFonts w:ascii="Times New Roman" w:hAnsi="Times New Roman"/>
            <w:sz w:val="24"/>
          </w:rPr>
          <w:delText xml:space="preserve"> para los estudiantes: Prueba documental expedida por la organización de acogida que especifique: </w:delText>
        </w:r>
      </w:del>
    </w:p>
    <w:p w14:paraId="0F83DF08" w14:textId="75B20556" w:rsidR="00B26960" w:rsidRPr="00F70C1D" w:rsidDel="00C37BDE" w:rsidRDefault="00B26960" w:rsidP="00F70C1D">
      <w:pPr>
        <w:pStyle w:val="Prrafodelista"/>
        <w:numPr>
          <w:ilvl w:val="0"/>
          <w:numId w:val="83"/>
        </w:numPr>
        <w:ind w:left="993" w:hanging="283"/>
        <w:jc w:val="both"/>
        <w:rPr>
          <w:del w:id="144" w:author="Raúl Puerta Lorenzo" w:date="2019-08-07T17:08:00Z"/>
          <w:rFonts w:ascii="Times New Roman" w:hAnsi="Times New Roman" w:cs="Times New Roman"/>
          <w:sz w:val="24"/>
          <w:szCs w:val="24"/>
        </w:rPr>
      </w:pPr>
      <w:del w:id="145" w:author="Raúl Puerta Lorenzo" w:date="2019-08-07T17:08:00Z">
        <w:r w:rsidDel="00C37BDE">
          <w:rPr>
            <w:rFonts w:ascii="Times New Roman" w:hAnsi="Times New Roman"/>
            <w:sz w:val="24"/>
          </w:rPr>
          <w:delText xml:space="preserve">el nombre del alumno,  </w:delText>
        </w:r>
      </w:del>
    </w:p>
    <w:p w14:paraId="5110010F" w14:textId="6CC71423" w:rsidR="00B26960" w:rsidRPr="00F70C1D" w:rsidDel="00C37BDE" w:rsidRDefault="00B26960" w:rsidP="00F70C1D">
      <w:pPr>
        <w:pStyle w:val="Prrafodelista"/>
        <w:numPr>
          <w:ilvl w:val="0"/>
          <w:numId w:val="83"/>
        </w:numPr>
        <w:ind w:left="993" w:hanging="283"/>
        <w:jc w:val="both"/>
        <w:rPr>
          <w:del w:id="146" w:author="Raúl Puerta Lorenzo" w:date="2019-08-07T17:08:00Z"/>
          <w:rFonts w:ascii="Times New Roman" w:hAnsi="Times New Roman" w:cs="Times New Roman"/>
          <w:sz w:val="24"/>
          <w:szCs w:val="24"/>
        </w:rPr>
      </w:pPr>
      <w:del w:id="147" w:author="Raúl Puerta Lorenzo" w:date="2019-08-07T17:08:00Z">
        <w:r w:rsidDel="00C37BDE">
          <w:rPr>
            <w:rFonts w:ascii="Times New Roman" w:hAnsi="Times New Roman"/>
            <w:sz w:val="24"/>
          </w:rPr>
          <w:delText>las fechas de inicio y conclusión confirmadas de la actividad de movilidad en el formato siguiente:</w:delText>
        </w:r>
      </w:del>
    </w:p>
    <w:p w14:paraId="6E057D67" w14:textId="2C5C797A" w:rsidR="00B26960" w:rsidRPr="00F70C1D" w:rsidDel="00C37BDE" w:rsidRDefault="00B26960" w:rsidP="00F70C1D">
      <w:pPr>
        <w:pStyle w:val="Prrafodelista"/>
        <w:ind w:left="1418" w:hanging="284"/>
        <w:jc w:val="both"/>
        <w:rPr>
          <w:del w:id="148" w:author="Raúl Puerta Lorenzo" w:date="2019-08-07T17:08:00Z"/>
          <w:rFonts w:ascii="Times New Roman" w:hAnsi="Times New Roman" w:cs="Times New Roman"/>
          <w:sz w:val="24"/>
          <w:szCs w:val="24"/>
        </w:rPr>
      </w:pPr>
    </w:p>
    <w:p w14:paraId="63A8DA44" w14:textId="34AB5288" w:rsidR="00B26960" w:rsidRPr="00F70C1D" w:rsidDel="00C37BDE" w:rsidRDefault="008570DF" w:rsidP="00F70C1D">
      <w:pPr>
        <w:numPr>
          <w:ilvl w:val="0"/>
          <w:numId w:val="104"/>
        </w:numPr>
        <w:spacing w:line="100" w:lineRule="atLeast"/>
        <w:ind w:left="1418"/>
        <w:jc w:val="both"/>
        <w:rPr>
          <w:del w:id="149" w:author="Raúl Puerta Lorenzo" w:date="2019-08-07T17:08:00Z"/>
          <w:rFonts w:ascii="Times New Roman" w:hAnsi="Times New Roman"/>
          <w:sz w:val="24"/>
          <w:szCs w:val="24"/>
        </w:rPr>
      </w:pPr>
      <w:del w:id="150" w:author="Raúl Puerta Lorenzo" w:date="2019-08-07T17:08:00Z">
        <w:r w:rsidDel="00C37BDE">
          <w:rPr>
            <w:rFonts w:ascii="Times New Roman" w:hAnsi="Times New Roman"/>
            <w:sz w:val="24"/>
          </w:rPr>
          <w:delText xml:space="preserve">Certificado </w:delText>
        </w:r>
        <w:r w:rsidR="00B26960" w:rsidDel="00C37BDE">
          <w:rPr>
            <w:rFonts w:ascii="Times New Roman" w:hAnsi="Times New Roman"/>
            <w:sz w:val="24"/>
          </w:rPr>
          <w:delText xml:space="preserve">académico [o declaración adjunta (certificado de asistencia)] en caso de movilidad para estudios.  </w:delText>
        </w:r>
      </w:del>
    </w:p>
    <w:p w14:paraId="5FCA5AA9" w14:textId="15C7DA88" w:rsidR="00B26960" w:rsidRPr="00F70C1D" w:rsidDel="00C37BDE" w:rsidRDefault="00B26960" w:rsidP="00F70C1D">
      <w:pPr>
        <w:numPr>
          <w:ilvl w:val="0"/>
          <w:numId w:val="104"/>
        </w:numPr>
        <w:spacing w:line="100" w:lineRule="atLeast"/>
        <w:ind w:left="1418"/>
        <w:jc w:val="both"/>
        <w:rPr>
          <w:del w:id="151" w:author="Raúl Puerta Lorenzo" w:date="2019-08-07T17:08:00Z"/>
          <w:rFonts w:ascii="Times New Roman" w:eastAsia="Times New Roman" w:hAnsi="Times New Roman"/>
          <w:color w:val="000000"/>
          <w:sz w:val="24"/>
          <w:szCs w:val="24"/>
          <w:shd w:val="clear" w:color="auto" w:fill="00FFFF"/>
        </w:rPr>
      </w:pPr>
      <w:del w:id="152" w:author="Raúl Puerta Lorenzo" w:date="2019-08-07T17:08:00Z">
        <w:r w:rsidDel="00C37BDE">
          <w:rPr>
            <w:rFonts w:ascii="Times New Roman" w:hAnsi="Times New Roman"/>
            <w:sz w:val="24"/>
          </w:rPr>
          <w:delText>Certificado de prácticas [o declaración adjunta (certificado de asistencia)] en caso de movilidad para períodos de prácticas</w:delText>
        </w:r>
        <w:r w:rsidRPr="002C2035" w:rsidDel="00C37BDE">
          <w:rPr>
            <w:rFonts w:ascii="Times New Roman" w:hAnsi="Times New Roman"/>
            <w:sz w:val="24"/>
            <w:highlight w:val="lightGray"/>
          </w:rPr>
          <w:delText>]</w:delText>
        </w:r>
      </w:del>
    </w:p>
    <w:p w14:paraId="20618FF8" w14:textId="2F59CBFC" w:rsidR="00B26960" w:rsidRPr="00611080" w:rsidDel="00C37BDE" w:rsidRDefault="007902CA">
      <w:pPr>
        <w:jc w:val="both"/>
        <w:rPr>
          <w:del w:id="153" w:author="Raúl Puerta Lorenzo" w:date="2019-08-07T17:08:00Z"/>
          <w:rFonts w:ascii="Times New Roman" w:hAnsi="Times New Roman"/>
          <w:sz w:val="24"/>
          <w:szCs w:val="24"/>
        </w:rPr>
      </w:pPr>
      <w:del w:id="154" w:author="Raúl Puerta Lorenzo" w:date="2019-08-07T17:08:00Z">
        <w:r w:rsidDel="00C37BDE">
          <w:rPr>
            <w:rFonts w:ascii="Times New Roman" w:hAnsi="Times New Roman"/>
            <w:sz w:val="24"/>
            <w:shd w:val="clear" w:color="auto" w:fill="00FFFF"/>
          </w:rPr>
          <w:delText xml:space="preserve"> [Acción clave 1 - FP, educación de adultos, educación superior y educación escolar</w:delText>
        </w:r>
      </w:del>
    </w:p>
    <w:p w14:paraId="59DCF030" w14:textId="7F5D2B35" w:rsidR="00B26960" w:rsidRPr="00F70C1D" w:rsidDel="00C37BDE" w:rsidRDefault="00B26960" w:rsidP="00F70C1D">
      <w:pPr>
        <w:ind w:left="567" w:hanging="567"/>
        <w:jc w:val="both"/>
        <w:rPr>
          <w:del w:id="155" w:author="Raúl Puerta Lorenzo" w:date="2019-08-07T17:08:00Z"/>
          <w:rFonts w:ascii="Times New Roman" w:hAnsi="Times New Roman"/>
          <w:sz w:val="24"/>
          <w:szCs w:val="24"/>
        </w:rPr>
      </w:pPr>
      <w:del w:id="156" w:author="Raúl Puerta Lorenzo" w:date="2019-08-07T17:08:00Z">
        <w:r w:rsidDel="00C37BDE">
          <w:rPr>
            <w:rFonts w:ascii="Times New Roman" w:hAnsi="Times New Roman"/>
            <w:sz w:val="24"/>
          </w:rPr>
          <w:delText>d)</w:delText>
        </w:r>
        <w:r w:rsidDel="00C37BDE">
          <w:tab/>
        </w:r>
        <w:r w:rsidDel="00C37BDE">
          <w:rPr>
            <w:rFonts w:ascii="Times New Roman" w:hAnsi="Times New Roman"/>
            <w:sz w:val="24"/>
          </w:rPr>
          <w:delText xml:space="preserve">Elaboración de informes: </w:delText>
        </w:r>
      </w:del>
    </w:p>
    <w:p w14:paraId="0BF74C24" w14:textId="2B2BD575" w:rsidR="00B26960" w:rsidRPr="00BE2117" w:rsidDel="00C37BDE" w:rsidRDefault="00B26960" w:rsidP="00607C08">
      <w:pPr>
        <w:numPr>
          <w:ilvl w:val="0"/>
          <w:numId w:val="176"/>
        </w:numPr>
        <w:tabs>
          <w:tab w:val="left" w:pos="709"/>
        </w:tabs>
        <w:ind w:left="709" w:hanging="349"/>
        <w:jc w:val="both"/>
        <w:rPr>
          <w:del w:id="157" w:author="Raúl Puerta Lorenzo" w:date="2019-08-07T17:08:00Z"/>
          <w:rFonts w:ascii="Times New Roman" w:hAnsi="Times New Roman"/>
          <w:sz w:val="24"/>
        </w:rPr>
      </w:pPr>
      <w:del w:id="158" w:author="Raúl Puerta Lorenzo" w:date="2019-08-07T17:08:00Z">
        <w:r w:rsidDel="00C37BDE">
          <w:rPr>
            <w:rFonts w:ascii="Times New Roman" w:hAnsi="Times New Roman"/>
            <w:sz w:val="24"/>
          </w:rPr>
          <w:delText>Los participantes en las actividades de movilidad deberán informar de la actividad por medio de un cuestionario en línea en el que transmitirán sus impresiones en términos de información factual y su valoración del período de actividad, así como de su preparación y su seguimiento.</w:delText>
        </w:r>
        <w:r w:rsidDel="00C37BDE">
          <w:rPr>
            <w:rFonts w:ascii="Times New Roman" w:hAnsi="Times New Roman"/>
            <w:b/>
            <w:sz w:val="24"/>
          </w:rPr>
          <w:delText xml:space="preserve"> </w:delText>
        </w:r>
        <w:r w:rsidRPr="002C2035" w:rsidDel="00C37BDE">
          <w:rPr>
            <w:rFonts w:ascii="Times New Roman" w:hAnsi="Times New Roman"/>
            <w:b/>
            <w:sz w:val="24"/>
            <w:highlight w:val="lightGray"/>
          </w:rPr>
          <w:delText>[</w:delText>
        </w:r>
        <w:r w:rsidRPr="00635C3B" w:rsidDel="00C37BDE">
          <w:rPr>
            <w:rFonts w:ascii="Times New Roman" w:hAnsi="Times New Roman"/>
            <w:sz w:val="24"/>
            <w:shd w:val="clear" w:color="auto" w:fill="00FFFF"/>
          </w:rPr>
          <w:delText>Para educación superior</w:delText>
        </w:r>
        <w:r w:rsidDel="00C37BDE">
          <w:rPr>
            <w:rFonts w:ascii="Times New Roman" w:hAnsi="Times New Roman"/>
            <w:b/>
            <w:sz w:val="24"/>
            <w:shd w:val="clear" w:color="auto" w:fill="00FFFF"/>
          </w:rPr>
          <w:delText>:</w:delText>
        </w:r>
        <w:r w:rsidDel="00C37BDE">
          <w:rPr>
            <w:rFonts w:ascii="Times New Roman" w:hAnsi="Times New Roman"/>
            <w:sz w:val="24"/>
          </w:rPr>
          <w:delText xml:space="preserve"> A los participantes que no presenten el informe se les podrá exigir que reembolsen total o parcialmente la contribución financiera recibida de los fondos Erasmus+ de la UE.</w:delText>
        </w:r>
        <w:r w:rsidR="00FA7D4E" w:rsidRPr="00F800D0"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2930A75E" w14:textId="0D408C09" w:rsidR="00BE2117" w:rsidRPr="009C0C82" w:rsidDel="00C37BDE" w:rsidRDefault="00ED762C" w:rsidP="00607C08">
      <w:pPr>
        <w:numPr>
          <w:ilvl w:val="0"/>
          <w:numId w:val="176"/>
        </w:numPr>
        <w:tabs>
          <w:tab w:val="left" w:pos="709"/>
        </w:tabs>
        <w:jc w:val="both"/>
        <w:rPr>
          <w:del w:id="159" w:author="Raúl Puerta Lorenzo" w:date="2019-08-07T17:08:00Z"/>
        </w:rPr>
      </w:pPr>
      <w:del w:id="160" w:author="Raúl Puerta Lorenzo" w:date="2019-08-07T17:08:00Z">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FP</w:delText>
        </w:r>
        <w:r w:rsidDel="00C37BDE">
          <w:rPr>
            <w:rFonts w:ascii="Times New Roman" w:hAnsi="Times New Roman"/>
            <w:sz w:val="24"/>
          </w:rPr>
          <w:delText xml:space="preserve">: 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813B76" w:rsidDel="00C37BDE">
          <w:rPr>
            <w:rFonts w:ascii="Times New Roman" w:hAnsi="Times New Roman"/>
            <w:sz w:val="24"/>
          </w:rPr>
          <w:delText>la cláusula</w:delText>
        </w:r>
        <w:r w:rsidDel="00C37BDE">
          <w:rPr>
            <w:rFonts w:ascii="Times New Roman" w:hAnsi="Times New Roman"/>
            <w:sz w:val="24"/>
          </w:rPr>
          <w:delText> III o en el presente anexo, la Agencia Nacional podrá aprobar dicha solicitud sobre la base de esta justificación.</w:delText>
        </w:r>
        <w:r w:rsidRPr="002C2035" w:rsidDel="00C37BDE">
          <w:rPr>
            <w:rFonts w:ascii="Times New Roman" w:hAnsi="Times New Roman"/>
            <w:sz w:val="24"/>
            <w:highlight w:val="lightGray"/>
          </w:rPr>
          <w:delText>]</w:delText>
        </w:r>
      </w:del>
    </w:p>
    <w:p w14:paraId="4A919405" w14:textId="0048E441" w:rsidR="00B26960" w:rsidRPr="0001064F" w:rsidDel="00C37BDE" w:rsidRDefault="00B26960">
      <w:pPr>
        <w:pStyle w:val="Prrafodelista"/>
        <w:tabs>
          <w:tab w:val="left" w:pos="567"/>
        </w:tabs>
        <w:ind w:left="2160"/>
        <w:jc w:val="both"/>
        <w:rPr>
          <w:del w:id="161" w:author="Raúl Puerta Lorenzo" w:date="2019-08-07T17:08:00Z"/>
          <w:rFonts w:ascii="Times New Roman" w:hAnsi="Times New Roman" w:cs="Times New Roman"/>
          <w:sz w:val="24"/>
          <w:szCs w:val="24"/>
        </w:rPr>
      </w:pPr>
    </w:p>
    <w:p w14:paraId="0210F919" w14:textId="6BE87C66" w:rsidR="00B26960" w:rsidRPr="00B203B5" w:rsidDel="00C37BDE" w:rsidRDefault="00B26960">
      <w:pPr>
        <w:tabs>
          <w:tab w:val="left" w:pos="851"/>
        </w:tabs>
        <w:spacing w:after="0" w:line="100" w:lineRule="atLeast"/>
        <w:jc w:val="both"/>
        <w:rPr>
          <w:del w:id="162" w:author="Raúl Puerta Lorenzo" w:date="2019-08-07T17:08:00Z"/>
          <w:rFonts w:ascii="Times New Roman" w:hAnsi="Times New Roman"/>
          <w:b/>
          <w:sz w:val="24"/>
          <w:szCs w:val="24"/>
        </w:rPr>
      </w:pPr>
      <w:del w:id="163" w:author="Raúl Puerta Lorenzo" w:date="2019-08-07T17:08:00Z">
        <w:r w:rsidDel="00C37BDE">
          <w:rPr>
            <w:rFonts w:ascii="Times New Roman" w:hAnsi="Times New Roman"/>
            <w:b/>
            <w:sz w:val="24"/>
            <w:u w:val="single"/>
            <w:shd w:val="clear" w:color="auto" w:fill="FFFF00"/>
          </w:rPr>
          <w:delText>C. Apoyo organizativo</w:delText>
        </w:r>
      </w:del>
    </w:p>
    <w:p w14:paraId="6030DABE" w14:textId="50F9418A" w:rsidR="00B26960" w:rsidRPr="00B203B5" w:rsidDel="00C37BDE" w:rsidRDefault="00B26960">
      <w:pPr>
        <w:jc w:val="both"/>
        <w:rPr>
          <w:del w:id="164" w:author="Raúl Puerta Lorenzo" w:date="2019-08-07T17:08:00Z"/>
          <w:rFonts w:ascii="Times New Roman" w:hAnsi="Times New Roman"/>
          <w:b/>
          <w:sz w:val="24"/>
          <w:szCs w:val="24"/>
        </w:rPr>
      </w:pPr>
    </w:p>
    <w:p w14:paraId="4D44A0BD" w14:textId="126FF29D" w:rsidR="00B26960" w:rsidRPr="00611080" w:rsidDel="00C37BDE" w:rsidRDefault="00B26960">
      <w:pPr>
        <w:tabs>
          <w:tab w:val="left" w:pos="851"/>
        </w:tabs>
        <w:jc w:val="both"/>
        <w:rPr>
          <w:del w:id="165" w:author="Raúl Puerta Lorenzo" w:date="2019-08-07T17:08:00Z"/>
          <w:rFonts w:ascii="Times New Roman" w:hAnsi="Times New Roman"/>
          <w:sz w:val="24"/>
          <w:szCs w:val="24"/>
        </w:rPr>
      </w:pPr>
      <w:del w:id="166" w:author="Raúl Puerta Lorenzo" w:date="2019-08-07T17:08:00Z">
        <w:r w:rsidDel="00C37BDE">
          <w:rPr>
            <w:rFonts w:ascii="Times New Roman" w:hAnsi="Times New Roman"/>
            <w:sz w:val="24"/>
            <w:shd w:val="clear" w:color="auto" w:fill="00FFFF"/>
          </w:rPr>
          <w:delText>[Acción clave 1 - FP, educación de adultos y educación escolar:</w:delText>
        </w:r>
      </w:del>
    </w:p>
    <w:p w14:paraId="5CD74AD9" w14:textId="02845964" w:rsidR="00224CA0" w:rsidRPr="008D43B3" w:rsidDel="00C37BDE" w:rsidRDefault="00B26960" w:rsidP="00731673">
      <w:pPr>
        <w:numPr>
          <w:ilvl w:val="0"/>
          <w:numId w:val="15"/>
        </w:numPr>
        <w:spacing w:after="0" w:line="100" w:lineRule="atLeast"/>
        <w:ind w:left="567" w:hanging="567"/>
        <w:jc w:val="both"/>
        <w:rPr>
          <w:del w:id="167" w:author="Raúl Puerta Lorenzo" w:date="2019-08-07T17:08:00Z"/>
          <w:rFonts w:ascii="Times New Roman" w:hAnsi="Times New Roman"/>
          <w:b/>
          <w:sz w:val="24"/>
          <w:szCs w:val="24"/>
          <w:shd w:val="clear" w:color="auto" w:fill="00FFFF"/>
        </w:rPr>
      </w:pPr>
      <w:del w:id="168" w:author="Raúl Puerta Lorenzo" w:date="2019-08-07T17:08:00Z">
        <w:r w:rsidDel="00C37BDE">
          <w:rPr>
            <w:rFonts w:ascii="Times New Roman" w:hAnsi="Times New Roman"/>
            <w:sz w:val="24"/>
          </w:rPr>
          <w:delText xml:space="preserve">Cálculo del importe de la subvención: el importe de la subvención se calcula multiplicando el número total de participaciones en actividades de movilidad por la contribución unitaria aplicable especificada en el anexo IV del convenio. Las personas que acompañan a los participantes durante su actividad </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FP:</w:delText>
        </w:r>
        <w:r w:rsidDel="00C37BDE">
          <w:rPr>
            <w:rFonts w:ascii="Times New Roman" w:hAnsi="Times New Roman"/>
            <w:sz w:val="24"/>
          </w:rPr>
          <w:delText xml:space="preserve"> y las personas que participan en las Visitas de Planificación Previa</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no se consideran participantes de las actividades de movilidad y no se tienen en cuenta para el cálculo de la subvención de apoyo organizativo.</w:delText>
        </w:r>
        <w:r w:rsidRPr="002C2035" w:rsidDel="00C37BDE">
          <w:rPr>
            <w:rFonts w:ascii="Times New Roman" w:hAnsi="Times New Roman"/>
            <w:sz w:val="24"/>
            <w:highlight w:val="lightGray"/>
          </w:rPr>
          <w:delText>]</w:delText>
        </w:r>
      </w:del>
    </w:p>
    <w:p w14:paraId="3E421496" w14:textId="23F065C0" w:rsidR="00EA6165" w:rsidRPr="00611080" w:rsidDel="00C37BDE" w:rsidRDefault="00EA6165" w:rsidP="00EA6165">
      <w:pPr>
        <w:tabs>
          <w:tab w:val="left" w:pos="851"/>
        </w:tabs>
        <w:jc w:val="both"/>
        <w:rPr>
          <w:del w:id="169" w:author="Raúl Puerta Lorenzo" w:date="2019-08-07T17:08:00Z"/>
          <w:rFonts w:ascii="Times New Roman" w:hAnsi="Times New Roman"/>
          <w:sz w:val="24"/>
          <w:szCs w:val="24"/>
        </w:rPr>
      </w:pPr>
      <w:del w:id="170" w:author="Raúl Puerta Lorenzo" w:date="2019-08-07T17:08:00Z">
        <w:r w:rsidDel="00C37BDE">
          <w:rPr>
            <w:rFonts w:ascii="Times New Roman" w:hAnsi="Times New Roman"/>
            <w:sz w:val="24"/>
            <w:shd w:val="clear" w:color="auto" w:fill="00FFFF"/>
          </w:rPr>
          <w:delText>[Acción clave 1 - JUVENTUD:</w:delText>
        </w:r>
      </w:del>
    </w:p>
    <w:p w14:paraId="081C915E" w14:textId="6134B302" w:rsidR="00EA6165" w:rsidRPr="007F4828" w:rsidDel="00C37BDE" w:rsidRDefault="00EA6165" w:rsidP="00EA6165">
      <w:pPr>
        <w:numPr>
          <w:ilvl w:val="0"/>
          <w:numId w:val="162"/>
        </w:numPr>
        <w:spacing w:line="100" w:lineRule="atLeast"/>
        <w:ind w:left="567" w:hanging="567"/>
        <w:jc w:val="both"/>
        <w:rPr>
          <w:del w:id="171" w:author="Raúl Puerta Lorenzo" w:date="2019-08-07T17:08:00Z"/>
          <w:rFonts w:ascii="Times New Roman" w:hAnsi="Times New Roman"/>
          <w:sz w:val="24"/>
          <w:szCs w:val="24"/>
        </w:rPr>
      </w:pPr>
      <w:del w:id="172" w:author="Raúl Puerta Lorenzo" w:date="2019-08-07T17:08:00Z">
        <w:r w:rsidDel="00C37BDE">
          <w:rPr>
            <w:rFonts w:ascii="Times New Roman" w:hAnsi="Times New Roman"/>
            <w:sz w:val="24"/>
          </w:rPr>
          <w:delTex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organizativo un día de viaje antes de la actividad y un día de viaje tras la actividad. </w:delText>
        </w:r>
      </w:del>
    </w:p>
    <w:p w14:paraId="4B017294" w14:textId="6E7F575A" w:rsidR="00EA6165" w:rsidRPr="001A6DB7" w:rsidDel="00C37BDE" w:rsidRDefault="00EA6165" w:rsidP="00EA6165">
      <w:pPr>
        <w:tabs>
          <w:tab w:val="left" w:pos="851"/>
        </w:tabs>
        <w:ind w:left="567"/>
        <w:jc w:val="both"/>
        <w:rPr>
          <w:del w:id="173" w:author="Raúl Puerta Lorenzo" w:date="2019-08-07T17:08:00Z"/>
          <w:rFonts w:ascii="Times New Roman" w:hAnsi="Times New Roman"/>
          <w:sz w:val="24"/>
          <w:szCs w:val="24"/>
        </w:rPr>
      </w:pPr>
      <w:del w:id="174" w:author="Raúl Puerta Lorenzo" w:date="2019-08-07T17:08:00Z">
        <w:r w:rsidDel="00C37BDE">
          <w:rPr>
            <w:rFonts w:ascii="Times New Roman" w:hAnsi="Times New Roman"/>
            <w:sz w:val="24"/>
          </w:rPr>
          <w:delText>En caso de proyectos cuyo coordinador sea un organismo público regional o nacional, una asociación de regiones, una agrupación europea de cooperación territorial o un organismo con ánimo de lucro activo en la Responsabilidad Social Empresarial, las contribuciones unitarias especificadas en el anexo IV se reducen un 50 %.]</w:delText>
        </w:r>
      </w:del>
    </w:p>
    <w:p w14:paraId="67262ABA" w14:textId="2647167A" w:rsidR="00EA6165" w:rsidRPr="00731673" w:rsidDel="00C37BDE" w:rsidRDefault="00EA6165" w:rsidP="008D43B3">
      <w:pPr>
        <w:spacing w:after="0" w:line="100" w:lineRule="atLeast"/>
        <w:jc w:val="both"/>
        <w:rPr>
          <w:del w:id="175" w:author="Raúl Puerta Lorenzo" w:date="2019-08-07T17:08:00Z"/>
          <w:rFonts w:ascii="Times New Roman" w:hAnsi="Times New Roman"/>
          <w:b/>
          <w:sz w:val="24"/>
          <w:szCs w:val="24"/>
          <w:shd w:val="clear" w:color="auto" w:fill="00FFFF"/>
        </w:rPr>
      </w:pPr>
    </w:p>
    <w:p w14:paraId="4A5F5F04" w14:textId="103606B0" w:rsidR="00731673" w:rsidRPr="00224CA0" w:rsidDel="00C37BDE" w:rsidRDefault="00731673" w:rsidP="00731673">
      <w:pPr>
        <w:spacing w:after="0" w:line="100" w:lineRule="atLeast"/>
        <w:ind w:left="567"/>
        <w:jc w:val="both"/>
        <w:rPr>
          <w:del w:id="176" w:author="Raúl Puerta Lorenzo" w:date="2019-08-07T17:08:00Z"/>
          <w:rFonts w:ascii="Times New Roman" w:hAnsi="Times New Roman"/>
          <w:b/>
          <w:sz w:val="24"/>
          <w:szCs w:val="24"/>
          <w:shd w:val="clear" w:color="auto" w:fill="00FFFF"/>
        </w:rPr>
      </w:pPr>
    </w:p>
    <w:p w14:paraId="33120790" w14:textId="5C246F3D" w:rsidR="00B26960" w:rsidRPr="00611080" w:rsidDel="00C37BDE" w:rsidRDefault="00B26960" w:rsidP="00FA7D4E">
      <w:pPr>
        <w:tabs>
          <w:tab w:val="left" w:pos="851"/>
        </w:tabs>
        <w:jc w:val="both"/>
        <w:rPr>
          <w:del w:id="177" w:author="Raúl Puerta Lorenzo" w:date="2019-08-07T17:08:00Z"/>
          <w:rFonts w:ascii="Times New Roman" w:hAnsi="Times New Roman"/>
          <w:sz w:val="24"/>
        </w:rPr>
      </w:pPr>
      <w:del w:id="178" w:author="Raúl Puerta Lorenzo" w:date="2019-08-07T17:08:00Z">
        <w:r w:rsidDel="00C37BDE">
          <w:rPr>
            <w:rFonts w:ascii="Times New Roman" w:hAnsi="Times New Roman"/>
            <w:sz w:val="24"/>
            <w:shd w:val="clear" w:color="auto" w:fill="00FFFF"/>
          </w:rPr>
          <w:delText>[Acción clave 1 - Movilidad en la educación superior entre países del programa:</w:delText>
        </w:r>
      </w:del>
    </w:p>
    <w:p w14:paraId="55B8FD59" w14:textId="02E9737A" w:rsidR="00F32A71" w:rsidRPr="00F70C1D" w:rsidDel="00C37BDE" w:rsidRDefault="00B26960" w:rsidP="00F70C1D">
      <w:pPr>
        <w:pStyle w:val="Prrafodelista"/>
        <w:numPr>
          <w:ilvl w:val="0"/>
          <w:numId w:val="17"/>
        </w:numPr>
        <w:spacing w:after="200" w:line="276" w:lineRule="auto"/>
        <w:ind w:left="567" w:hanging="567"/>
        <w:jc w:val="both"/>
        <w:rPr>
          <w:del w:id="179" w:author="Raúl Puerta Lorenzo" w:date="2019-08-07T17:08:00Z"/>
          <w:rFonts w:ascii="Times New Roman" w:hAnsi="Times New Roman" w:cs="Times New Roman"/>
          <w:sz w:val="24"/>
        </w:rPr>
      </w:pPr>
      <w:del w:id="180" w:author="Raúl Puerta Lorenzo" w:date="2019-08-07T17:08:00Z">
        <w:r w:rsidDel="00C37BDE">
          <w:rPr>
            <w:rFonts w:ascii="Times New Roman" w:hAnsi="Times New Roman"/>
            <w:sz w:val="24"/>
          </w:rPr>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a todos los estudiantes y personal que participe en una movilidad de salida, incluidos los que tengan una beca cero de fondos Erasmus+ de la UE, para la totalidad de su período de movilidad, así como el personal invitado de las empresas que efectúe una movilidad de entrada. Los acompañantes de los participantes en actividades quedan excluidos del número total de personas consideradas para el apoyo organizativo.</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34DC1799" w14:textId="7CBEB65A" w:rsidR="00B26960" w:rsidRPr="00611080" w:rsidDel="00C37BDE" w:rsidRDefault="00B26960" w:rsidP="003C2208">
      <w:pPr>
        <w:tabs>
          <w:tab w:val="left" w:pos="851"/>
        </w:tabs>
        <w:jc w:val="both"/>
        <w:rPr>
          <w:del w:id="181" w:author="Raúl Puerta Lorenzo" w:date="2019-08-07T17:08:00Z"/>
          <w:rFonts w:ascii="Times New Roman" w:hAnsi="Times New Roman"/>
          <w:sz w:val="24"/>
        </w:rPr>
      </w:pPr>
      <w:del w:id="182" w:author="Raúl Puerta Lorenzo" w:date="2019-08-07T17:08:00Z">
        <w:r w:rsidRPr="003C2208" w:rsidDel="00C37BDE">
          <w:rPr>
            <w:rFonts w:ascii="Times New Roman" w:hAnsi="Times New Roman"/>
            <w:sz w:val="24"/>
            <w:shd w:val="clear" w:color="auto" w:fill="00FFFF"/>
          </w:rPr>
          <w:delText>[Acción clave 1 - Movilidad en la educación superior entre países del programa y países asociados:</w:delText>
        </w:r>
      </w:del>
    </w:p>
    <w:p w14:paraId="7A82215E" w14:textId="0DFCB320" w:rsidR="00D8405A" w:rsidRPr="00184EE3" w:rsidDel="00C37BDE" w:rsidRDefault="00B26960" w:rsidP="00F70C1D">
      <w:pPr>
        <w:pStyle w:val="Prrafodelista"/>
        <w:numPr>
          <w:ilvl w:val="0"/>
          <w:numId w:val="98"/>
        </w:numPr>
        <w:spacing w:after="200" w:line="276" w:lineRule="auto"/>
        <w:ind w:left="567" w:hanging="567"/>
        <w:jc w:val="both"/>
        <w:rPr>
          <w:del w:id="183" w:author="Raúl Puerta Lorenzo" w:date="2019-08-07T17:08:00Z"/>
          <w:rFonts w:ascii="Times New Roman" w:hAnsi="Times New Roman" w:cs="Times New Roman"/>
        </w:rPr>
      </w:pPr>
      <w:del w:id="184" w:author="Raúl Puerta Lorenzo" w:date="2019-08-07T17:08:00Z">
        <w:r w:rsidDel="00C37BDE">
          <w:rPr>
            <w:rFonts w:ascii="Times New Roman" w:hAnsi="Times New Roman"/>
            <w:sz w:val="24"/>
          </w:rPr>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el número de estudiantes y personal que participen en una movilidad de entrada y de salida registrados en el anexo II. El coordinador podrá solicitar a la AN apoyo organizativo adicional para los participantes que tengan un</w:delText>
        </w:r>
        <w:r w:rsidR="008570DF" w:rsidDel="00C37BDE">
          <w:rPr>
            <w:rFonts w:ascii="Times New Roman" w:hAnsi="Times New Roman"/>
            <w:sz w:val="24"/>
          </w:rPr>
          <w:delText>a</w:delText>
        </w:r>
        <w:r w:rsidDel="00C37BDE">
          <w:rPr>
            <w:rFonts w:ascii="Times New Roman" w:hAnsi="Times New Roman"/>
            <w:sz w:val="24"/>
          </w:rPr>
          <w:delText xml:space="preserve"> beca cero de fondos Erasmus+ de la UE. Los acompañantes de los participantes en actividades y acciones de movilidad adicionales que puedan organizarse transfiriendo fondos entre categorías presupuestarias quedan excluidos del número total de personas consideradas para el apoyo organizativo.</w:delText>
        </w:r>
        <w:r w:rsidRPr="002C2035" w:rsidDel="00C37BDE">
          <w:rPr>
            <w:rFonts w:ascii="Times New Roman" w:hAnsi="Times New Roman"/>
            <w:sz w:val="24"/>
            <w:highlight w:val="lightGray"/>
          </w:rPr>
          <w:delText>]</w:delText>
        </w:r>
      </w:del>
    </w:p>
    <w:p w14:paraId="6D471CB7" w14:textId="21D5651F" w:rsidR="00B26960" w:rsidRPr="00611080" w:rsidDel="00C37BDE" w:rsidRDefault="00A4722C" w:rsidP="00D8405A">
      <w:pPr>
        <w:pStyle w:val="Prrafodelista"/>
        <w:spacing w:after="200" w:line="276" w:lineRule="auto"/>
        <w:ind w:left="0"/>
        <w:jc w:val="both"/>
        <w:rPr>
          <w:del w:id="185" w:author="Raúl Puerta Lorenzo" w:date="2019-08-07T17:08:00Z"/>
          <w:rFonts w:ascii="Times New Roman" w:hAnsi="Times New Roman" w:cs="Times New Roman"/>
          <w:sz w:val="24"/>
          <w:szCs w:val="24"/>
        </w:rPr>
      </w:pPr>
      <w:del w:id="186" w:author="Raúl Puerta Lorenzo" w:date="2019-08-07T17:08:00Z">
        <w:r w:rsidDel="00C37BDE">
          <w:rPr>
            <w:rFonts w:ascii="Times New Roman" w:hAnsi="Times New Roman"/>
            <w:sz w:val="24"/>
            <w:shd w:val="clear" w:color="auto" w:fill="00FFFF"/>
          </w:rPr>
          <w:delText>[Para TODOS:</w:delText>
        </w:r>
      </w:del>
    </w:p>
    <w:p w14:paraId="5C258533" w14:textId="54663FEC" w:rsidR="00B26960" w:rsidRPr="00224CA0" w:rsidDel="00C37BDE" w:rsidRDefault="00B26960" w:rsidP="00F70C1D">
      <w:pPr>
        <w:numPr>
          <w:ilvl w:val="0"/>
          <w:numId w:val="98"/>
        </w:numPr>
        <w:spacing w:line="100" w:lineRule="atLeast"/>
        <w:ind w:left="567" w:hanging="567"/>
        <w:jc w:val="both"/>
        <w:rPr>
          <w:del w:id="187" w:author="Raúl Puerta Lorenzo" w:date="2019-08-07T17:08:00Z"/>
          <w:rFonts w:ascii="Times New Roman" w:hAnsi="Times New Roman"/>
          <w:sz w:val="24"/>
          <w:szCs w:val="24"/>
          <w:shd w:val="clear" w:color="auto" w:fill="00FFFF"/>
        </w:rPr>
      </w:pPr>
      <w:del w:id="188" w:author="Raúl Puerta Lorenzo" w:date="2019-08-07T17:08:00Z">
        <w:r w:rsidDel="00C37BDE">
          <w:rPr>
            <w:rFonts w:ascii="Times New Roman" w:hAnsi="Times New Roman"/>
            <w:sz w:val="24"/>
          </w:rPr>
          <w:delText>Hecho desencadenante: lo que condiciona el derecho a la subvención es que el participante haya realizado efectivamente la actividad.</w:delText>
        </w:r>
        <w:r w:rsidR="00FA7D4E" w:rsidRPr="002C2035" w:rsidDel="00C37BDE">
          <w:rPr>
            <w:rFonts w:ascii="Times New Roman" w:hAnsi="Times New Roman"/>
            <w:sz w:val="24"/>
            <w:highlight w:val="lightGray"/>
          </w:rPr>
          <w:delText>]</w:delText>
        </w:r>
      </w:del>
    </w:p>
    <w:p w14:paraId="2673E4F3" w14:textId="60511AB8" w:rsidR="00B26960" w:rsidRPr="00611080" w:rsidDel="00C37BDE" w:rsidRDefault="00B26960">
      <w:pPr>
        <w:tabs>
          <w:tab w:val="left" w:pos="851"/>
        </w:tabs>
        <w:jc w:val="both"/>
        <w:rPr>
          <w:del w:id="189" w:author="Raúl Puerta Lorenzo" w:date="2019-08-07T17:08:00Z"/>
          <w:rFonts w:ascii="Times New Roman" w:hAnsi="Times New Roman"/>
          <w:sz w:val="24"/>
          <w:szCs w:val="24"/>
        </w:rPr>
      </w:pPr>
      <w:del w:id="190" w:author="Raúl Puerta Lorenzo" w:date="2019-08-07T17:08:00Z">
        <w:r w:rsidDel="00C37BDE">
          <w:rPr>
            <w:rFonts w:ascii="Times New Roman" w:hAnsi="Times New Roman"/>
            <w:sz w:val="24"/>
            <w:shd w:val="clear" w:color="auto" w:fill="00FFFF"/>
          </w:rPr>
          <w:delText>[Acción clave 1 - FP, educación de adultos, educación escolar, educación superior</w:delText>
        </w:r>
        <w:r w:rsidR="00EA6165" w:rsidDel="00C37BDE">
          <w:rPr>
            <w:rFonts w:ascii="Times New Roman" w:hAnsi="Times New Roman"/>
            <w:sz w:val="24"/>
            <w:shd w:val="clear" w:color="auto" w:fill="00FFFF"/>
          </w:rPr>
          <w:delText xml:space="preserve"> y Juventud</w:delText>
        </w:r>
      </w:del>
    </w:p>
    <w:p w14:paraId="4722F593" w14:textId="7DB3EC3B" w:rsidR="00B26960" w:rsidRPr="001A6DB7" w:rsidDel="00C37BDE" w:rsidRDefault="00CD28B5" w:rsidP="00F70C1D">
      <w:pPr>
        <w:numPr>
          <w:ilvl w:val="0"/>
          <w:numId w:val="98"/>
        </w:numPr>
        <w:spacing w:line="100" w:lineRule="atLeast"/>
        <w:ind w:left="567" w:hanging="567"/>
        <w:jc w:val="both"/>
        <w:rPr>
          <w:del w:id="191" w:author="Raúl Puerta Lorenzo" w:date="2019-08-07T17:08:00Z"/>
          <w:rFonts w:ascii="Times New Roman" w:hAnsi="Times New Roman"/>
          <w:sz w:val="24"/>
          <w:szCs w:val="24"/>
          <w:shd w:val="clear" w:color="auto" w:fill="00FFFF"/>
        </w:rPr>
      </w:pPr>
      <w:del w:id="192" w:author="Raúl Puerta Lorenzo" w:date="2019-08-07T17:08:00Z">
        <w:r w:rsidDel="00C37BDE">
          <w:rPr>
            <w:rFonts w:ascii="Times New Roman" w:hAnsi="Times New Roman"/>
            <w:sz w:val="24"/>
          </w:rPr>
          <w:delText>Documentos justificativos</w:delText>
        </w:r>
        <w:r w:rsidR="00B26960" w:rsidDel="00C37BDE">
          <w:rPr>
            <w:rFonts w:ascii="Times New Roman" w:hAnsi="Times New Roman"/>
            <w:sz w:val="24"/>
          </w:rPr>
          <w:delText xml:space="preserve">: </w:delText>
        </w:r>
        <w:r w:rsidR="00B26960" w:rsidDel="00C37BDE">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6960" w:rsidRPr="002C2035" w:rsidDel="00C37BDE">
          <w:rPr>
            <w:rFonts w:ascii="Times New Roman" w:hAnsi="Times New Roman"/>
            <w:color w:val="000000"/>
            <w:sz w:val="24"/>
            <w:highlight w:val="lightGray"/>
          </w:rPr>
          <w:delText>]</w:delText>
        </w:r>
      </w:del>
    </w:p>
    <w:p w14:paraId="7D01B6B5" w14:textId="7A7A8FBD" w:rsidR="00B26960" w:rsidRPr="00F70C1D" w:rsidDel="00C37BDE" w:rsidRDefault="00B26960">
      <w:pPr>
        <w:pStyle w:val="Prrafodelista"/>
        <w:tabs>
          <w:tab w:val="left" w:pos="567"/>
        </w:tabs>
        <w:ind w:left="2160"/>
        <w:jc w:val="both"/>
        <w:rPr>
          <w:del w:id="193" w:author="Raúl Puerta Lorenzo" w:date="2019-08-07T17:08:00Z"/>
          <w:rFonts w:ascii="Times New Roman" w:hAnsi="Times New Roman" w:cs="Times New Roman"/>
          <w:sz w:val="24"/>
          <w:szCs w:val="24"/>
        </w:rPr>
      </w:pPr>
    </w:p>
    <w:p w14:paraId="45CB3C15" w14:textId="6E642C7C" w:rsidR="00B26960" w:rsidRPr="00611080" w:rsidDel="00C37BDE" w:rsidRDefault="00B26960" w:rsidP="00B7721F">
      <w:pPr>
        <w:tabs>
          <w:tab w:val="left" w:pos="851"/>
        </w:tabs>
        <w:jc w:val="both"/>
        <w:rPr>
          <w:del w:id="194" w:author="Raúl Puerta Lorenzo" w:date="2019-08-07T17:08:00Z"/>
          <w:rFonts w:ascii="Times New Roman" w:hAnsi="Times New Roman"/>
          <w:sz w:val="24"/>
          <w:szCs w:val="24"/>
        </w:rPr>
      </w:pPr>
      <w:del w:id="195" w:author="Raúl Puerta Lorenzo" w:date="2019-08-07T17:08:00Z">
        <w:r w:rsidRPr="00B7721F" w:rsidDel="00C37BDE">
          <w:rPr>
            <w:rFonts w:ascii="Times New Roman" w:hAnsi="Times New Roman"/>
            <w:sz w:val="24"/>
            <w:shd w:val="clear" w:color="auto" w:fill="00FFFF"/>
          </w:rPr>
          <w:delText>[Acción clave 1 - Educación superior:</w:delText>
        </w:r>
      </w:del>
    </w:p>
    <w:p w14:paraId="20CCD510" w14:textId="7CCBC92F" w:rsidR="00B26960" w:rsidRPr="00F70C1D" w:rsidDel="00C37BDE" w:rsidRDefault="00B26960" w:rsidP="00F70C1D">
      <w:pPr>
        <w:ind w:left="567" w:hanging="567"/>
        <w:jc w:val="both"/>
        <w:rPr>
          <w:del w:id="196" w:author="Raúl Puerta Lorenzo" w:date="2019-08-07T17:08:00Z"/>
          <w:rFonts w:ascii="Times New Roman" w:hAnsi="Times New Roman"/>
          <w:sz w:val="24"/>
          <w:szCs w:val="24"/>
        </w:rPr>
      </w:pPr>
      <w:del w:id="197" w:author="Raúl Puerta Lorenzo" w:date="2019-08-07T17:08:00Z">
        <w:r w:rsidDel="00C37BDE">
          <w:rPr>
            <w:rFonts w:ascii="Times New Roman" w:hAnsi="Times New Roman"/>
            <w:sz w:val="24"/>
          </w:rPr>
          <w:delText>d)</w:delText>
        </w:r>
        <w:r w:rsidDel="00C37BDE">
          <w:tab/>
        </w:r>
        <w:r w:rsidDel="00C37BDE">
          <w:rPr>
            <w:rFonts w:ascii="Times New Roman" w:hAnsi="Times New Roman"/>
            <w:sz w:val="24"/>
          </w:rPr>
          <w:delText xml:space="preserve">Elaboración de informes: </w:delText>
        </w:r>
      </w:del>
    </w:p>
    <w:p w14:paraId="6D167BB6" w14:textId="4C75C314" w:rsidR="00B26960" w:rsidRPr="009B1D98" w:rsidDel="00C37BDE" w:rsidRDefault="00B26960" w:rsidP="009C0C82">
      <w:pPr>
        <w:numPr>
          <w:ilvl w:val="0"/>
          <w:numId w:val="200"/>
        </w:numPr>
        <w:jc w:val="both"/>
        <w:rPr>
          <w:del w:id="198" w:author="Raúl Puerta Lorenzo" w:date="2019-08-07T17:08:00Z"/>
          <w:rFonts w:ascii="Times New Roman" w:hAnsi="Times New Roman"/>
          <w:sz w:val="24"/>
          <w:szCs w:val="24"/>
        </w:rPr>
      </w:pPr>
      <w:del w:id="199" w:author="Raúl Puerta Lorenzo" w:date="2019-08-07T17:08:00Z">
        <w:r w:rsidDel="00C37BDE">
          <w:rPr>
            <w:rFonts w:ascii="Times New Roman" w:hAnsi="Times New Roman"/>
            <w:sz w:val="24"/>
          </w:rPr>
          <w:delText>Existe un margen de tolerancia del 10 %, lo que significa que la subvención del apoyo organizativo no deberá reducirse si el número total de acciones de movilidad de los estudiantes y del personal es inferior al número de movilidades especificadas en el anexo II del convenio en un 10 % o menos.</w:delText>
        </w:r>
      </w:del>
    </w:p>
    <w:p w14:paraId="1294D81A" w14:textId="1B5B23B9" w:rsidR="00B26960" w:rsidDel="00C37BDE" w:rsidRDefault="00B26960" w:rsidP="009C0C82">
      <w:pPr>
        <w:numPr>
          <w:ilvl w:val="0"/>
          <w:numId w:val="200"/>
        </w:numPr>
        <w:jc w:val="both"/>
        <w:rPr>
          <w:del w:id="200" w:author="Raúl Puerta Lorenzo" w:date="2019-08-07T17:08:00Z"/>
          <w:rFonts w:ascii="Times New Roman" w:hAnsi="Times New Roman"/>
          <w:sz w:val="24"/>
        </w:rPr>
      </w:pPr>
      <w:del w:id="201" w:author="Raúl Puerta Lorenzo" w:date="2019-08-07T17:08:00Z">
        <w:r w:rsidDel="00C37BDE">
          <w:rPr>
            <w:rFonts w:ascii="Times New Roman" w:hAnsi="Times New Roman"/>
            <w:sz w:val="24"/>
          </w:rPr>
          <w:delText>En la fase del informe final, si el número de movilidades realizadas es superior al número establecido en el anexo II, el importe de la subvención del apoyo organizativo se limitará al importe máximo establecido en el anexo II.</w:delText>
        </w:r>
        <w:r w:rsidRPr="002C2035" w:rsidDel="00C37BDE">
          <w:rPr>
            <w:rFonts w:ascii="Times New Roman" w:hAnsi="Times New Roman"/>
            <w:sz w:val="24"/>
            <w:highlight w:val="lightGray"/>
          </w:rPr>
          <w:delText>]</w:delText>
        </w:r>
      </w:del>
    </w:p>
    <w:p w14:paraId="265CA061" w14:textId="5DF54C30" w:rsidR="00EA6165" w:rsidRPr="00611080" w:rsidDel="00C37BDE" w:rsidRDefault="00EA6165" w:rsidP="00EA6165">
      <w:pPr>
        <w:jc w:val="both"/>
        <w:rPr>
          <w:del w:id="202" w:author="Raúl Puerta Lorenzo" w:date="2019-08-07T17:08:00Z"/>
          <w:rFonts w:ascii="Times New Roman" w:hAnsi="Times New Roman"/>
          <w:sz w:val="24"/>
          <w:szCs w:val="24"/>
        </w:rPr>
      </w:pPr>
      <w:del w:id="203" w:author="Raúl Puerta Lorenzo" w:date="2019-08-07T17:08:00Z">
        <w:r w:rsidDel="00C37BDE">
          <w:rPr>
            <w:rFonts w:ascii="Times New Roman" w:hAnsi="Times New Roman"/>
            <w:sz w:val="24"/>
            <w:shd w:val="clear" w:color="auto" w:fill="00FFFF"/>
          </w:rPr>
          <w:delText>[Acción clave 1 - JUVENTUD:</w:delText>
        </w:r>
      </w:del>
    </w:p>
    <w:p w14:paraId="4A816D1F" w14:textId="6C2A54C4" w:rsidR="00EA6165" w:rsidDel="00C37BDE" w:rsidRDefault="00EA6165" w:rsidP="00EA6165">
      <w:pPr>
        <w:ind w:left="567" w:hanging="567"/>
        <w:jc w:val="both"/>
        <w:rPr>
          <w:del w:id="204" w:author="Raúl Puerta Lorenzo" w:date="2019-08-07T17:08:00Z"/>
          <w:rFonts w:ascii="Times New Roman" w:hAnsi="Times New Roman"/>
          <w:sz w:val="24"/>
          <w:szCs w:val="24"/>
        </w:rPr>
      </w:pPr>
      <w:del w:id="205" w:author="Raúl Puerta Lorenzo" w:date="2019-08-07T17:08:00Z">
        <w:r w:rsidDel="00C37BDE">
          <w:rPr>
            <w:rFonts w:ascii="Times New Roman" w:hAnsi="Times New Roman"/>
            <w:sz w:val="24"/>
          </w:rPr>
          <w:delText>d)</w:delText>
        </w:r>
        <w:r w:rsidDel="00C37BDE">
          <w:tab/>
        </w:r>
        <w:r w:rsidDel="00C37BDE">
          <w:rPr>
            <w:rFonts w:ascii="Times New Roman" w:hAnsi="Times New Roman"/>
            <w:sz w:val="24"/>
          </w:rPr>
          <w:delText xml:space="preserve">Elaboración de informes: </w:delText>
        </w:r>
        <w:r w:rsidDel="00C37BDE">
          <w:rPr>
            <w:rFonts w:ascii="Times New Roman" w:hAnsi="Times New Roman"/>
            <w:b/>
            <w:sz w:val="24"/>
          </w:rPr>
          <w:delText xml:space="preserve"> </w:delText>
        </w:r>
      </w:del>
    </w:p>
    <w:p w14:paraId="62442DD4" w14:textId="36CF5F9F" w:rsidR="00EA6165" w:rsidRPr="00D878F1" w:rsidDel="00C37BDE" w:rsidRDefault="00EA6165" w:rsidP="00EA6165">
      <w:pPr>
        <w:numPr>
          <w:ilvl w:val="0"/>
          <w:numId w:val="163"/>
        </w:numPr>
        <w:tabs>
          <w:tab w:val="left" w:pos="851"/>
        </w:tabs>
        <w:suppressAutoHyphens w:val="0"/>
        <w:spacing w:line="240" w:lineRule="auto"/>
        <w:ind w:left="851" w:hanging="284"/>
        <w:jc w:val="both"/>
        <w:rPr>
          <w:del w:id="206" w:author="Raúl Puerta Lorenzo" w:date="2019-08-07T17:08:00Z"/>
          <w:rFonts w:ascii="Times New Roman" w:hAnsi="Times New Roman"/>
          <w:sz w:val="24"/>
          <w:szCs w:val="24"/>
        </w:rPr>
      </w:pPr>
      <w:del w:id="207" w:author="Raúl Puerta Lorenzo" w:date="2019-08-07T17:08:00Z">
        <w:r w:rsidDel="00C37BDE">
          <w:rPr>
            <w:rFonts w:ascii="Times New Roman" w:hAnsi="Times New Roman"/>
            <w:sz w:val="24"/>
          </w:rPr>
          <w:delText>[</w:delText>
        </w:r>
        <w:r w:rsidDel="00C37BDE">
          <w:rPr>
            <w:rFonts w:ascii="Times New Roman" w:hAnsi="Times New Roman"/>
            <w:sz w:val="24"/>
            <w:highlight w:val="cyan"/>
          </w:rPr>
          <w:delText>Para intercambios de jóvenes y trabajadores en el ámbito de la juventud</w:delText>
        </w:r>
        <w:r w:rsidDel="00C37BDE">
          <w:rPr>
            <w:rFonts w:ascii="Times New Roman" w:hAnsi="Times New Roman"/>
            <w:sz w:val="24"/>
          </w:rPr>
          <w:delText>: El coordinador indicará en la Herramienta de movilidad+ todas las movilidades realizadas en el marco del proyecto, incluidas las del país de destino.]</w:delText>
        </w:r>
      </w:del>
    </w:p>
    <w:p w14:paraId="6C9F099C" w14:textId="24BC7B89" w:rsidR="00EA6165" w:rsidRPr="00D878F1" w:rsidDel="00C37BDE" w:rsidRDefault="00EA6165" w:rsidP="00EA6165">
      <w:pPr>
        <w:numPr>
          <w:ilvl w:val="0"/>
          <w:numId w:val="163"/>
        </w:numPr>
        <w:tabs>
          <w:tab w:val="left" w:pos="851"/>
        </w:tabs>
        <w:suppressAutoHyphens w:val="0"/>
        <w:spacing w:line="240" w:lineRule="auto"/>
        <w:ind w:left="851" w:hanging="284"/>
        <w:jc w:val="both"/>
        <w:rPr>
          <w:del w:id="208" w:author="Raúl Puerta Lorenzo" w:date="2019-08-07T17:08:00Z"/>
          <w:rFonts w:ascii="Times New Roman" w:hAnsi="Times New Roman"/>
          <w:sz w:val="24"/>
          <w:szCs w:val="24"/>
        </w:rPr>
      </w:pPr>
      <w:del w:id="209" w:author="Raúl Puerta Lorenzo" w:date="2019-08-07T17:08:00Z">
        <w:r w:rsidDel="00C37BDE">
          <w:rPr>
            <w:rFonts w:ascii="Times New Roman" w:hAnsi="Times New Roman"/>
            <w:sz w:val="24"/>
          </w:rPr>
          <w:delText>[</w:delText>
        </w:r>
        <w:r w:rsidDel="00C37BDE">
          <w:rPr>
            <w:rFonts w:ascii="Times New Roman" w:hAnsi="Times New Roman"/>
            <w:sz w:val="24"/>
            <w:highlight w:val="cyan"/>
          </w:rPr>
          <w:delText>Para trabajadores en el ámbito de la juventud</w:delText>
        </w:r>
        <w:r w:rsidDel="00C37BDE">
          <w:rPr>
            <w:rFonts w:ascii="Times New Roman" w:hAnsi="Times New Roman"/>
            <w:sz w:val="24"/>
          </w:rPr>
          <w:delText xml:space="preserve">: Los participantes en las actividades deberán informar de estas por medio de un cuestionario en línea en el que transmitirán sus impresiones sobre los elementos factuales y cualitativos del período de actividad, así como de su preparación y su seguimiento.] </w:delText>
        </w:r>
      </w:del>
    </w:p>
    <w:p w14:paraId="2C409F95" w14:textId="263B1DAB" w:rsidR="00EA6165" w:rsidDel="00C37BDE" w:rsidRDefault="00EA6165" w:rsidP="00EA6165">
      <w:pPr>
        <w:numPr>
          <w:ilvl w:val="0"/>
          <w:numId w:val="163"/>
        </w:numPr>
        <w:tabs>
          <w:tab w:val="left" w:pos="851"/>
        </w:tabs>
        <w:suppressAutoHyphens w:val="0"/>
        <w:spacing w:line="240" w:lineRule="auto"/>
        <w:ind w:left="851" w:hanging="284"/>
        <w:jc w:val="both"/>
        <w:rPr>
          <w:del w:id="210" w:author="Raúl Puerta Lorenzo" w:date="2019-08-07T17:08:00Z"/>
          <w:rFonts w:ascii="Times New Roman" w:hAnsi="Times New Roman"/>
          <w:sz w:val="24"/>
          <w:szCs w:val="24"/>
        </w:rPr>
      </w:pPr>
      <w:del w:id="211" w:author="Raúl Puerta Lorenzo" w:date="2019-08-07T17:08:00Z">
        <w:r w:rsidDel="00C37BDE">
          <w:rPr>
            <w:rFonts w:ascii="Times New Roman" w:hAnsi="Times New Roman"/>
            <w:sz w:val="24"/>
          </w:rPr>
          <w:delText>[</w:delText>
        </w:r>
        <w:r w:rsidDel="00C37BDE">
          <w:rPr>
            <w:rFonts w:ascii="Times New Roman" w:hAnsi="Times New Roman"/>
            <w:sz w:val="24"/>
            <w:highlight w:val="cyan"/>
          </w:rPr>
          <w:delText>Para Intercambios juveniles</w:delText>
        </w:r>
        <w:r w:rsidDel="00C37BDE">
          <w:rPr>
            <w:rFonts w:ascii="Times New Roman" w:hAnsi="Times New Roman"/>
            <w:sz w:val="24"/>
          </w:rPr>
          <w:delText>: Los responsables de grupo en las actividades deberán informar de estas actividades por medio de un cuestionario en línea en el que transmitirán sus impresiones sobre los elementos factuales y cualitativos del período de actividad, así como de su preparación y su seguimiento.]</w:delText>
        </w:r>
      </w:del>
    </w:p>
    <w:p w14:paraId="440FEB47" w14:textId="44EDF579" w:rsidR="00B26960" w:rsidRPr="00B203B5" w:rsidDel="00C37BDE" w:rsidRDefault="00B26960">
      <w:pPr>
        <w:pStyle w:val="Prrafodelista"/>
        <w:ind w:left="1440"/>
        <w:jc w:val="both"/>
        <w:rPr>
          <w:del w:id="212" w:author="Raúl Puerta Lorenzo" w:date="2019-08-07T17:08:00Z"/>
          <w:rFonts w:ascii="Times New Roman" w:hAnsi="Times New Roman" w:cs="Times New Roman"/>
          <w:sz w:val="24"/>
        </w:rPr>
      </w:pPr>
    </w:p>
    <w:p w14:paraId="31C1D4C4" w14:textId="26EC09B4" w:rsidR="00B26960" w:rsidRPr="00611080" w:rsidDel="00C37BDE" w:rsidRDefault="00B26960">
      <w:pPr>
        <w:jc w:val="both"/>
        <w:rPr>
          <w:del w:id="213" w:author="Raúl Puerta Lorenzo" w:date="2019-08-07T17:08:00Z"/>
          <w:rFonts w:ascii="Times New Roman" w:hAnsi="Times New Roman"/>
          <w:b/>
          <w:sz w:val="24"/>
          <w:szCs w:val="24"/>
          <w:shd w:val="clear" w:color="auto" w:fill="FFFF00"/>
        </w:rPr>
      </w:pPr>
      <w:del w:id="214" w:author="Raúl Puerta Lorenzo" w:date="2019-08-07T17:08:00Z">
        <w:r w:rsidDel="00C37BDE">
          <w:rPr>
            <w:rFonts w:ascii="Times New Roman" w:hAnsi="Times New Roman"/>
            <w:sz w:val="24"/>
            <w:shd w:val="clear" w:color="auto" w:fill="00FFFF"/>
          </w:rPr>
          <w:delText>[Acción clave 1 - Movilidad de estudiantes de educación superior entre países del programa, y estudiantes de FP</w:delText>
        </w:r>
      </w:del>
    </w:p>
    <w:p w14:paraId="740C321A" w14:textId="7774B97A" w:rsidR="00AB7AA6" w:rsidDel="00C37BDE" w:rsidRDefault="002604AC" w:rsidP="002604AC">
      <w:pPr>
        <w:jc w:val="both"/>
        <w:rPr>
          <w:del w:id="215" w:author="Raúl Puerta Lorenzo" w:date="2019-08-07T17:08:00Z"/>
          <w:rFonts w:ascii="Times New Roman" w:hAnsi="Times New Roman"/>
          <w:sz w:val="24"/>
          <w:szCs w:val="24"/>
        </w:rPr>
      </w:pPr>
      <w:del w:id="216" w:author="Raúl Puerta Lorenzo" w:date="2019-08-07T17:08:00Z">
        <w:r w:rsidDel="00C37BDE">
          <w:rPr>
            <w:rFonts w:ascii="Times New Roman" w:hAnsi="Times New Roman"/>
            <w:b/>
            <w:sz w:val="24"/>
            <w:shd w:val="clear" w:color="auto" w:fill="FFFF00"/>
          </w:rPr>
          <w:delText>D. Apoyo lingüístico en línea (OLS)</w:delText>
        </w:r>
        <w:r w:rsidDel="00C37BDE">
          <w:rPr>
            <w:rFonts w:ascii="Times New Roman" w:hAnsi="Times New Roman"/>
            <w:sz w:val="24"/>
          </w:rPr>
          <w:delText xml:space="preserve"> </w:delText>
        </w:r>
      </w:del>
    </w:p>
    <w:p w14:paraId="12EAF38D" w14:textId="7129C11B" w:rsidR="002604AC" w:rsidRPr="003A408D" w:rsidDel="00C37BDE" w:rsidRDefault="002604AC" w:rsidP="002604AC">
      <w:pPr>
        <w:jc w:val="both"/>
        <w:rPr>
          <w:del w:id="217" w:author="Raúl Puerta Lorenzo" w:date="2019-08-07T17:08:00Z"/>
          <w:rFonts w:ascii="Times New Roman" w:hAnsi="Times New Roman"/>
          <w:i/>
          <w:sz w:val="24"/>
          <w:szCs w:val="24"/>
        </w:rPr>
      </w:pPr>
      <w:commentRangeStart w:id="218"/>
      <w:del w:id="219" w:author="Raúl Puerta Lorenzo" w:date="2019-08-07T17:08:00Z">
        <w:r w:rsidDel="00C37BDE">
          <w:rPr>
            <w:rFonts w:ascii="Times New Roman" w:hAnsi="Times New Roman"/>
            <w:b/>
            <w:sz w:val="24"/>
            <w:highlight w:val="lightGray"/>
            <w:shd w:val="clear" w:color="auto" w:fill="FFFF00"/>
          </w:rPr>
          <w:delText>[</w:delText>
        </w:r>
        <w:r w:rsidDel="00C37BDE">
          <w:rPr>
            <w:rFonts w:ascii="Times New Roman" w:hAnsi="Times New Roman"/>
            <w:b/>
            <w:i/>
            <w:sz w:val="24"/>
            <w:highlight w:val="lightGray"/>
            <w:shd w:val="clear" w:color="auto" w:fill="FFFF00"/>
          </w:rPr>
          <w:delText>Aplicable únicamente a acciones de movilidad en las que la principal lengua de instrucción o trabajo sea la lengua alemana, búlgara, checa, croata, danesa, eslovaca, eslovena, española, estonia, finesa, francesa, griega, húngara, inglesa, italiana, letona, lituana, neerlandesa, polaca, portuguesa, rumana o sueca (u otras lenguas, una vez que estén disponibles en la herramienta OLS), con la excepción de los hablantes nativos</w:delText>
        </w:r>
        <w:r w:rsidDel="00C37BDE">
          <w:rPr>
            <w:rFonts w:ascii="Times New Roman" w:hAnsi="Times New Roman"/>
            <w:b/>
            <w:sz w:val="24"/>
            <w:highlight w:val="lightGray"/>
            <w:shd w:val="clear" w:color="auto" w:fill="FFFF00"/>
          </w:rPr>
          <w:delText>]</w:delText>
        </w:r>
        <w:commentRangeEnd w:id="218"/>
        <w:r w:rsidR="00FA7D4E" w:rsidDel="00C37BDE">
          <w:rPr>
            <w:rStyle w:val="Refdecomentario"/>
          </w:rPr>
          <w:commentReference w:id="218"/>
        </w:r>
      </w:del>
    </w:p>
    <w:p w14:paraId="5A8E3579" w14:textId="250CC140" w:rsidR="00B26960" w:rsidRPr="003A408D" w:rsidDel="00C37BDE" w:rsidRDefault="00B26960">
      <w:pPr>
        <w:jc w:val="both"/>
        <w:rPr>
          <w:del w:id="220" w:author="Raúl Puerta Lorenzo" w:date="2019-08-07T17:08:00Z"/>
          <w:rFonts w:ascii="Times New Roman" w:hAnsi="Times New Roman"/>
          <w:sz w:val="24"/>
          <w:szCs w:val="24"/>
        </w:rPr>
      </w:pPr>
      <w:del w:id="221" w:author="Raúl Puerta Lorenzo" w:date="2019-08-07T17:08:00Z">
        <w:r w:rsidDel="00C37BDE">
          <w:rPr>
            <w:rFonts w:ascii="Times New Roman" w:hAnsi="Times New Roman"/>
            <w:i/>
            <w:sz w:val="24"/>
          </w:rPr>
          <w:delText>Evaluación de los conocimientos lingüísticos OLS</w:delText>
        </w:r>
      </w:del>
    </w:p>
    <w:p w14:paraId="1CA64737" w14:textId="22D3CB6C" w:rsidR="00B26960" w:rsidRPr="00780C6B" w:rsidDel="00C37BDE" w:rsidRDefault="00B26960" w:rsidP="00B203B5">
      <w:pPr>
        <w:numPr>
          <w:ilvl w:val="0"/>
          <w:numId w:val="2"/>
        </w:numPr>
        <w:ind w:left="993"/>
        <w:jc w:val="both"/>
        <w:rPr>
          <w:del w:id="222" w:author="Raúl Puerta Lorenzo" w:date="2019-08-07T17:08:00Z"/>
          <w:rFonts w:ascii="Times New Roman" w:hAnsi="Times New Roman"/>
          <w:sz w:val="24"/>
          <w:szCs w:val="24"/>
        </w:rPr>
      </w:pPr>
      <w:del w:id="223" w:author="Raúl Puerta Lorenzo" w:date="2019-08-07T17:08:00Z">
        <w:r w:rsidDel="00C37BDE">
          <w:rPr>
            <w:rFonts w:ascii="Times New Roman" w:hAnsi="Times New Roman"/>
            <w:sz w:val="24"/>
          </w:rPr>
          <w:delText xml:space="preserve">Se proporcionarán licencias de evaluación lingüística a los participantes que realicen un período de movilidad por un período mínimo de </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educación superior</w:delText>
        </w:r>
        <w:r w:rsidDel="00C37BDE">
          <w:rPr>
            <w:rFonts w:ascii="Times New Roman" w:hAnsi="Times New Roman"/>
            <w:sz w:val="24"/>
          </w:rPr>
          <w:delText>: dos meses</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FP</w:delText>
        </w:r>
        <w:r w:rsidDel="00C37BDE">
          <w:rPr>
            <w:rFonts w:ascii="Times New Roman" w:hAnsi="Times New Roman"/>
            <w:sz w:val="24"/>
          </w:rPr>
          <w:delText>: diecinueve días excluido el viaje</w:delText>
        </w:r>
        <w:r w:rsidRPr="002C2035" w:rsidDel="00C37BDE">
          <w:rPr>
            <w:rFonts w:ascii="Times New Roman" w:hAnsi="Times New Roman"/>
            <w:sz w:val="24"/>
            <w:highlight w:val="lightGray"/>
          </w:rPr>
          <w:delText>]</w:delText>
        </w:r>
        <w:r w:rsidDel="00C37BDE">
          <w:rPr>
            <w:rFonts w:ascii="Times New Roman" w:hAnsi="Times New Roman"/>
            <w:sz w:val="24"/>
          </w:rPr>
          <w:delText>.</w:delText>
        </w:r>
      </w:del>
    </w:p>
    <w:p w14:paraId="3206BDCE" w14:textId="1024BEA5" w:rsidR="00B26960" w:rsidRPr="00780C6B" w:rsidDel="00C37BDE" w:rsidRDefault="00B26960" w:rsidP="00B203B5">
      <w:pPr>
        <w:numPr>
          <w:ilvl w:val="0"/>
          <w:numId w:val="2"/>
        </w:numPr>
        <w:ind w:left="993"/>
        <w:jc w:val="both"/>
        <w:rPr>
          <w:del w:id="224" w:author="Raúl Puerta Lorenzo" w:date="2019-08-07T17:08:00Z"/>
          <w:rFonts w:ascii="Times New Roman" w:hAnsi="Times New Roman"/>
          <w:sz w:val="24"/>
          <w:szCs w:val="24"/>
        </w:rPr>
      </w:pPr>
      <w:del w:id="225" w:author="Raúl Puerta Lorenzo" w:date="2019-08-07T17:08:00Z">
        <w:r w:rsidDel="00C37BDE">
          <w:rPr>
            <w:rFonts w:ascii="Times New Roman" w:hAnsi="Times New Roman"/>
            <w:sz w:val="24"/>
          </w:rPr>
          <w:delText>La institución de origen deberá distribuir las licencias a los participantes. El beneficiario garantizará la obtención de las licencias y hará todo lo posible por asegurarse de que todas las licencias asignadas sean utilizadas por los participantes seleccionados.</w:delText>
        </w:r>
      </w:del>
    </w:p>
    <w:p w14:paraId="47AC63D9" w14:textId="0562C94A" w:rsidR="00B26960" w:rsidRPr="00780C6B" w:rsidDel="00C37BDE" w:rsidRDefault="00B26960" w:rsidP="00B203B5">
      <w:pPr>
        <w:numPr>
          <w:ilvl w:val="0"/>
          <w:numId w:val="2"/>
        </w:numPr>
        <w:ind w:left="993"/>
        <w:jc w:val="both"/>
        <w:rPr>
          <w:del w:id="226" w:author="Raúl Puerta Lorenzo" w:date="2019-08-07T17:08:00Z"/>
          <w:rFonts w:ascii="Times New Roman" w:hAnsi="Times New Roman"/>
          <w:sz w:val="24"/>
          <w:szCs w:val="24"/>
        </w:rPr>
      </w:pPr>
      <w:del w:id="227" w:author="Raúl Puerta Lorenzo" w:date="2019-08-07T17:08:00Z">
        <w:r w:rsidDel="00C37BDE">
          <w:rPr>
            <w:rFonts w:ascii="Times New Roman" w:hAnsi="Times New Roman"/>
            <w:sz w:val="24"/>
          </w:rPr>
          <w:delText>Los beneficiarios deberán apoyar la obtención de licencias y facilitarán al coordinador toda la información necesaria a este respecto.</w:delText>
        </w:r>
      </w:del>
    </w:p>
    <w:p w14:paraId="3B7F57C5" w14:textId="1BEEDFBE" w:rsidR="00B26960" w:rsidRPr="00780C6B" w:rsidDel="00C37BDE" w:rsidRDefault="00B26960" w:rsidP="00B203B5">
      <w:pPr>
        <w:numPr>
          <w:ilvl w:val="0"/>
          <w:numId w:val="2"/>
        </w:numPr>
        <w:ind w:left="993"/>
        <w:jc w:val="both"/>
        <w:rPr>
          <w:del w:id="228" w:author="Raúl Puerta Lorenzo" w:date="2019-08-07T17:08:00Z"/>
          <w:rFonts w:ascii="Times New Roman" w:hAnsi="Times New Roman"/>
          <w:sz w:val="24"/>
          <w:szCs w:val="24"/>
        </w:rPr>
      </w:pPr>
      <w:del w:id="229" w:author="Raúl Puerta Lorenzo" w:date="2019-08-07T17:08:00Z">
        <w:r w:rsidDel="00C37BDE">
          <w:rPr>
            <w:rFonts w:ascii="Times New Roman" w:hAnsi="Times New Roman"/>
            <w:sz w:val="24"/>
          </w:rPr>
          <w:delText>Los beneficiarios deberán distribuir las licencias de evaluación lingüística a los participantes tras su selección para la actividad de movilidad.</w:delText>
        </w:r>
      </w:del>
    </w:p>
    <w:p w14:paraId="1F56F58A" w14:textId="32DFBA9B" w:rsidR="00B26960" w:rsidRPr="00780C6B" w:rsidDel="00C37BDE" w:rsidRDefault="00B26960" w:rsidP="00B203B5">
      <w:pPr>
        <w:numPr>
          <w:ilvl w:val="0"/>
          <w:numId w:val="2"/>
        </w:numPr>
        <w:ind w:left="993"/>
        <w:jc w:val="both"/>
        <w:rPr>
          <w:del w:id="230" w:author="Raúl Puerta Lorenzo" w:date="2019-08-07T17:08:00Z"/>
          <w:rFonts w:ascii="Times New Roman" w:hAnsi="Times New Roman"/>
          <w:sz w:val="24"/>
          <w:szCs w:val="24"/>
        </w:rPr>
      </w:pPr>
      <w:del w:id="231" w:author="Raúl Puerta Lorenzo" w:date="2019-08-07T17:08:00Z">
        <w:r w:rsidDel="00C37BDE">
          <w:rPr>
            <w:rFonts w:ascii="Times New Roman" w:hAnsi="Times New Roman"/>
            <w:sz w:val="24"/>
          </w:rPr>
          <w:delText xml:space="preserve">Los beneficiarios se asegurarán de que los participantes en la movilidad realicen la primera evaluación lingüística OLS antes de su período de movilidad y la segunda evaluación lingüística OLS al final de su período de movilidad. </w:delText>
        </w:r>
        <w:r w:rsidRPr="00320FCD" w:rsidDel="00C37BDE">
          <w:rPr>
            <w:rFonts w:ascii="Times New Roman" w:hAnsi="Times New Roman"/>
            <w:sz w:val="24"/>
            <w:szCs w:val="24"/>
            <w:shd w:val="clear" w:color="auto" w:fill="00FFFF"/>
            <w:lang w:val="es-ES_tradnl" w:eastAsia="ar-SA" w:bidi="ar-SA"/>
          </w:rPr>
          <w:delText>[Para educación superior: </w:delText>
        </w:r>
        <w:r w:rsidDel="00C37BDE">
          <w:rPr>
            <w:rFonts w:ascii="Times New Roman" w:hAnsi="Times New Roman"/>
            <w:sz w:val="24"/>
          </w:rPr>
          <w:delText>La realización de la evaluación lingüística en línea antes de la salida es un requisito previo para la movilidad, salvo en casos debidamente justificados.</w:delText>
        </w:r>
        <w:r w:rsidRPr="002C2035" w:rsidDel="00C37BDE">
          <w:rPr>
            <w:rFonts w:ascii="Times New Roman" w:hAnsi="Times New Roman"/>
            <w:sz w:val="24"/>
            <w:highlight w:val="lightGray"/>
          </w:rPr>
          <w:delText>]</w:delText>
        </w:r>
      </w:del>
    </w:p>
    <w:p w14:paraId="661661DB" w14:textId="33ED6AD3" w:rsidR="00B26960" w:rsidRPr="00780C6B" w:rsidDel="00C37BDE" w:rsidRDefault="00B26960" w:rsidP="00B203B5">
      <w:pPr>
        <w:numPr>
          <w:ilvl w:val="0"/>
          <w:numId w:val="2"/>
        </w:numPr>
        <w:ind w:left="993"/>
        <w:jc w:val="both"/>
        <w:rPr>
          <w:del w:id="232" w:author="Raúl Puerta Lorenzo" w:date="2019-08-07T17:08:00Z"/>
          <w:rFonts w:ascii="Times New Roman" w:hAnsi="Times New Roman"/>
          <w:i/>
          <w:sz w:val="24"/>
          <w:szCs w:val="24"/>
        </w:rPr>
      </w:pPr>
      <w:del w:id="233" w:author="Raúl Puerta Lorenzo" w:date="2019-08-07T17:08:00Z">
        <w:r w:rsidDel="00C37BDE">
          <w:rPr>
            <w:rFonts w:ascii="Times New Roman" w:hAnsi="Times New Roman"/>
            <w:sz w:val="24"/>
          </w:rPr>
          <w:delText>El proveedor de servicios comunicará los resultados de la evaluación al coordinador.</w:delText>
        </w:r>
      </w:del>
    </w:p>
    <w:p w14:paraId="03B50DA4" w14:textId="33365966" w:rsidR="00B26960" w:rsidRPr="00780C6B" w:rsidDel="00C37BDE" w:rsidRDefault="00B26960">
      <w:pPr>
        <w:jc w:val="both"/>
        <w:rPr>
          <w:del w:id="234" w:author="Raúl Puerta Lorenzo" w:date="2019-08-07T17:08:00Z"/>
          <w:rFonts w:ascii="Times New Roman" w:hAnsi="Times New Roman"/>
          <w:sz w:val="24"/>
          <w:szCs w:val="24"/>
        </w:rPr>
      </w:pPr>
      <w:del w:id="235" w:author="Raúl Puerta Lorenzo" w:date="2019-08-07T17:08:00Z">
        <w:r w:rsidDel="00C37BDE">
          <w:rPr>
            <w:rFonts w:ascii="Times New Roman" w:hAnsi="Times New Roman"/>
            <w:i/>
            <w:sz w:val="24"/>
          </w:rPr>
          <w:delText>Cursos de lenguas OLS</w:delText>
        </w:r>
      </w:del>
    </w:p>
    <w:p w14:paraId="53D90273" w14:textId="54C12398" w:rsidR="00B26960" w:rsidRPr="00780C6B" w:rsidDel="00C37BDE" w:rsidRDefault="00B26960" w:rsidP="00B203B5">
      <w:pPr>
        <w:numPr>
          <w:ilvl w:val="0"/>
          <w:numId w:val="2"/>
        </w:numPr>
        <w:ind w:left="993"/>
        <w:jc w:val="both"/>
        <w:rPr>
          <w:del w:id="236" w:author="Raúl Puerta Lorenzo" w:date="2019-08-07T17:08:00Z"/>
          <w:rFonts w:ascii="Times New Roman" w:hAnsi="Times New Roman"/>
          <w:sz w:val="24"/>
          <w:szCs w:val="24"/>
        </w:rPr>
      </w:pPr>
      <w:del w:id="237" w:author="Raúl Puerta Lorenzo" w:date="2019-08-07T17:08:00Z">
        <w:r w:rsidDel="00C37BDE">
          <w:rPr>
            <w:rFonts w:ascii="Times New Roman" w:hAnsi="Times New Roman"/>
            <w:sz w:val="24"/>
          </w:rPr>
          <w:delText xml:space="preserve">Antes de recibir una licencia para seguir un curso de lenguas OLS, los participantes deberán haber realizado una evaluación OLS. Se expedirán licencias de cursos de lenguas OLS a todos los participantes que deseen seguir el curso, con arreglo a sus necesidades lingüísticas. </w:delText>
        </w:r>
      </w:del>
    </w:p>
    <w:p w14:paraId="473FE69F" w14:textId="28535D38" w:rsidR="00B26960" w:rsidRPr="00780C6B" w:rsidDel="00C37BDE" w:rsidRDefault="00B26960" w:rsidP="00B203B5">
      <w:pPr>
        <w:numPr>
          <w:ilvl w:val="0"/>
          <w:numId w:val="2"/>
        </w:numPr>
        <w:ind w:left="993"/>
        <w:jc w:val="both"/>
        <w:rPr>
          <w:del w:id="238" w:author="Raúl Puerta Lorenzo" w:date="2019-08-07T17:08:00Z"/>
          <w:rFonts w:ascii="Times New Roman" w:hAnsi="Times New Roman"/>
          <w:sz w:val="24"/>
          <w:szCs w:val="24"/>
        </w:rPr>
      </w:pPr>
      <w:del w:id="239" w:author="Raúl Puerta Lorenzo" w:date="2019-08-07T17:08:00Z">
        <w:r w:rsidDel="00C37BDE">
          <w:rPr>
            <w:rFonts w:ascii="Times New Roman" w:hAnsi="Times New Roman"/>
            <w:sz w:val="24"/>
          </w:rPr>
          <w:delText>Las licencias deberán distribuirse entre los participantes de la institución de origen en función de sus necesidades. Todos los participantes que hayan realizado la evaluación lingüística podrán seguir un curso de lenguas, a menos que la lengua en cuestión sea el gaélico irlandés o el maltés. Los beneficiarios deberán apoyar la obtención de licencias y facilitarán al coordinador toda la información necesaria a este respecto.</w:delText>
        </w:r>
      </w:del>
    </w:p>
    <w:p w14:paraId="797F2A5D" w14:textId="28BDE289" w:rsidR="00B26960" w:rsidRPr="00780C6B" w:rsidDel="00C37BDE" w:rsidRDefault="00B26960" w:rsidP="00B203B5">
      <w:pPr>
        <w:numPr>
          <w:ilvl w:val="0"/>
          <w:numId w:val="2"/>
        </w:numPr>
        <w:ind w:left="993"/>
        <w:jc w:val="both"/>
        <w:rPr>
          <w:del w:id="240" w:author="Raúl Puerta Lorenzo" w:date="2019-08-07T17:08:00Z"/>
          <w:rFonts w:ascii="Times New Roman" w:hAnsi="Times New Roman"/>
          <w:sz w:val="24"/>
          <w:szCs w:val="24"/>
        </w:rPr>
      </w:pPr>
      <w:del w:id="241" w:author="Raúl Puerta Lorenzo" w:date="2019-08-07T17:08:00Z">
        <w:r w:rsidDel="00C37BDE">
          <w:rPr>
            <w:rFonts w:ascii="Times New Roman" w:hAnsi="Times New Roman"/>
            <w:sz w:val="24"/>
          </w:rPr>
          <w:delText>Los participantes en la movilidad que obtengan un nivel B2 o superior en la primera evaluación lingüística en su lengua principal de instrucción o trabajo tendrán la posibilidad de seguir un curso de lenguas OLS bien en dicha lengua, bien en la lengua local del país, siempre que esta esté disponible en el OLS. Corresponde a la institución de origen o la organización coordinadora indicar esta elección en el OLS.</w:delText>
        </w:r>
      </w:del>
    </w:p>
    <w:p w14:paraId="1E89325D" w14:textId="5371E708" w:rsidR="00B26960" w:rsidRPr="00780C6B" w:rsidDel="00C37BDE" w:rsidRDefault="00B26960" w:rsidP="00B203B5">
      <w:pPr>
        <w:numPr>
          <w:ilvl w:val="0"/>
          <w:numId w:val="2"/>
        </w:numPr>
        <w:ind w:left="993"/>
        <w:jc w:val="both"/>
        <w:rPr>
          <w:del w:id="242" w:author="Raúl Puerta Lorenzo" w:date="2019-08-07T17:08:00Z"/>
          <w:rFonts w:ascii="Times New Roman" w:hAnsi="Times New Roman"/>
          <w:sz w:val="24"/>
          <w:szCs w:val="24"/>
        </w:rPr>
      </w:pPr>
      <w:del w:id="243" w:author="Raúl Puerta Lorenzo" w:date="2019-08-07T17:08:00Z">
        <w:r w:rsidDel="00C37BDE">
          <w:rPr>
            <w:rFonts w:ascii="Times New Roman" w:hAnsi="Times New Roman"/>
            <w:sz w:val="24"/>
          </w:rPr>
          <w:delText>Las licencias de los cursos de lenguas OLS deberán utilizarse en el período comprendido entre la primera y segunda evaluación lingüística OLS, antes de la actividad de movilidad de los participantes afectados y a lo largo de la misma.</w:delText>
        </w:r>
      </w:del>
    </w:p>
    <w:p w14:paraId="105DE7F0" w14:textId="7A6407CA" w:rsidR="00B26960" w:rsidRPr="00780C6B" w:rsidDel="00C37BDE" w:rsidRDefault="00B26960" w:rsidP="00B203B5">
      <w:pPr>
        <w:numPr>
          <w:ilvl w:val="0"/>
          <w:numId w:val="2"/>
        </w:numPr>
        <w:ind w:left="993"/>
        <w:jc w:val="both"/>
        <w:rPr>
          <w:del w:id="244" w:author="Raúl Puerta Lorenzo" w:date="2019-08-07T17:08:00Z"/>
          <w:rFonts w:ascii="Times New Roman" w:hAnsi="Times New Roman"/>
          <w:sz w:val="24"/>
          <w:szCs w:val="24"/>
        </w:rPr>
      </w:pPr>
      <w:del w:id="245" w:author="Raúl Puerta Lorenzo" w:date="2019-08-07T17:08:00Z">
        <w:r w:rsidDel="00C37BDE">
          <w:rPr>
            <w:rFonts w:ascii="Times New Roman" w:hAnsi="Times New Roman"/>
            <w:sz w:val="24"/>
          </w:rPr>
          <w:delText>Los beneficiarios supervisarán el uso de las licencias sobre la base de la información que les facilite el prestador de servicios.</w:delText>
        </w:r>
      </w:del>
    </w:p>
    <w:p w14:paraId="7D97A6F8" w14:textId="0025ED8E" w:rsidR="00B26960" w:rsidRPr="00780C6B" w:rsidDel="00C37BDE" w:rsidRDefault="00B26960" w:rsidP="00B203B5">
      <w:pPr>
        <w:numPr>
          <w:ilvl w:val="0"/>
          <w:numId w:val="2"/>
        </w:numPr>
        <w:ind w:left="993"/>
        <w:jc w:val="both"/>
        <w:rPr>
          <w:del w:id="246" w:author="Raúl Puerta Lorenzo" w:date="2019-08-07T17:08:00Z"/>
          <w:rFonts w:ascii="Times New Roman" w:hAnsi="Times New Roman"/>
          <w:i/>
          <w:sz w:val="24"/>
          <w:szCs w:val="24"/>
        </w:rPr>
      </w:pPr>
      <w:del w:id="247" w:author="Raúl Puerta Lorenzo" w:date="2019-08-07T17:08:00Z">
        <w:r w:rsidDel="00C37BDE">
          <w:rPr>
            <w:rFonts w:ascii="Times New Roman" w:hAnsi="Times New Roman"/>
            <w:sz w:val="24"/>
          </w:rPr>
          <w:delText>Los beneficiarios harán todo lo posible para asegurarse de que los participantes seleccionados utilicen de manera activa todas las licencias asignadas.</w:delText>
        </w:r>
      </w:del>
    </w:p>
    <w:p w14:paraId="3DED6E8E" w14:textId="70AECF66" w:rsidR="00B26960" w:rsidRPr="00780C6B" w:rsidDel="00C37BDE" w:rsidRDefault="00B26960">
      <w:pPr>
        <w:jc w:val="both"/>
        <w:rPr>
          <w:del w:id="248" w:author="Raúl Puerta Lorenzo" w:date="2019-08-07T17:08:00Z"/>
          <w:rFonts w:ascii="Times New Roman" w:hAnsi="Times New Roman"/>
          <w:sz w:val="24"/>
          <w:szCs w:val="24"/>
        </w:rPr>
      </w:pPr>
      <w:del w:id="249" w:author="Raúl Puerta Lorenzo" w:date="2019-08-07T17:08:00Z">
        <w:r w:rsidDel="00C37BDE">
          <w:rPr>
            <w:rFonts w:ascii="Times New Roman" w:hAnsi="Times New Roman"/>
            <w:i/>
            <w:sz w:val="24"/>
          </w:rPr>
          <w:delText>Todas las licencias</w:delText>
        </w:r>
      </w:del>
    </w:p>
    <w:p w14:paraId="58B71E2B" w14:textId="284EDBE4" w:rsidR="00B26960" w:rsidRPr="00780C6B" w:rsidDel="00C37BDE" w:rsidRDefault="00B26960" w:rsidP="00B203B5">
      <w:pPr>
        <w:numPr>
          <w:ilvl w:val="0"/>
          <w:numId w:val="4"/>
        </w:numPr>
        <w:ind w:left="993"/>
        <w:jc w:val="both"/>
        <w:rPr>
          <w:del w:id="250" w:author="Raúl Puerta Lorenzo" w:date="2019-08-07T17:08:00Z"/>
          <w:rFonts w:ascii="Times New Roman" w:hAnsi="Times New Roman"/>
          <w:sz w:val="24"/>
          <w:szCs w:val="24"/>
        </w:rPr>
      </w:pPr>
      <w:del w:id="251" w:author="Raúl Puerta Lorenzo" w:date="2019-08-07T17:08:00Z">
        <w:r w:rsidDel="00C37BDE">
          <w:rPr>
            <w:rFonts w:ascii="Times New Roman" w:hAnsi="Times New Roman"/>
            <w:sz w:val="24"/>
          </w:rPr>
          <w:delText>Al firmar el convenio de beca de movilidad individual, los participantes en la movilidad se comprometen a realizar la evaluación lingüística OLS (antes y después del período de movilidad) y a seguir el curso de lenguas OLS, si se les concede.</w:delText>
        </w:r>
      </w:del>
    </w:p>
    <w:p w14:paraId="040D36A2" w14:textId="5FC3BD6C" w:rsidR="00B26960" w:rsidRPr="00780C6B" w:rsidDel="00C37BDE" w:rsidRDefault="00B26960" w:rsidP="00B203B5">
      <w:pPr>
        <w:numPr>
          <w:ilvl w:val="0"/>
          <w:numId w:val="4"/>
        </w:numPr>
        <w:ind w:left="993"/>
        <w:jc w:val="both"/>
        <w:rPr>
          <w:del w:id="252" w:author="Raúl Puerta Lorenzo" w:date="2019-08-07T17:08:00Z"/>
          <w:rFonts w:ascii="Times New Roman" w:hAnsi="Times New Roman"/>
          <w:sz w:val="24"/>
          <w:szCs w:val="24"/>
        </w:rPr>
      </w:pPr>
      <w:del w:id="253" w:author="Raúl Puerta Lorenzo" w:date="2019-08-07T17:08:00Z">
        <w:r w:rsidDel="00C37BDE">
          <w:rPr>
            <w:rFonts w:ascii="Times New Roman" w:hAnsi="Times New Roman"/>
            <w:sz w:val="24"/>
          </w:rPr>
          <w:delText xml:space="preserve">Los beneficiarios deberán actuar en consonancia con las </w:delText>
        </w:r>
        <w:r w:rsidDel="00C37BDE">
          <w:rPr>
            <w:rFonts w:ascii="Times New Roman" w:hAnsi="Times New Roman"/>
            <w:sz w:val="24"/>
            <w:u w:val="single"/>
          </w:rPr>
          <w:delText>orientaciones</w:delText>
        </w:r>
        <w:r w:rsidDel="00C37BDE">
          <w:rPr>
            <w:rFonts w:ascii="Times New Roman" w:hAnsi="Times New Roman"/>
            <w:sz w:val="24"/>
          </w:rPr>
          <w:delText xml:space="preserve"> para el uso de OLS facilitadas por el prestador de servicios.</w:delText>
        </w:r>
      </w:del>
    </w:p>
    <w:p w14:paraId="09F5A49F" w14:textId="2B2EB243" w:rsidR="00B26960" w:rsidRPr="00780C6B" w:rsidDel="00C37BDE" w:rsidRDefault="00B26960" w:rsidP="00B203B5">
      <w:pPr>
        <w:numPr>
          <w:ilvl w:val="0"/>
          <w:numId w:val="4"/>
        </w:numPr>
        <w:ind w:left="993"/>
        <w:jc w:val="both"/>
        <w:rPr>
          <w:del w:id="254" w:author="Raúl Puerta Lorenzo" w:date="2019-08-07T17:08:00Z"/>
          <w:rFonts w:ascii="Times New Roman" w:hAnsi="Times New Roman"/>
          <w:sz w:val="24"/>
          <w:szCs w:val="24"/>
        </w:rPr>
      </w:pPr>
      <w:del w:id="255" w:author="Raúl Puerta Lorenzo" w:date="2019-08-07T17:08:00Z">
        <w:r w:rsidDel="00C37BDE">
          <w:rPr>
            <w:rFonts w:ascii="Times New Roman" w:hAnsi="Times New Roman"/>
            <w:sz w:val="24"/>
          </w:rPr>
          <w:delText xml:space="preserve">Los beneficiarios informarán del número de evaluaciones lingüísticas y licencias de cursos de lenguas utilizadas en el </w:delText>
        </w:r>
        <w:r w:rsidDel="00C37BDE">
          <w:rPr>
            <w:rFonts w:ascii="Times New Roman" w:hAnsi="Times New Roman"/>
            <w:sz w:val="24"/>
            <w:highlight w:val="cyan"/>
          </w:rPr>
          <w:delText>[Para educación superior</w:delText>
        </w:r>
        <w:r w:rsidDel="00C37BDE">
          <w:rPr>
            <w:rFonts w:ascii="Times New Roman" w:hAnsi="Times New Roman"/>
            <w:sz w:val="24"/>
          </w:rPr>
          <w:delText>: informe intermedio</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informe final del beneficiario. </w:delText>
        </w:r>
      </w:del>
    </w:p>
    <w:p w14:paraId="2FB90AFB" w14:textId="3E76F0DF" w:rsidR="00B26960" w:rsidRPr="00780C6B" w:rsidDel="00C37BDE" w:rsidRDefault="00B26960" w:rsidP="00B203B5">
      <w:pPr>
        <w:numPr>
          <w:ilvl w:val="0"/>
          <w:numId w:val="4"/>
        </w:numPr>
        <w:ind w:left="993"/>
        <w:jc w:val="both"/>
        <w:rPr>
          <w:del w:id="256" w:author="Raúl Puerta Lorenzo" w:date="2019-08-07T17:08:00Z"/>
          <w:rFonts w:ascii="Times New Roman" w:hAnsi="Times New Roman"/>
          <w:sz w:val="24"/>
          <w:szCs w:val="24"/>
        </w:rPr>
      </w:pPr>
      <w:del w:id="257" w:author="Raúl Puerta Lorenzo" w:date="2019-08-07T17:08:00Z">
        <w:r w:rsidDel="00C37BDE">
          <w:rPr>
            <w:rFonts w:ascii="Times New Roman" w:hAnsi="Times New Roman"/>
            <w:sz w:val="24"/>
          </w:rPr>
          <w:delText xml:space="preserve">Si no se han asignado o utilizado todas las licencias en el momento del </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educación superior</w:delText>
        </w:r>
        <w:r w:rsidDel="00C37BDE">
          <w:rPr>
            <w:rFonts w:ascii="Times New Roman" w:hAnsi="Times New Roman"/>
            <w:sz w:val="24"/>
          </w:rPr>
          <w:delText>: informe intermedio e</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informe final del beneficiario, la AN podrá decidir tener esto en cuenta a la hora de asignar el número de licencias concedidas a los beneficiarios en los siguientes años de convocatoria.</w:delText>
        </w:r>
        <w:r w:rsidR="00FA7D4E" w:rsidRPr="00F800D0" w:rsidDel="00C37BDE">
          <w:rPr>
            <w:rFonts w:ascii="Times New Roman" w:hAnsi="Times New Roman"/>
            <w:sz w:val="24"/>
            <w:highlight w:val="lightGray"/>
          </w:rPr>
          <w:delText>]</w:delText>
        </w:r>
      </w:del>
    </w:p>
    <w:p w14:paraId="68E700E5" w14:textId="745609C0" w:rsidR="00927A48" w:rsidRPr="00373465" w:rsidDel="00C37BDE" w:rsidRDefault="00927A48" w:rsidP="00927A48">
      <w:pPr>
        <w:tabs>
          <w:tab w:val="left" w:pos="851"/>
        </w:tabs>
        <w:spacing w:after="0" w:line="100" w:lineRule="atLeast"/>
        <w:jc w:val="both"/>
        <w:rPr>
          <w:del w:id="258" w:author="Raúl Puerta Lorenzo" w:date="2019-08-07T17:08:00Z"/>
          <w:rFonts w:ascii="Times New Roman" w:hAnsi="Times New Roman"/>
          <w:sz w:val="24"/>
          <w:szCs w:val="24"/>
          <w:shd w:val="clear" w:color="auto" w:fill="FFFF00"/>
        </w:rPr>
      </w:pPr>
      <w:del w:id="259" w:author="Raúl Puerta Lorenzo" w:date="2019-08-07T17:08:00Z">
        <w:r w:rsidDel="00C37BDE">
          <w:rPr>
            <w:rFonts w:ascii="Times New Roman" w:hAnsi="Times New Roman"/>
            <w:sz w:val="24"/>
            <w:shd w:val="clear" w:color="auto" w:fill="00FFFF"/>
          </w:rPr>
          <w:delText>[Acción clave 1 - FP:</w:delText>
        </w:r>
      </w:del>
    </w:p>
    <w:p w14:paraId="011A3680" w14:textId="23C100B0" w:rsidR="00927A48" w:rsidDel="00C37BDE" w:rsidRDefault="00927A48" w:rsidP="00927A48">
      <w:pPr>
        <w:tabs>
          <w:tab w:val="left" w:pos="851"/>
        </w:tabs>
        <w:jc w:val="both"/>
        <w:rPr>
          <w:del w:id="260" w:author="Raúl Puerta Lorenzo" w:date="2019-08-07T17:08:00Z"/>
          <w:rFonts w:ascii="Times New Roman" w:hAnsi="Times New Roman"/>
          <w:b/>
          <w:sz w:val="24"/>
          <w:szCs w:val="24"/>
          <w:shd w:val="clear" w:color="auto" w:fill="FFFF00"/>
        </w:rPr>
      </w:pPr>
    </w:p>
    <w:p w14:paraId="65A96FCA" w14:textId="6F7E2973" w:rsidR="00927A48" w:rsidRPr="003A408D" w:rsidDel="00C37BDE" w:rsidRDefault="00886CF9" w:rsidP="00927A48">
      <w:pPr>
        <w:tabs>
          <w:tab w:val="left" w:pos="851"/>
        </w:tabs>
        <w:jc w:val="both"/>
        <w:rPr>
          <w:del w:id="261" w:author="Raúl Puerta Lorenzo" w:date="2019-08-07T17:08:00Z"/>
          <w:rFonts w:ascii="Times New Roman" w:hAnsi="Times New Roman"/>
          <w:sz w:val="24"/>
          <w:szCs w:val="24"/>
        </w:rPr>
      </w:pPr>
      <w:del w:id="262" w:author="Raúl Puerta Lorenzo" w:date="2019-08-07T17:08:00Z">
        <w:r w:rsidDel="00C37BDE">
          <w:rPr>
            <w:rFonts w:ascii="Times New Roman" w:hAnsi="Times New Roman"/>
            <w:b/>
            <w:sz w:val="24"/>
            <w:shd w:val="clear" w:color="auto" w:fill="FFFF00"/>
          </w:rPr>
          <w:delText>D. Apoyo lingüístico (únicamente para las lenguas no cubiertas por el apoyo lingüístico en línea</w:delText>
        </w:r>
        <w:r w:rsidR="008570DF" w:rsidDel="00C37BDE">
          <w:rPr>
            <w:rFonts w:ascii="Times New Roman" w:hAnsi="Times New Roman"/>
            <w:b/>
            <w:sz w:val="24"/>
            <w:shd w:val="clear" w:color="auto" w:fill="FFFF00"/>
          </w:rPr>
          <w:delText>, OLS</w:delText>
        </w:r>
        <w:r w:rsidDel="00C37BDE">
          <w:rPr>
            <w:rFonts w:ascii="Times New Roman" w:hAnsi="Times New Roman"/>
            <w:b/>
            <w:sz w:val="24"/>
            <w:shd w:val="clear" w:color="auto" w:fill="FFFF00"/>
          </w:rPr>
          <w:delText>)</w:delText>
        </w:r>
        <w:r w:rsidDel="00C37BDE">
          <w:rPr>
            <w:rFonts w:ascii="Times New Roman" w:hAnsi="Times New Roman"/>
            <w:b/>
            <w:sz w:val="24"/>
          </w:rPr>
          <w:delText xml:space="preserve"> </w:delText>
        </w:r>
      </w:del>
    </w:p>
    <w:p w14:paraId="3032876E" w14:textId="32F2A72A" w:rsidR="00927A48" w:rsidRPr="003A408D" w:rsidDel="00C37BDE" w:rsidRDefault="00927A48" w:rsidP="00927A48">
      <w:pPr>
        <w:numPr>
          <w:ilvl w:val="0"/>
          <w:numId w:val="88"/>
        </w:numPr>
        <w:ind w:left="567" w:hanging="567"/>
        <w:jc w:val="both"/>
        <w:rPr>
          <w:del w:id="263" w:author="Raúl Puerta Lorenzo" w:date="2019-08-07T17:08:00Z"/>
          <w:rFonts w:ascii="Times New Roman" w:hAnsi="Times New Roman"/>
          <w:sz w:val="24"/>
          <w:szCs w:val="24"/>
        </w:rPr>
      </w:pPr>
      <w:del w:id="264" w:author="Raúl Puerta Lorenzo" w:date="2019-08-07T17:08:00Z">
        <w:r w:rsidDel="00C37BDE">
          <w:rPr>
            <w:rFonts w:ascii="Times New Roman" w:hAnsi="Times New Roman"/>
            <w:sz w:val="24"/>
          </w:rPr>
          <w:delText>Cálculo del importe de la subvención: el importe de la subvención se calcula multiplicando el número total de estudiantes que reciben apoyo lingüístico por la contribución unitaria especificada en el anexo IV del convenio.</w:delText>
        </w:r>
      </w:del>
    </w:p>
    <w:p w14:paraId="1D824D3F" w14:textId="6C3FE0E6" w:rsidR="00927A48" w:rsidRPr="003A408D" w:rsidDel="00C37BDE" w:rsidRDefault="00927A48" w:rsidP="00927A48">
      <w:pPr>
        <w:numPr>
          <w:ilvl w:val="0"/>
          <w:numId w:val="88"/>
        </w:numPr>
        <w:spacing w:line="100" w:lineRule="atLeast"/>
        <w:ind w:left="567" w:hanging="567"/>
        <w:jc w:val="both"/>
        <w:rPr>
          <w:del w:id="265" w:author="Raúl Puerta Lorenzo" w:date="2019-08-07T17:08:00Z"/>
          <w:rFonts w:ascii="Times New Roman" w:hAnsi="Times New Roman"/>
          <w:sz w:val="24"/>
          <w:szCs w:val="24"/>
        </w:rPr>
      </w:pPr>
      <w:del w:id="266" w:author="Raúl Puerta Lorenzo" w:date="2019-08-07T17:08:00Z">
        <w:r w:rsidDel="00C37BDE">
          <w:rPr>
            <w:rFonts w:ascii="Times New Roman" w:hAnsi="Times New Roman"/>
            <w:sz w:val="24"/>
          </w:rPr>
          <w:delText>Hecho desencadenante: lo que condiciona el derecho a la subvención es que el participante haya realizado efectivamente la preparación lingüística en la lengua de instrucción del trabajo.</w:delText>
        </w:r>
      </w:del>
    </w:p>
    <w:p w14:paraId="2ADA2BE6" w14:textId="6C3DC9E9" w:rsidR="00927A48" w:rsidRPr="003A408D" w:rsidDel="00C37BDE" w:rsidRDefault="00CD28B5" w:rsidP="00927A48">
      <w:pPr>
        <w:numPr>
          <w:ilvl w:val="0"/>
          <w:numId w:val="88"/>
        </w:numPr>
        <w:spacing w:line="100" w:lineRule="atLeast"/>
        <w:ind w:left="567" w:hanging="567"/>
        <w:jc w:val="both"/>
        <w:rPr>
          <w:del w:id="267" w:author="Raúl Puerta Lorenzo" w:date="2019-08-07T17:08:00Z"/>
          <w:rFonts w:ascii="Times New Roman" w:hAnsi="Times New Roman"/>
          <w:sz w:val="24"/>
          <w:szCs w:val="24"/>
        </w:rPr>
      </w:pPr>
      <w:del w:id="268" w:author="Raúl Puerta Lorenzo" w:date="2019-08-07T17:08:00Z">
        <w:r w:rsidDel="00C37BDE">
          <w:rPr>
            <w:rFonts w:ascii="Times New Roman" w:hAnsi="Times New Roman"/>
            <w:sz w:val="24"/>
          </w:rPr>
          <w:delText>Documentos justificativos</w:delText>
        </w:r>
        <w:r w:rsidR="00927A48" w:rsidDel="00C37BDE">
          <w:rPr>
            <w:rFonts w:ascii="Times New Roman" w:hAnsi="Times New Roman"/>
            <w:sz w:val="24"/>
          </w:rPr>
          <w:delText xml:space="preserve">: </w:delText>
        </w:r>
      </w:del>
    </w:p>
    <w:p w14:paraId="0ED2F15F" w14:textId="19533206" w:rsidR="00927A48" w:rsidRPr="00B203B5" w:rsidDel="00C37BDE" w:rsidRDefault="00927A48" w:rsidP="00927A48">
      <w:pPr>
        <w:numPr>
          <w:ilvl w:val="0"/>
          <w:numId w:val="106"/>
        </w:numPr>
        <w:tabs>
          <w:tab w:val="left" w:pos="993"/>
        </w:tabs>
        <w:spacing w:line="100" w:lineRule="atLeast"/>
        <w:ind w:left="993" w:hanging="426"/>
        <w:jc w:val="both"/>
        <w:rPr>
          <w:del w:id="269" w:author="Raúl Puerta Lorenzo" w:date="2019-08-07T17:08:00Z"/>
          <w:rFonts w:ascii="Times New Roman" w:hAnsi="Times New Roman"/>
          <w:sz w:val="24"/>
          <w:szCs w:val="24"/>
        </w:rPr>
      </w:pPr>
      <w:del w:id="270" w:author="Raúl Puerta Lorenzo" w:date="2019-08-07T17:08:00Z">
        <w:r w:rsidDel="00C37BDE">
          <w:rPr>
            <w:rFonts w:ascii="Times New Roman" w:hAnsi="Times New Roman"/>
            <w:sz w:val="24"/>
          </w:rPr>
          <w:delText xml:space="preserve">prueba de asistencia a los cursos en forma de declaración firmada por el proveedor del curso en la que se especifiquen el nombre del participante, la lengua enseñada, el formato y la duración del apoyo lingüístico, o </w:delText>
        </w:r>
      </w:del>
    </w:p>
    <w:p w14:paraId="4D8282AE" w14:textId="111CC94A" w:rsidR="00927A48" w:rsidRPr="00B203B5" w:rsidDel="00C37BDE" w:rsidRDefault="00927A48" w:rsidP="00927A48">
      <w:pPr>
        <w:numPr>
          <w:ilvl w:val="0"/>
          <w:numId w:val="106"/>
        </w:numPr>
        <w:tabs>
          <w:tab w:val="left" w:pos="993"/>
        </w:tabs>
        <w:spacing w:line="100" w:lineRule="atLeast"/>
        <w:ind w:left="993" w:hanging="426"/>
        <w:jc w:val="both"/>
        <w:rPr>
          <w:del w:id="271" w:author="Raúl Puerta Lorenzo" w:date="2019-08-07T17:08:00Z"/>
          <w:rFonts w:ascii="Times New Roman" w:hAnsi="Times New Roman"/>
          <w:sz w:val="24"/>
          <w:szCs w:val="24"/>
        </w:rPr>
      </w:pPr>
      <w:del w:id="272" w:author="Raúl Puerta Lorenzo" w:date="2019-08-07T17:08:00Z">
        <w:r w:rsidDel="00C37BDE">
          <w:rPr>
            <w:rFonts w:ascii="Times New Roman" w:hAnsi="Times New Roman"/>
            <w:sz w:val="24"/>
          </w:rPr>
          <w:delText>factura de compra de material de aprendizaje en la que se especifiquen la lengua de que se trate, el nombre y la dirección del organismo que expide la factura, el importe y la divisa y la fecha de la factura, o</w:delText>
        </w:r>
      </w:del>
    </w:p>
    <w:p w14:paraId="22DC3DC1" w14:textId="30138E8E" w:rsidR="00927A48" w:rsidRPr="00B203B5" w:rsidDel="00C37BDE" w:rsidRDefault="00927A48" w:rsidP="00927A48">
      <w:pPr>
        <w:numPr>
          <w:ilvl w:val="0"/>
          <w:numId w:val="106"/>
        </w:numPr>
        <w:tabs>
          <w:tab w:val="left" w:pos="993"/>
        </w:tabs>
        <w:spacing w:line="100" w:lineRule="atLeast"/>
        <w:ind w:left="993" w:hanging="426"/>
        <w:jc w:val="both"/>
        <w:rPr>
          <w:del w:id="273" w:author="Raúl Puerta Lorenzo" w:date="2019-08-07T17:08:00Z"/>
          <w:rFonts w:ascii="Times New Roman" w:hAnsi="Times New Roman"/>
        </w:rPr>
      </w:pPr>
      <w:del w:id="274" w:author="Raúl Puerta Lorenzo" w:date="2019-08-07T17:08:00Z">
        <w:r w:rsidDel="00C37BDE">
          <w:rPr>
            <w:rFonts w:ascii="Times New Roman" w:hAnsi="Times New Roman"/>
            <w:sz w:val="24"/>
          </w:rPr>
          <w:delText>en caso de que el beneficiario ofrezca directamente el apoyo lingüístico: una declaración fechada y firmada por el participante en la que se especifiquen el nombre del participante, la lengua enseñada y el formato y la duración del apoyo lingüístico recibido.</w:delText>
        </w:r>
        <w:r w:rsidRPr="002C2035" w:rsidDel="00C37BDE">
          <w:rPr>
            <w:rFonts w:ascii="Times New Roman" w:hAnsi="Times New Roman"/>
            <w:sz w:val="24"/>
            <w:highlight w:val="lightGray"/>
          </w:rPr>
          <w:delText>]</w:delText>
        </w:r>
      </w:del>
    </w:p>
    <w:p w14:paraId="38432213" w14:textId="3BD6AB7E" w:rsidR="00B26960" w:rsidRPr="00611080" w:rsidDel="00C37BDE" w:rsidRDefault="00B26960" w:rsidP="00927A48">
      <w:pPr>
        <w:spacing w:line="100" w:lineRule="atLeast"/>
        <w:jc w:val="both"/>
        <w:rPr>
          <w:del w:id="275" w:author="Raúl Puerta Lorenzo" w:date="2019-08-07T17:08:00Z"/>
          <w:rFonts w:ascii="Times New Roman" w:hAnsi="Times New Roman"/>
          <w:b/>
          <w:sz w:val="24"/>
          <w:szCs w:val="24"/>
          <w:u w:val="single"/>
          <w:shd w:val="clear" w:color="auto" w:fill="FFFF00"/>
        </w:rPr>
      </w:pPr>
      <w:del w:id="276" w:author="Raúl Puerta Lorenzo" w:date="2019-08-07T17:08:00Z">
        <w:r w:rsidDel="00C37BDE">
          <w:rPr>
            <w:rFonts w:ascii="Times New Roman" w:hAnsi="Times New Roman"/>
            <w:sz w:val="24"/>
            <w:u w:val="single"/>
            <w:shd w:val="clear" w:color="auto" w:fill="00FFFF"/>
          </w:rPr>
          <w:delText>[Acción clave 1 - Educación de adultos y educación escolar</w:delText>
        </w:r>
        <w:r w:rsidDel="00C37BDE">
          <w:rPr>
            <w:rFonts w:ascii="Times New Roman" w:hAnsi="Times New Roman"/>
            <w:b/>
            <w:sz w:val="24"/>
            <w:u w:val="single"/>
            <w:shd w:val="clear" w:color="auto" w:fill="FFFF00"/>
          </w:rPr>
          <w:delText>:</w:delText>
        </w:r>
      </w:del>
    </w:p>
    <w:p w14:paraId="027EFF09" w14:textId="097026BF" w:rsidR="00B26960" w:rsidRPr="00184345" w:rsidDel="00C37BDE" w:rsidRDefault="00B26960" w:rsidP="00184345">
      <w:pPr>
        <w:tabs>
          <w:tab w:val="left" w:pos="426"/>
        </w:tabs>
        <w:spacing w:after="0" w:line="100" w:lineRule="atLeast"/>
        <w:jc w:val="both"/>
        <w:rPr>
          <w:del w:id="277" w:author="Raúl Puerta Lorenzo" w:date="2019-08-07T17:08:00Z"/>
          <w:rFonts w:ascii="Times New Roman" w:hAnsi="Times New Roman"/>
          <w:sz w:val="24"/>
          <w:szCs w:val="24"/>
          <w:u w:val="single"/>
        </w:rPr>
      </w:pPr>
      <w:del w:id="278" w:author="Raúl Puerta Lorenzo" w:date="2019-08-07T17:08:00Z">
        <w:r w:rsidDel="00C37BDE">
          <w:rPr>
            <w:rFonts w:ascii="Times New Roman" w:hAnsi="Times New Roman"/>
            <w:b/>
            <w:sz w:val="24"/>
            <w:u w:val="single"/>
            <w:shd w:val="clear" w:color="auto" w:fill="FFFF00"/>
          </w:rPr>
          <w:delText>D. Tasas de los cursos</w:delText>
        </w:r>
        <w:r w:rsidDel="00C37BDE">
          <w:rPr>
            <w:rFonts w:ascii="Times New Roman" w:hAnsi="Times New Roman"/>
            <w:b/>
            <w:sz w:val="24"/>
            <w:u w:val="single"/>
          </w:rPr>
          <w:delText xml:space="preserve"> </w:delText>
        </w:r>
      </w:del>
    </w:p>
    <w:p w14:paraId="5D0A9E5C" w14:textId="2E8B2715" w:rsidR="00B26960" w:rsidRPr="00A819F8" w:rsidDel="00C37BDE" w:rsidRDefault="00B26960">
      <w:pPr>
        <w:tabs>
          <w:tab w:val="left" w:pos="851"/>
        </w:tabs>
        <w:spacing w:after="0" w:line="100" w:lineRule="atLeast"/>
        <w:jc w:val="both"/>
        <w:rPr>
          <w:del w:id="279" w:author="Raúl Puerta Lorenzo" w:date="2019-08-07T17:08:00Z"/>
          <w:rFonts w:ascii="Times New Roman" w:hAnsi="Times New Roman"/>
          <w:sz w:val="24"/>
          <w:szCs w:val="24"/>
          <w:u w:val="single"/>
        </w:rPr>
      </w:pPr>
    </w:p>
    <w:p w14:paraId="7B6A2210" w14:textId="0268E1C1" w:rsidR="00B26960" w:rsidRPr="00A819F8" w:rsidDel="00C37BDE" w:rsidRDefault="00B26960" w:rsidP="00B203B5">
      <w:pPr>
        <w:numPr>
          <w:ilvl w:val="0"/>
          <w:numId w:val="22"/>
        </w:numPr>
        <w:ind w:left="567" w:hanging="567"/>
        <w:jc w:val="both"/>
        <w:rPr>
          <w:del w:id="280" w:author="Raúl Puerta Lorenzo" w:date="2019-08-07T17:08:00Z"/>
          <w:rFonts w:ascii="Times New Roman" w:hAnsi="Times New Roman"/>
          <w:sz w:val="24"/>
          <w:szCs w:val="24"/>
        </w:rPr>
      </w:pPr>
      <w:del w:id="281" w:author="Raúl Puerta Lorenzo" w:date="2019-08-07T17:08:00Z">
        <w:r w:rsidDel="00C37BDE">
          <w:rPr>
            <w:rFonts w:ascii="Times New Roman" w:hAnsi="Times New Roman"/>
            <w:sz w:val="24"/>
          </w:rPr>
          <w:delText>Cálculo del importe de la subvención: el importe de la subvención se calcula multiplicando el número total de días por curso por la contribución unitaria aplicable especificada en el anexo IV del convenio. Para cada participante, los beneficiarios informarán en la Herramienta de movilidad+ de si la formación se ha efectuado en forma de curso para el que habían de pagarse tasas de inscripción e indicará las fechas de inicio y conclusión del curso de que se trate. Al calcular el apoyo en forma de subvenciones que se concede para las tasas, únicamente se tendrán en cuenta los días reales durante los cuales se imparta el curso.</w:delText>
        </w:r>
      </w:del>
    </w:p>
    <w:p w14:paraId="31A9AD36" w14:textId="20A00DEE" w:rsidR="00B26960" w:rsidRPr="003A408D" w:rsidDel="00C37BDE" w:rsidRDefault="00B26960" w:rsidP="00B203B5">
      <w:pPr>
        <w:numPr>
          <w:ilvl w:val="0"/>
          <w:numId w:val="22"/>
        </w:numPr>
        <w:spacing w:line="100" w:lineRule="atLeast"/>
        <w:ind w:left="567" w:hanging="567"/>
        <w:jc w:val="both"/>
        <w:rPr>
          <w:del w:id="282" w:author="Raúl Puerta Lorenzo" w:date="2019-08-07T17:08:00Z"/>
          <w:rFonts w:ascii="Times New Roman" w:hAnsi="Times New Roman"/>
          <w:sz w:val="24"/>
          <w:szCs w:val="24"/>
        </w:rPr>
      </w:pPr>
      <w:del w:id="283" w:author="Raúl Puerta Lorenzo" w:date="2019-08-07T17:08:00Z">
        <w:r w:rsidDel="00C37BDE">
          <w:rPr>
            <w:rFonts w:ascii="Times New Roman" w:hAnsi="Times New Roman"/>
            <w:sz w:val="24"/>
          </w:rPr>
          <w:delText>Hecho desencadenante: lo que condiciona el derecho a la subvención es que el participante haya participado en un curso estructurado que requiera el pago de una tasa.</w:delText>
        </w:r>
      </w:del>
    </w:p>
    <w:p w14:paraId="5566AB96" w14:textId="0AF61F7C" w:rsidR="00B26960" w:rsidRPr="00B203B5" w:rsidDel="00C37BDE" w:rsidRDefault="00CD28B5" w:rsidP="00B203B5">
      <w:pPr>
        <w:numPr>
          <w:ilvl w:val="0"/>
          <w:numId w:val="22"/>
        </w:numPr>
        <w:spacing w:line="100" w:lineRule="atLeast"/>
        <w:ind w:left="567" w:hanging="567"/>
        <w:jc w:val="both"/>
        <w:rPr>
          <w:del w:id="284" w:author="Raúl Puerta Lorenzo" w:date="2019-08-07T17:08:00Z"/>
          <w:rFonts w:ascii="Times New Roman" w:hAnsi="Times New Roman"/>
          <w:sz w:val="24"/>
        </w:rPr>
      </w:pPr>
      <w:del w:id="285" w:author="Raúl Puerta Lorenzo" w:date="2019-08-07T17:08:00Z">
        <w:r w:rsidDel="00C37BDE">
          <w:rPr>
            <w:rFonts w:ascii="Times New Roman" w:hAnsi="Times New Roman"/>
            <w:sz w:val="24"/>
          </w:rPr>
          <w:delText>Documentos justificativos</w:delText>
        </w:r>
        <w:r w:rsidR="00B26960" w:rsidDel="00C37BDE">
          <w:rPr>
            <w:rFonts w:ascii="Times New Roman" w:hAnsi="Times New Roman"/>
            <w:sz w:val="24"/>
          </w:rPr>
          <w:delText>: prueba de la inscripción en el curso y del pago de una tasa en forma de factura u otra declaración emitida y firmada por el proveedor del curso en la que se especifiquen el nombre del participante y el nombre del curso impartido, así como las fechas de inicio y conclusión de la participación del participante en el curso.</w:delText>
        </w:r>
        <w:r w:rsidR="00FA7D4E" w:rsidRPr="00F800D0" w:rsidDel="00C37BDE">
          <w:rPr>
            <w:rFonts w:ascii="Times New Roman" w:hAnsi="Times New Roman"/>
            <w:sz w:val="24"/>
            <w:highlight w:val="lightGray"/>
          </w:rPr>
          <w:delText>]</w:delText>
        </w:r>
      </w:del>
    </w:p>
    <w:p w14:paraId="5ED17175" w14:textId="1356875D" w:rsidR="00B26960" w:rsidRPr="009C0C82" w:rsidDel="00C37BDE" w:rsidRDefault="00FA7D4E" w:rsidP="000F4A1D">
      <w:pPr>
        <w:tabs>
          <w:tab w:val="left" w:pos="0"/>
        </w:tabs>
        <w:jc w:val="both"/>
        <w:rPr>
          <w:del w:id="286" w:author="Raúl Puerta Lorenzo" w:date="2019-08-07T17:08:00Z"/>
          <w:rFonts w:ascii="Times New Roman" w:hAnsi="Times New Roman"/>
          <w:sz w:val="24"/>
          <w:szCs w:val="24"/>
          <w:u w:val="single"/>
          <w:shd w:val="clear" w:color="auto" w:fill="FFFF00"/>
        </w:rPr>
      </w:pPr>
      <w:del w:id="287" w:author="Raúl Puerta Lorenzo" w:date="2019-08-07T17:08:00Z">
        <w:r w:rsidDel="00C37BDE">
          <w:rPr>
            <w:rFonts w:ascii="Times New Roman" w:hAnsi="Times New Roman"/>
            <w:sz w:val="24"/>
            <w:u w:val="single"/>
            <w:shd w:val="clear" w:color="auto" w:fill="00FFFF"/>
          </w:rPr>
          <w:delText>[</w:delText>
        </w:r>
        <w:r w:rsidR="00B26960" w:rsidDel="00C37BDE">
          <w:rPr>
            <w:rFonts w:ascii="Times New Roman" w:hAnsi="Times New Roman"/>
            <w:sz w:val="24"/>
            <w:highlight w:val="cyan"/>
            <w:shd w:val="clear" w:color="auto" w:fill="C0C0C0"/>
          </w:rPr>
          <w:delText>Acción clave 2 - Asociaciones estratégicas</w:delText>
        </w:r>
        <w:r w:rsidR="00B26960" w:rsidDel="00C37BDE">
          <w:rPr>
            <w:rFonts w:ascii="Times New Roman" w:hAnsi="Times New Roman"/>
            <w:sz w:val="24"/>
            <w:shd w:val="clear" w:color="auto" w:fill="C0C0C0"/>
          </w:rPr>
          <w:delText>:</w:delText>
        </w:r>
      </w:del>
    </w:p>
    <w:p w14:paraId="23FA78C9" w14:textId="77777777" w:rsidR="00B26960" w:rsidRPr="00184345" w:rsidRDefault="00B26960" w:rsidP="00184345">
      <w:pPr>
        <w:numPr>
          <w:ilvl w:val="0"/>
          <w:numId w:val="108"/>
        </w:numPr>
        <w:tabs>
          <w:tab w:val="left" w:pos="426"/>
        </w:tabs>
        <w:spacing w:after="0" w:line="100" w:lineRule="atLeast"/>
        <w:ind w:hanging="786"/>
        <w:jc w:val="both"/>
        <w:rPr>
          <w:rFonts w:ascii="Times New Roman" w:hAnsi="Times New Roman"/>
          <w:sz w:val="24"/>
          <w:szCs w:val="24"/>
          <w:highlight w:val="yellow"/>
          <w:u w:val="single"/>
        </w:rPr>
      </w:pPr>
      <w:r>
        <w:rPr>
          <w:rFonts w:ascii="Times New Roman" w:hAnsi="Times New Roman"/>
          <w:b/>
          <w:sz w:val="24"/>
          <w:highlight w:val="yellow"/>
          <w:u w:val="single"/>
          <w:shd w:val="clear" w:color="auto" w:fill="FFFF00"/>
        </w:rPr>
        <w:t>Gestión y ejecución del proyecto</w:t>
      </w:r>
    </w:p>
    <w:p w14:paraId="5AF88458" w14:textId="77777777" w:rsidR="00B26960" w:rsidRPr="00184345" w:rsidRDefault="00B26960">
      <w:pPr>
        <w:tabs>
          <w:tab w:val="left" w:pos="851"/>
        </w:tabs>
        <w:spacing w:after="0" w:line="100" w:lineRule="atLeast"/>
        <w:jc w:val="both"/>
        <w:rPr>
          <w:rFonts w:ascii="Times New Roman" w:hAnsi="Times New Roman"/>
          <w:sz w:val="24"/>
          <w:szCs w:val="24"/>
          <w:u w:val="single"/>
        </w:rPr>
      </w:pPr>
    </w:p>
    <w:p w14:paraId="0AFA0F32" w14:textId="77777777" w:rsidR="00B26960" w:rsidRPr="00A819F8"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rPr>
        <w:t>Cálculo del importe de la subvención: el importe de la subvención se calcula multiplicando el número total de meses de la duración del proyecto por la contribución unitaria aplicable al beneficiario especificada en el anexo IV del convenio. Para acordar la distribución del importe entre los beneficiarios, estos tendrán en cuenta sus respectivas cargas de trabajo y sus contribuciones a las actividades y los resultados del proyecto.</w:t>
      </w:r>
    </w:p>
    <w:p w14:paraId="3625A1DE" w14:textId="77777777" w:rsidR="00B26960" w:rsidRPr="003A408D" w:rsidRDefault="00B26960"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rPr>
        <w:t xml:space="preserve">Hecho desencadenante: lo que condiciona el derecho a la subvención es que el beneficiario realice las actividades del proyecto y obtenga los resultados del proyecto a cargo de esta categoría presupuestaria, conforme a lo solicitado en la solicitud de subvención y aprobado por la Agencia Nacional. </w:t>
      </w:r>
    </w:p>
    <w:p w14:paraId="5CBF9E09" w14:textId="23702806" w:rsidR="00B26960" w:rsidRPr="003A408D" w:rsidRDefault="00CD28B5" w:rsidP="00184345">
      <w:pPr>
        <w:numPr>
          <w:ilvl w:val="0"/>
          <w:numId w:val="24"/>
        </w:numPr>
        <w:spacing w:line="100" w:lineRule="atLeast"/>
        <w:ind w:left="567" w:hanging="567"/>
        <w:jc w:val="both"/>
        <w:rPr>
          <w:rFonts w:ascii="Times New Roman" w:hAnsi="Times New Roman"/>
          <w:sz w:val="24"/>
          <w:szCs w:val="24"/>
        </w:rPr>
      </w:pPr>
      <w:r>
        <w:rPr>
          <w:rFonts w:ascii="Times New Roman" w:hAnsi="Times New Roman"/>
          <w:sz w:val="24"/>
        </w:rPr>
        <w:t>Documentos justificativos</w:t>
      </w:r>
      <w:r w:rsidR="00B26960">
        <w:rPr>
          <w:rFonts w:ascii="Times New Roman" w:hAnsi="Times New Roman"/>
          <w:sz w:val="24"/>
        </w:rPr>
        <w:t xml:space="preserve">: las pruebas de las actividades realizadas y los resultados obtenidos se presentarán en forma de descripción de esas actividades y resultados en el informe final. Además, el coordinador transferirá los resultados obtenidos a la Plataforma de Resultados de los </w:t>
      </w:r>
      <w:r w:rsidR="00CF6AE6">
        <w:rPr>
          <w:rFonts w:ascii="Times New Roman" w:hAnsi="Times New Roman"/>
          <w:sz w:val="24"/>
        </w:rPr>
        <w:t>P</w:t>
      </w:r>
      <w:r w:rsidR="00B26960">
        <w:rPr>
          <w:rFonts w:ascii="Times New Roman" w:hAnsi="Times New Roman"/>
          <w:sz w:val="24"/>
        </w:rPr>
        <w:t xml:space="preserve">royectos Erasmus+ y, dependiendo de su naturaleza, estarán disponibles para los controles y las auditorías en los locales de los beneficiarios. </w:t>
      </w:r>
    </w:p>
    <w:p w14:paraId="3E1E97AF" w14:textId="77777777" w:rsidR="00701E61" w:rsidRPr="00184345" w:rsidRDefault="00B26960" w:rsidP="00184345">
      <w:pPr>
        <w:pStyle w:val="Prrafodelista"/>
        <w:numPr>
          <w:ilvl w:val="0"/>
          <w:numId w:val="24"/>
        </w:numPr>
        <w:spacing w:after="240"/>
        <w:ind w:left="567" w:hanging="567"/>
        <w:jc w:val="both"/>
        <w:rPr>
          <w:rFonts w:ascii="Times New Roman" w:hAnsi="Times New Roman" w:cs="Times New Roman"/>
        </w:rPr>
      </w:pPr>
      <w:r>
        <w:rPr>
          <w:rFonts w:ascii="Times New Roman" w:hAnsi="Times New Roman"/>
          <w:sz w:val="24"/>
        </w:rPr>
        <w:lastRenderedPageBreak/>
        <w:t>Elaboración de informes: el coordinador presentará, en nombre del conjunto del proyecto, un informe sobre la distribución final de los fondos, las actividades realizadas y los resultados.</w:t>
      </w:r>
    </w:p>
    <w:p w14:paraId="36ADFB4D" w14:textId="6E556387" w:rsidR="00B26960" w:rsidRDefault="00B26960" w:rsidP="00184345">
      <w:pPr>
        <w:numPr>
          <w:ilvl w:val="0"/>
          <w:numId w:val="108"/>
        </w:numPr>
        <w:spacing w:after="0" w:line="100" w:lineRule="atLeast"/>
        <w:ind w:left="426" w:hanging="426"/>
        <w:jc w:val="both"/>
        <w:rPr>
          <w:rFonts w:ascii="Times New Roman" w:hAnsi="Times New Roman"/>
          <w:b/>
          <w:sz w:val="24"/>
          <w:szCs w:val="24"/>
          <w:highlight w:val="yellow"/>
          <w:u w:val="single"/>
          <w:shd w:val="clear" w:color="auto" w:fill="FFFF00"/>
        </w:rPr>
      </w:pPr>
      <w:r>
        <w:rPr>
          <w:rFonts w:ascii="Times New Roman" w:hAnsi="Times New Roman"/>
          <w:b/>
          <w:sz w:val="24"/>
          <w:highlight w:val="yellow"/>
          <w:u w:val="single"/>
          <w:shd w:val="clear" w:color="auto" w:fill="FFFF00"/>
        </w:rPr>
        <w:t xml:space="preserve">Reuniones </w:t>
      </w:r>
      <w:r w:rsidR="00912315">
        <w:rPr>
          <w:rFonts w:ascii="Times New Roman" w:hAnsi="Times New Roman"/>
          <w:b/>
          <w:sz w:val="24"/>
          <w:highlight w:val="yellow"/>
          <w:u w:val="single"/>
          <w:shd w:val="clear" w:color="auto" w:fill="FFFF00"/>
        </w:rPr>
        <w:t xml:space="preserve">transnacionales </w:t>
      </w:r>
      <w:r>
        <w:rPr>
          <w:rFonts w:ascii="Times New Roman" w:hAnsi="Times New Roman"/>
          <w:b/>
          <w:sz w:val="24"/>
          <w:highlight w:val="yellow"/>
          <w:u w:val="single"/>
          <w:shd w:val="clear" w:color="auto" w:fill="FFFF00"/>
        </w:rPr>
        <w:t>de</w:t>
      </w:r>
      <w:r w:rsidR="00912315">
        <w:rPr>
          <w:rFonts w:ascii="Times New Roman" w:hAnsi="Times New Roman"/>
          <w:b/>
          <w:sz w:val="24"/>
          <w:highlight w:val="yellow"/>
          <w:u w:val="single"/>
          <w:shd w:val="clear" w:color="auto" w:fill="FFFF00"/>
        </w:rPr>
        <w:t>l</w:t>
      </w:r>
      <w:r>
        <w:rPr>
          <w:rFonts w:ascii="Times New Roman" w:hAnsi="Times New Roman"/>
          <w:b/>
          <w:sz w:val="24"/>
          <w:highlight w:val="yellow"/>
          <w:u w:val="single"/>
          <w:shd w:val="clear" w:color="auto" w:fill="FFFF00"/>
        </w:rPr>
        <w:t xml:space="preserve"> proyecto </w:t>
      </w:r>
    </w:p>
    <w:p w14:paraId="4B8E93EF" w14:textId="77777777" w:rsidR="00184345" w:rsidRPr="00184345" w:rsidRDefault="00184345" w:rsidP="00184345">
      <w:pPr>
        <w:spacing w:after="0" w:line="100" w:lineRule="atLeast"/>
        <w:ind w:left="425"/>
        <w:jc w:val="both"/>
        <w:rPr>
          <w:rFonts w:ascii="Times New Roman" w:hAnsi="Times New Roman"/>
          <w:b/>
          <w:sz w:val="24"/>
          <w:szCs w:val="24"/>
          <w:highlight w:val="yellow"/>
          <w:u w:val="single"/>
          <w:shd w:val="clear" w:color="auto" w:fill="FFFF00"/>
        </w:rPr>
      </w:pPr>
    </w:p>
    <w:p w14:paraId="37CE254C" w14:textId="77777777" w:rsidR="00B26960" w:rsidRPr="00224CA0" w:rsidRDefault="00B26960" w:rsidP="00184345">
      <w:pPr>
        <w:pStyle w:val="Prrafodelista"/>
        <w:numPr>
          <w:ilvl w:val="0"/>
          <w:numId w:val="89"/>
        </w:numPr>
        <w:ind w:left="567" w:hanging="567"/>
        <w:jc w:val="both"/>
        <w:rPr>
          <w:rFonts w:ascii="Times New Roman" w:hAnsi="Times New Roman" w:cs="Times New Roman"/>
          <w:sz w:val="24"/>
          <w:szCs w:val="24"/>
        </w:rPr>
      </w:pPr>
      <w:r>
        <w:rPr>
          <w:rFonts w:ascii="Times New Roman" w:hAnsi="Times New Roman"/>
          <w:sz w:val="24"/>
        </w:rPr>
        <w:t xml:space="preserve">Cálculo del importe de la subvención: el importe de la subvención se calcula multiplicando el número total de participaciones por la contribución unitaria aplicable especificada en el anexo IV del convenio. </w:t>
      </w:r>
    </w:p>
    <w:p w14:paraId="7A79968B" w14:textId="77777777" w:rsidR="00B26960" w:rsidRPr="007F4828" w:rsidRDefault="00B26960" w:rsidP="00184345">
      <w:pPr>
        <w:pStyle w:val="Prrafodelista"/>
        <w:ind w:left="567" w:hanging="567"/>
        <w:jc w:val="both"/>
        <w:rPr>
          <w:rFonts w:ascii="Times New Roman" w:hAnsi="Times New Roman" w:cs="Times New Roman"/>
          <w:sz w:val="24"/>
          <w:szCs w:val="24"/>
        </w:rPr>
      </w:pPr>
    </w:p>
    <w:p w14:paraId="25914CB5" w14:textId="77777777" w:rsidR="00B26960" w:rsidRPr="001A6DB7" w:rsidRDefault="00B26960" w:rsidP="00184345">
      <w:pPr>
        <w:pStyle w:val="Prrafodelista"/>
        <w:ind w:left="567"/>
        <w:jc w:val="both"/>
        <w:rPr>
          <w:rFonts w:ascii="Times New Roman" w:hAnsi="Times New Roman" w:cs="Times New Roman"/>
          <w:sz w:val="24"/>
          <w:szCs w:val="24"/>
        </w:rPr>
      </w:pPr>
      <w:r>
        <w:rPr>
          <w:rFonts w:ascii="Times New Roman" w:hAnsi="Times New Roman"/>
          <w:sz w:val="24"/>
        </w:rPr>
        <w:t xml:space="preserve">Por defecto, se entenderá por lugar de origen el lugar donde se encuentre la organización de envío, y por lugar de actividad el lugar donde se encuentre la organización de acogida. Si se notifica un lugar de origen o de actividad diferente, el beneficiario deberá indicar el motivo de la diferencia. </w:t>
      </w:r>
    </w:p>
    <w:p w14:paraId="5238791F" w14:textId="77777777" w:rsidR="00B26960" w:rsidRPr="001A6DB7" w:rsidRDefault="00B26960" w:rsidP="00184345">
      <w:pPr>
        <w:pStyle w:val="Prrafodelista"/>
        <w:ind w:left="567" w:hanging="567"/>
        <w:jc w:val="both"/>
        <w:rPr>
          <w:rFonts w:ascii="Times New Roman" w:hAnsi="Times New Roman" w:cs="Times New Roman"/>
          <w:sz w:val="24"/>
          <w:szCs w:val="24"/>
        </w:rPr>
      </w:pPr>
    </w:p>
    <w:p w14:paraId="5B8B6B08" w14:textId="5CD820B6" w:rsidR="00B26960" w:rsidRPr="001A6DB7" w:rsidRDefault="00B26960" w:rsidP="00184345">
      <w:pPr>
        <w:numPr>
          <w:ilvl w:val="0"/>
          <w:numId w:val="89"/>
        </w:numPr>
        <w:spacing w:line="100" w:lineRule="atLeast"/>
        <w:ind w:left="567" w:hanging="567"/>
        <w:jc w:val="both"/>
        <w:rPr>
          <w:rFonts w:ascii="Times New Roman" w:hAnsi="Times New Roman"/>
          <w:sz w:val="24"/>
          <w:szCs w:val="24"/>
        </w:rPr>
      </w:pPr>
      <w:r>
        <w:rPr>
          <w:rFonts w:ascii="Times New Roman" w:hAnsi="Times New Roman"/>
          <w:sz w:val="24"/>
        </w:rPr>
        <w:t xml:space="preserve">Hecho desencadenante: lo que condiciona el derecho a la subvención es que el participante haya participado realmente en la reunión </w:t>
      </w:r>
      <w:r w:rsidR="00912315">
        <w:rPr>
          <w:rFonts w:ascii="Times New Roman" w:hAnsi="Times New Roman"/>
          <w:sz w:val="24"/>
        </w:rPr>
        <w:t xml:space="preserve">transnacional </w:t>
      </w:r>
      <w:r>
        <w:rPr>
          <w:rFonts w:ascii="Times New Roman" w:hAnsi="Times New Roman"/>
          <w:sz w:val="24"/>
        </w:rPr>
        <w:t>del proyecto.</w:t>
      </w:r>
    </w:p>
    <w:p w14:paraId="0E960AC5" w14:textId="6A6BCAE5" w:rsidR="00B26960" w:rsidRPr="00F70C1D" w:rsidRDefault="00CD28B5" w:rsidP="00184345">
      <w:pPr>
        <w:numPr>
          <w:ilvl w:val="0"/>
          <w:numId w:val="89"/>
        </w:numPr>
        <w:spacing w:line="100" w:lineRule="atLeast"/>
        <w:ind w:left="567" w:hanging="567"/>
        <w:jc w:val="both"/>
        <w:rPr>
          <w:rFonts w:ascii="Times New Roman" w:hAnsi="Times New Roman"/>
          <w:sz w:val="24"/>
          <w:szCs w:val="24"/>
        </w:rPr>
      </w:pPr>
      <w:r>
        <w:rPr>
          <w:rFonts w:ascii="Times New Roman" w:hAnsi="Times New Roman"/>
          <w:sz w:val="24"/>
        </w:rPr>
        <w:t>Documentos justificativos</w:t>
      </w:r>
      <w:r w:rsidR="00B26960">
        <w:rPr>
          <w:rFonts w:ascii="Times New Roman" w:hAnsi="Times New Roman"/>
          <w:sz w:val="24"/>
        </w:rPr>
        <w:t xml:space="preserve">: </w:t>
      </w:r>
    </w:p>
    <w:p w14:paraId="2D27DA85" w14:textId="2150678C" w:rsidR="00B26960" w:rsidRPr="00F70C1D" w:rsidRDefault="00B11DA6"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rPr>
        <w:t xml:space="preserve">Viajes: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  </w:t>
      </w:r>
    </w:p>
    <w:p w14:paraId="6CF6E792" w14:textId="77777777" w:rsidR="00B26960" w:rsidRPr="00B203B5" w:rsidRDefault="00B26960" w:rsidP="003A408D">
      <w:pPr>
        <w:pStyle w:val="Prrafodelista"/>
        <w:numPr>
          <w:ilvl w:val="0"/>
          <w:numId w:val="109"/>
        </w:numPr>
        <w:spacing w:after="200" w:line="276" w:lineRule="auto"/>
        <w:ind w:left="993" w:hanging="284"/>
        <w:jc w:val="both"/>
        <w:rPr>
          <w:rFonts w:ascii="Times New Roman" w:hAnsi="Times New Roman" w:cs="Times New Roman"/>
          <w:sz w:val="24"/>
          <w:szCs w:val="24"/>
        </w:rPr>
      </w:pPr>
      <w:r>
        <w:rPr>
          <w:rFonts w:ascii="Times New Roman" w:hAnsi="Times New Roman"/>
          <w:sz w:val="24"/>
        </w:rPr>
        <w:t xml:space="preserve">Cuando el viaje se realice desde un lugar distinto de aquel en el que está situada la organización de envío o a un lugar diferente de aquel en el que se encuentra la organización de acogida, que dé lugar a una modificación del tramo de distancia, el itinerario de viaje real se justificará con billetes de viaje u otras facturas que especifiquen el lugar de partida y el lugar de llegada. </w:t>
      </w:r>
    </w:p>
    <w:p w14:paraId="571EC246" w14:textId="7BECBF28" w:rsidR="00B26960" w:rsidRPr="00B203B5" w:rsidRDefault="00B26960" w:rsidP="003A408D">
      <w:pPr>
        <w:numPr>
          <w:ilvl w:val="0"/>
          <w:numId w:val="109"/>
        </w:numPr>
        <w:spacing w:line="100" w:lineRule="atLeast"/>
        <w:ind w:left="993" w:hanging="284"/>
        <w:jc w:val="both"/>
        <w:rPr>
          <w:rFonts w:ascii="Times New Roman" w:hAnsi="Times New Roman"/>
          <w:sz w:val="24"/>
          <w:szCs w:val="24"/>
        </w:rPr>
      </w:pPr>
      <w:r>
        <w:rPr>
          <w:rFonts w:ascii="Times New Roman" w:hAnsi="Times New Roman"/>
          <w:sz w:val="24"/>
        </w:rPr>
        <w:t xml:space="preserve">Prueba de asistencia a la reunión </w:t>
      </w:r>
      <w:r w:rsidR="00912315">
        <w:rPr>
          <w:rFonts w:ascii="Times New Roman" w:hAnsi="Times New Roman"/>
          <w:sz w:val="24"/>
        </w:rPr>
        <w:t xml:space="preserve">transnacional </w:t>
      </w:r>
      <w:r>
        <w:rPr>
          <w:rFonts w:ascii="Times New Roman" w:hAnsi="Times New Roman"/>
          <w:sz w:val="24"/>
        </w:rPr>
        <w:t xml:space="preserve">del proyecto en forma de lista de participantes firmada por los participantes y por la organización de acogida en la que se especifiquen el nombre, la fecha y el lugar de la reunión </w:t>
      </w:r>
      <w:r w:rsidR="00912315">
        <w:rPr>
          <w:rFonts w:ascii="Times New Roman" w:hAnsi="Times New Roman"/>
          <w:sz w:val="24"/>
        </w:rPr>
        <w:t xml:space="preserve">transnacional </w:t>
      </w:r>
      <w:r>
        <w:rPr>
          <w:rFonts w:ascii="Times New Roman" w:hAnsi="Times New Roman"/>
          <w:sz w:val="24"/>
        </w:rPr>
        <w:t>de</w:t>
      </w:r>
      <w:r w:rsidR="00912315">
        <w:rPr>
          <w:rFonts w:ascii="Times New Roman" w:hAnsi="Times New Roman"/>
          <w:sz w:val="24"/>
        </w:rPr>
        <w:t>l</w:t>
      </w:r>
      <w:r>
        <w:rPr>
          <w:rFonts w:ascii="Times New Roman" w:hAnsi="Times New Roman"/>
          <w:sz w:val="24"/>
        </w:rPr>
        <w:t xml:space="preserve"> proyecto, y, por lo que respecta a cada participante, el nombre y la firma de la persona, así como el nombre y la dirección de su organización de envío. </w:t>
      </w:r>
    </w:p>
    <w:p w14:paraId="520FE98B" w14:textId="11F023DD" w:rsidR="00701E61" w:rsidRPr="00184345" w:rsidRDefault="00B26960" w:rsidP="003A408D">
      <w:pPr>
        <w:numPr>
          <w:ilvl w:val="0"/>
          <w:numId w:val="109"/>
        </w:numPr>
        <w:spacing w:line="100" w:lineRule="atLeast"/>
        <w:ind w:left="993" w:hanging="284"/>
        <w:jc w:val="both"/>
        <w:rPr>
          <w:rFonts w:ascii="Times New Roman" w:hAnsi="Times New Roman"/>
        </w:rPr>
      </w:pPr>
      <w:r>
        <w:rPr>
          <w:rFonts w:ascii="Times New Roman" w:hAnsi="Times New Roman"/>
          <w:sz w:val="24"/>
        </w:rPr>
        <w:t xml:space="preserve">Orden del día detallado y todos los documentos utilizados o entregados en la reunión </w:t>
      </w:r>
      <w:r w:rsidR="00912315">
        <w:rPr>
          <w:rFonts w:ascii="Times New Roman" w:hAnsi="Times New Roman"/>
          <w:sz w:val="24"/>
        </w:rPr>
        <w:t xml:space="preserve">transnacional </w:t>
      </w:r>
      <w:r>
        <w:rPr>
          <w:rFonts w:ascii="Times New Roman" w:hAnsi="Times New Roman"/>
          <w:sz w:val="24"/>
        </w:rPr>
        <w:t>del proyecto.</w:t>
      </w:r>
    </w:p>
    <w:p w14:paraId="477F6BD6" w14:textId="77777777" w:rsidR="00B26960" w:rsidRPr="00AE3A4B" w:rsidRDefault="00B26960" w:rsidP="00184345">
      <w:pPr>
        <w:numPr>
          <w:ilvl w:val="0"/>
          <w:numId w:val="89"/>
        </w:numPr>
        <w:ind w:left="567" w:hanging="567"/>
        <w:rPr>
          <w:rFonts w:ascii="Times New Roman" w:hAnsi="Times New Roman"/>
          <w:sz w:val="24"/>
          <w:szCs w:val="24"/>
        </w:rPr>
      </w:pPr>
      <w:r>
        <w:rPr>
          <w:rFonts w:ascii="Times New Roman" w:hAnsi="Times New Roman"/>
          <w:sz w:val="24"/>
        </w:rPr>
        <w:t xml:space="preserve">Elaboración de informes: </w:t>
      </w:r>
    </w:p>
    <w:p w14:paraId="7E58D19F" w14:textId="77777777" w:rsidR="00B26960" w:rsidRPr="007F4828" w:rsidRDefault="00B26960" w:rsidP="003A408D">
      <w:pPr>
        <w:pStyle w:val="Prrafodelista"/>
        <w:numPr>
          <w:ilvl w:val="0"/>
          <w:numId w:val="110"/>
        </w:numPr>
        <w:spacing w:after="240"/>
        <w:ind w:left="993" w:hanging="284"/>
        <w:jc w:val="both"/>
        <w:rPr>
          <w:rFonts w:ascii="Times New Roman" w:hAnsi="Times New Roman" w:cs="Times New Roman"/>
          <w:sz w:val="24"/>
          <w:szCs w:val="24"/>
        </w:rPr>
      </w:pPr>
      <w:r>
        <w:rPr>
          <w:rFonts w:ascii="Times New Roman" w:hAnsi="Times New Roman"/>
          <w:sz w:val="24"/>
        </w:rPr>
        <w:t xml:space="preserve">El coordinador informará sobre el lugar de celebración de la reunión, la fecha y el número de participantes. </w:t>
      </w:r>
    </w:p>
    <w:p w14:paraId="306EBBA5" w14:textId="449C8E9B" w:rsidR="00701E61" w:rsidRPr="00184345" w:rsidRDefault="00B26960" w:rsidP="003A408D">
      <w:pPr>
        <w:numPr>
          <w:ilvl w:val="0"/>
          <w:numId w:val="110"/>
        </w:numPr>
        <w:ind w:left="993" w:hanging="284"/>
        <w:jc w:val="both"/>
        <w:rPr>
          <w:rFonts w:ascii="Times New Roman" w:hAnsi="Times New Roman"/>
        </w:rPr>
      </w:pPr>
      <w:r>
        <w:rPr>
          <w:rFonts w:ascii="Times New Roman" w:hAnsi="Times New Roman"/>
          <w:sz w:val="24"/>
        </w:rPr>
        <w:lastRenderedPageBreak/>
        <w:t xml:space="preserve">En todos los casos, los beneficiarios deberán poder demostrar la existencia de un vínculo formal con los asistentes a las reuniones </w:t>
      </w:r>
      <w:r w:rsidR="00912315">
        <w:rPr>
          <w:rFonts w:ascii="Times New Roman" w:hAnsi="Times New Roman"/>
          <w:sz w:val="24"/>
        </w:rPr>
        <w:t xml:space="preserve">transnacionales </w:t>
      </w:r>
      <w:r>
        <w:rPr>
          <w:rFonts w:ascii="Times New Roman" w:hAnsi="Times New Roman"/>
          <w:sz w:val="24"/>
        </w:rPr>
        <w:t>de los proyectos, tanto si están implicados en el proyecto como personal (ya sea con carácter profesional o voluntario) o como alumnos de las organizaciones beneficiarias.</w:t>
      </w:r>
    </w:p>
    <w:p w14:paraId="23217E96" w14:textId="44CDC5D1" w:rsidR="00B26960" w:rsidRPr="009C0C82" w:rsidRDefault="00B26960" w:rsidP="00184345">
      <w:pPr>
        <w:numPr>
          <w:ilvl w:val="0"/>
          <w:numId w:val="108"/>
        </w:numPr>
        <w:ind w:left="426" w:hanging="426"/>
        <w:jc w:val="both"/>
        <w:rPr>
          <w:rFonts w:ascii="Times New Roman" w:hAnsi="Times New Roman"/>
          <w:sz w:val="24"/>
          <w:szCs w:val="24"/>
          <w:highlight w:val="yellow"/>
        </w:rPr>
      </w:pPr>
      <w:r>
        <w:rPr>
          <w:rFonts w:ascii="Times New Roman" w:hAnsi="Times New Roman"/>
          <w:b/>
          <w:sz w:val="24"/>
          <w:highlight w:val="yellow"/>
          <w:u w:val="single"/>
          <w:shd w:val="clear" w:color="auto" w:fill="FFFF00"/>
        </w:rPr>
        <w:t xml:space="preserve">Resultados </w:t>
      </w:r>
      <w:r w:rsidR="00912315">
        <w:rPr>
          <w:rFonts w:ascii="Times New Roman" w:hAnsi="Times New Roman"/>
          <w:b/>
          <w:sz w:val="24"/>
          <w:highlight w:val="yellow"/>
          <w:u w:val="single"/>
          <w:shd w:val="clear" w:color="auto" w:fill="FFFF00"/>
        </w:rPr>
        <w:t xml:space="preserve">o productos </w:t>
      </w:r>
      <w:r>
        <w:rPr>
          <w:rFonts w:ascii="Times New Roman" w:hAnsi="Times New Roman"/>
          <w:b/>
          <w:sz w:val="24"/>
          <w:highlight w:val="yellow"/>
          <w:u w:val="single"/>
          <w:shd w:val="clear" w:color="auto" w:fill="FFFF00"/>
        </w:rPr>
        <w:t>intelectuales</w:t>
      </w:r>
    </w:p>
    <w:p w14:paraId="57020B92" w14:textId="77777777" w:rsidR="00B26960" w:rsidRPr="007F4828" w:rsidRDefault="00B26960" w:rsidP="00184345">
      <w:pPr>
        <w:pStyle w:val="Prrafodelista"/>
        <w:numPr>
          <w:ilvl w:val="0"/>
          <w:numId w:val="71"/>
        </w:numPr>
        <w:spacing w:after="240"/>
        <w:ind w:left="567" w:hanging="567"/>
        <w:jc w:val="both"/>
        <w:rPr>
          <w:rFonts w:ascii="Times New Roman" w:hAnsi="Times New Roman" w:cs="Times New Roman"/>
          <w:sz w:val="24"/>
          <w:szCs w:val="24"/>
        </w:rPr>
      </w:pPr>
      <w:r>
        <w:rPr>
          <w:rFonts w:ascii="Times New Roman" w:hAnsi="Times New Roman"/>
          <w:sz w:val="24"/>
        </w:rPr>
        <w:t>Cálculo del importe de la subvención: el importe de la subvención se calcula multiplicando el número de días trabajados por el personal de los beneficiarios por la contribución unitaria aplicable por día a la categoría de personal del país en el que el beneficiario esté establecido, tal como se especifica en el anexo IV del convenio. La categoría aplicable no guarda relación con el perfil profesional de la persona, sino con la función desempeñada por ella en relación con el desarrollo de la producción intelectual.</w:t>
      </w:r>
    </w:p>
    <w:p w14:paraId="0482BA08" w14:textId="37A52874" w:rsidR="00B26960" w:rsidRPr="001F5BC9" w:rsidRDefault="00B26960" w:rsidP="00184345">
      <w:pPr>
        <w:pStyle w:val="Prrafodelista"/>
        <w:spacing w:after="240"/>
        <w:ind w:left="567"/>
        <w:jc w:val="both"/>
        <w:rPr>
          <w:rFonts w:ascii="Times New Roman" w:hAnsi="Times New Roman" w:cs="Times New Roman"/>
          <w:sz w:val="24"/>
          <w:szCs w:val="24"/>
        </w:rPr>
      </w:pPr>
      <w:r>
        <w:rPr>
          <w:rFonts w:ascii="Times New Roman" w:hAnsi="Times New Roman"/>
          <w:sz w:val="24"/>
        </w:rPr>
        <w:t xml:space="preserve">Está previsto que los costes de personal de los gestores y el personal administrativo queden cubiertos por la partida presupuestaria «gestión y ejecución del proyecto». Estos costes únicamente pueden utilizarse en la partida presupuestaria «resultados </w:t>
      </w:r>
      <w:r w:rsidR="00665CAE">
        <w:rPr>
          <w:rFonts w:ascii="Times New Roman" w:hAnsi="Times New Roman"/>
          <w:sz w:val="24"/>
        </w:rPr>
        <w:t xml:space="preserve">o productos </w:t>
      </w:r>
      <w:r>
        <w:rPr>
          <w:rFonts w:ascii="Times New Roman" w:hAnsi="Times New Roman"/>
          <w:sz w:val="24"/>
        </w:rPr>
        <w:t>intelectuales» si se han solicitado y han sido aprobados por la AN, tal como se especifica en el anexo II.</w:t>
      </w:r>
    </w:p>
    <w:p w14:paraId="26277E27" w14:textId="560DAF39" w:rsidR="00B26960" w:rsidRPr="001A6DB7" w:rsidRDefault="00B26960" w:rsidP="00184345">
      <w:pPr>
        <w:numPr>
          <w:ilvl w:val="0"/>
          <w:numId w:val="71"/>
        </w:numPr>
        <w:spacing w:line="100" w:lineRule="atLeast"/>
        <w:ind w:left="567" w:hanging="567"/>
        <w:jc w:val="both"/>
        <w:rPr>
          <w:rFonts w:ascii="Times New Roman" w:hAnsi="Times New Roman"/>
          <w:sz w:val="24"/>
          <w:szCs w:val="24"/>
        </w:rPr>
      </w:pPr>
      <w:r>
        <w:rPr>
          <w:rFonts w:ascii="Times New Roman" w:hAnsi="Times New Roman"/>
          <w:sz w:val="24"/>
        </w:rPr>
        <w:t xml:space="preserve">Desencadenante: lo que condiciona el derecho a la subvención es que el resultado </w:t>
      </w:r>
      <w:r w:rsidR="00912315">
        <w:rPr>
          <w:rFonts w:ascii="Times New Roman" w:hAnsi="Times New Roman"/>
          <w:sz w:val="24"/>
        </w:rPr>
        <w:t>o producto</w:t>
      </w:r>
      <w:r w:rsidR="00EC6504">
        <w:rPr>
          <w:rFonts w:ascii="Times New Roman" w:hAnsi="Times New Roman"/>
          <w:sz w:val="24"/>
        </w:rPr>
        <w:t xml:space="preserve"> </w:t>
      </w:r>
      <w:r>
        <w:rPr>
          <w:rFonts w:ascii="Times New Roman" w:hAnsi="Times New Roman"/>
          <w:sz w:val="24"/>
        </w:rPr>
        <w:t>intelectual se haya realizado y que sea de una calidad aceptable, determinada por la evaluación de la AN.</w:t>
      </w:r>
    </w:p>
    <w:p w14:paraId="541F6F50" w14:textId="660809AD" w:rsidR="00B26960" w:rsidRPr="001A6DB7" w:rsidRDefault="00CD28B5" w:rsidP="00184345">
      <w:pPr>
        <w:numPr>
          <w:ilvl w:val="0"/>
          <w:numId w:val="71"/>
        </w:numPr>
        <w:spacing w:line="100" w:lineRule="atLeast"/>
        <w:ind w:left="567" w:hanging="567"/>
        <w:jc w:val="both"/>
        <w:rPr>
          <w:rFonts w:ascii="Times New Roman" w:hAnsi="Times New Roman"/>
          <w:sz w:val="24"/>
          <w:szCs w:val="24"/>
        </w:rPr>
      </w:pPr>
      <w:r>
        <w:rPr>
          <w:rFonts w:ascii="Times New Roman" w:hAnsi="Times New Roman"/>
          <w:sz w:val="24"/>
        </w:rPr>
        <w:t>Documentos justificativos</w:t>
      </w:r>
      <w:r w:rsidR="00B26960">
        <w:rPr>
          <w:rFonts w:ascii="Times New Roman" w:hAnsi="Times New Roman"/>
          <w:sz w:val="24"/>
        </w:rPr>
        <w:t xml:space="preserve">: </w:t>
      </w:r>
    </w:p>
    <w:p w14:paraId="54FE4566" w14:textId="5D68283C" w:rsidR="00B26960" w:rsidRDefault="00B26960" w:rsidP="003A408D">
      <w:pPr>
        <w:numPr>
          <w:ilvl w:val="0"/>
          <w:numId w:val="111"/>
        </w:numPr>
        <w:spacing w:after="0" w:line="100" w:lineRule="atLeast"/>
        <w:ind w:left="992" w:hanging="283"/>
        <w:jc w:val="both"/>
        <w:rPr>
          <w:rFonts w:ascii="Times New Roman" w:hAnsi="Times New Roman"/>
          <w:sz w:val="24"/>
          <w:szCs w:val="24"/>
        </w:rPr>
      </w:pPr>
      <w:r>
        <w:rPr>
          <w:rFonts w:ascii="Times New Roman" w:hAnsi="Times New Roman"/>
          <w:sz w:val="24"/>
        </w:rPr>
        <w:t xml:space="preserve">Prueba del resultado </w:t>
      </w:r>
      <w:r w:rsidR="00912315">
        <w:rPr>
          <w:rFonts w:ascii="Times New Roman" w:hAnsi="Times New Roman"/>
          <w:sz w:val="24"/>
        </w:rPr>
        <w:t xml:space="preserve">o producto </w:t>
      </w:r>
      <w:r>
        <w:rPr>
          <w:rFonts w:ascii="Times New Roman" w:hAnsi="Times New Roman"/>
          <w:sz w:val="24"/>
        </w:rPr>
        <w:t xml:space="preserve">intelectual obtenido, que se introducirá en la Plataforma de Resultados de los </w:t>
      </w:r>
      <w:r w:rsidR="00CF6AE6">
        <w:rPr>
          <w:rFonts w:ascii="Times New Roman" w:hAnsi="Times New Roman"/>
          <w:sz w:val="24"/>
        </w:rPr>
        <w:t>P</w:t>
      </w:r>
      <w:r>
        <w:rPr>
          <w:rFonts w:ascii="Times New Roman" w:hAnsi="Times New Roman"/>
          <w:sz w:val="24"/>
        </w:rPr>
        <w:t>royectos Erasmus+ o, dependiendo de su naturaleza, estará disponible para los controles y las auditorías en los locales de los beneficiarios.</w:t>
      </w:r>
    </w:p>
    <w:p w14:paraId="39B94521" w14:textId="77777777" w:rsidR="00184345" w:rsidRPr="001A6DB7" w:rsidRDefault="00184345" w:rsidP="003A408D">
      <w:pPr>
        <w:spacing w:after="0" w:line="100" w:lineRule="atLeast"/>
        <w:ind w:left="992" w:hanging="283"/>
        <w:jc w:val="both"/>
        <w:rPr>
          <w:rFonts w:ascii="Times New Roman" w:hAnsi="Times New Roman"/>
          <w:sz w:val="24"/>
          <w:szCs w:val="24"/>
        </w:rPr>
      </w:pPr>
    </w:p>
    <w:p w14:paraId="139DCC1F" w14:textId="7FDC5F55" w:rsidR="00B26960" w:rsidRPr="001A6DB7" w:rsidRDefault="00B26960" w:rsidP="003A408D">
      <w:pPr>
        <w:pStyle w:val="Prrafodelista"/>
        <w:numPr>
          <w:ilvl w:val="0"/>
          <w:numId w:val="111"/>
        </w:numPr>
        <w:ind w:left="992" w:hanging="283"/>
        <w:jc w:val="both"/>
        <w:rPr>
          <w:rFonts w:ascii="Times New Roman" w:hAnsi="Times New Roman" w:cs="Times New Roman"/>
          <w:sz w:val="24"/>
          <w:szCs w:val="24"/>
        </w:rPr>
      </w:pPr>
      <w:r>
        <w:rPr>
          <w:rFonts w:ascii="Times New Roman" w:hAnsi="Times New Roman"/>
          <w:sz w:val="24"/>
        </w:rPr>
        <w:t xml:space="preserve">Prueba del tiempo que el personal ha dedicado a la realización del resultado </w:t>
      </w:r>
      <w:r w:rsidR="00912315">
        <w:rPr>
          <w:rFonts w:ascii="Times New Roman" w:hAnsi="Times New Roman"/>
          <w:sz w:val="24"/>
        </w:rPr>
        <w:t xml:space="preserve">o producto </w:t>
      </w:r>
      <w:r>
        <w:rPr>
          <w:rFonts w:ascii="Times New Roman" w:hAnsi="Times New Roman"/>
          <w:sz w:val="24"/>
        </w:rPr>
        <w:t xml:space="preserve">intelectual en forma de ficha de control horario por persona en la que se especifiquen el nombre de la persona, la categoría del personal entre las cuatro categorías especificadas en el anexo IV y las fechas y el número total de días de trabajo de la persona para realizar </w:t>
      </w:r>
      <w:r w:rsidR="00912315">
        <w:rPr>
          <w:rFonts w:ascii="Times New Roman" w:hAnsi="Times New Roman"/>
          <w:sz w:val="24"/>
        </w:rPr>
        <w:t>el producto</w:t>
      </w:r>
      <w:r>
        <w:rPr>
          <w:rFonts w:ascii="Times New Roman" w:hAnsi="Times New Roman"/>
          <w:sz w:val="24"/>
        </w:rPr>
        <w:t xml:space="preserve"> intelectual.  </w:t>
      </w:r>
    </w:p>
    <w:p w14:paraId="27AC7F87" w14:textId="77777777" w:rsidR="00B26960" w:rsidRPr="001A6DB7" w:rsidRDefault="00B26960" w:rsidP="003A408D">
      <w:pPr>
        <w:pStyle w:val="Prrafodelista"/>
        <w:ind w:left="992" w:hanging="283"/>
        <w:jc w:val="both"/>
        <w:rPr>
          <w:rFonts w:ascii="Times New Roman" w:hAnsi="Times New Roman" w:cs="Times New Roman"/>
          <w:sz w:val="24"/>
          <w:szCs w:val="24"/>
        </w:rPr>
      </w:pPr>
    </w:p>
    <w:p w14:paraId="1FA535B6" w14:textId="3CFA534B" w:rsidR="00B26960" w:rsidRDefault="00B26960" w:rsidP="003A408D">
      <w:pPr>
        <w:pStyle w:val="Prrafodelista"/>
        <w:numPr>
          <w:ilvl w:val="0"/>
          <w:numId w:val="111"/>
        </w:numPr>
        <w:ind w:left="992" w:hanging="283"/>
        <w:jc w:val="both"/>
        <w:rPr>
          <w:rFonts w:ascii="Times New Roman" w:hAnsi="Times New Roman" w:cs="Times New Roman"/>
          <w:sz w:val="24"/>
          <w:szCs w:val="24"/>
        </w:rPr>
      </w:pPr>
      <w:r>
        <w:rPr>
          <w:rFonts w:ascii="Times New Roman" w:hAnsi="Times New Roman"/>
          <w:sz w:val="24"/>
        </w:rPr>
        <w:t xml:space="preserve">Prueba de la naturaleza de la relación existente entre la persona y el beneficiario de que se trate (como tipo de contrato de trabajo, trabajo voluntario, propiedad de pyme, etc.), tal como esté registrada en la contabilidad oficial del beneficiario. En todos los casos, los beneficiarios deberán poder demostrar su vínculo formal con la persona en cuestión, si la persona está implicada en el proyecto con carácter profesional o como voluntario. Las personas que trabajan para un beneficiario en virtud de un contrato de servicios </w:t>
      </w:r>
      <w:r>
        <w:rPr>
          <w:rFonts w:ascii="Times New Roman" w:hAnsi="Times New Roman"/>
          <w:sz w:val="24"/>
        </w:rPr>
        <w:lastRenderedPageBreak/>
        <w:t>(por ejemplo, traductores, diseñadores de webs, etc.) no se consideran personal de la organización de que se trate. Por tanto, su tiempo de trabajo no puede tenerse en cuenta en los «resultados</w:t>
      </w:r>
      <w:r w:rsidR="00665CAE">
        <w:rPr>
          <w:rFonts w:ascii="Times New Roman" w:hAnsi="Times New Roman"/>
          <w:sz w:val="24"/>
        </w:rPr>
        <w:t xml:space="preserve"> o productos</w:t>
      </w:r>
      <w:r>
        <w:rPr>
          <w:rFonts w:ascii="Times New Roman" w:hAnsi="Times New Roman"/>
          <w:sz w:val="24"/>
        </w:rPr>
        <w:t xml:space="preserve"> intelectuales», pero podrá subvencionarse como «costes excepcionales» con arreglo a las condiciones que se especifican en la sección correspondiente. </w:t>
      </w:r>
    </w:p>
    <w:p w14:paraId="200A4E87" w14:textId="77777777" w:rsidR="00184345" w:rsidRPr="00F70C1D" w:rsidRDefault="00184345" w:rsidP="003A408D">
      <w:pPr>
        <w:pStyle w:val="Prrafodelista"/>
        <w:ind w:left="0" w:hanging="283"/>
        <w:jc w:val="both"/>
        <w:rPr>
          <w:rFonts w:ascii="Times New Roman" w:hAnsi="Times New Roman" w:cs="Times New Roman"/>
          <w:sz w:val="24"/>
          <w:szCs w:val="24"/>
        </w:rPr>
      </w:pPr>
    </w:p>
    <w:p w14:paraId="4673487D" w14:textId="77777777" w:rsidR="00B26960" w:rsidRPr="00F70C1D" w:rsidRDefault="00B26960" w:rsidP="00184345">
      <w:pPr>
        <w:pStyle w:val="Prrafodelista"/>
        <w:numPr>
          <w:ilvl w:val="0"/>
          <w:numId w:val="71"/>
        </w:numPr>
        <w:spacing w:after="240"/>
        <w:ind w:left="567" w:hanging="567"/>
        <w:jc w:val="both"/>
        <w:rPr>
          <w:rFonts w:ascii="Times New Roman" w:hAnsi="Times New Roman" w:cs="Times New Roman"/>
          <w:sz w:val="24"/>
          <w:szCs w:val="24"/>
        </w:rPr>
      </w:pPr>
      <w:r>
        <w:rPr>
          <w:rFonts w:ascii="Times New Roman" w:hAnsi="Times New Roman"/>
          <w:sz w:val="24"/>
        </w:rPr>
        <w:t xml:space="preserve">Elaboración de informes: </w:t>
      </w:r>
    </w:p>
    <w:p w14:paraId="4FB0CD22" w14:textId="77777777" w:rsidR="00701E61" w:rsidRPr="00A819F8" w:rsidRDefault="00B26960" w:rsidP="003A408D">
      <w:pPr>
        <w:pStyle w:val="Prrafodelista"/>
        <w:numPr>
          <w:ilvl w:val="0"/>
          <w:numId w:val="112"/>
        </w:numPr>
        <w:tabs>
          <w:tab w:val="left" w:pos="993"/>
        </w:tabs>
        <w:spacing w:after="240"/>
        <w:ind w:left="993" w:hanging="284"/>
        <w:jc w:val="both"/>
        <w:rPr>
          <w:rFonts w:ascii="Times New Roman" w:hAnsi="Times New Roman" w:cs="Times New Roman"/>
        </w:rPr>
      </w:pPr>
      <w:r>
        <w:rPr>
          <w:rFonts w:ascii="Times New Roman" w:hAnsi="Times New Roman"/>
          <w:sz w:val="24"/>
        </w:rPr>
        <w:t>El coordinador informará, en nombre del conjunto del proyecto, de las actividades realizadas y los resultados obtenidos. El coordinador deberá incluir información sobre las fechas de inicio y conclusión y sobre el número de días de trabajo por categoría de personal para cada uno de los beneficiarios que cooperen directamente en el desarrollo de los resultados intelectuales.</w:t>
      </w:r>
    </w:p>
    <w:p w14:paraId="4CBA7681" w14:textId="77777777" w:rsidR="00B26960" w:rsidRPr="00A819F8" w:rsidRDefault="00B26960" w:rsidP="00A819F8">
      <w:pPr>
        <w:numPr>
          <w:ilvl w:val="0"/>
          <w:numId w:val="108"/>
        </w:numPr>
        <w:spacing w:line="100" w:lineRule="atLeast"/>
        <w:ind w:left="426" w:hanging="426"/>
        <w:jc w:val="both"/>
        <w:rPr>
          <w:rFonts w:ascii="Times New Roman" w:hAnsi="Times New Roman"/>
          <w:sz w:val="24"/>
          <w:szCs w:val="24"/>
          <w:highlight w:val="yellow"/>
          <w:u w:val="single"/>
        </w:rPr>
      </w:pPr>
      <w:r>
        <w:rPr>
          <w:rFonts w:ascii="Times New Roman" w:hAnsi="Times New Roman"/>
          <w:b/>
          <w:sz w:val="24"/>
          <w:highlight w:val="yellow"/>
          <w:u w:val="single"/>
          <w:shd w:val="clear" w:color="auto" w:fill="FFFF00"/>
        </w:rPr>
        <w:t>Eventos multiplicadores</w:t>
      </w:r>
    </w:p>
    <w:p w14:paraId="286114F2" w14:textId="77777777" w:rsidR="00B26960" w:rsidRPr="00883D99" w:rsidRDefault="00B26960">
      <w:pPr>
        <w:tabs>
          <w:tab w:val="left" w:pos="851"/>
        </w:tabs>
        <w:spacing w:after="0" w:line="100" w:lineRule="atLeast"/>
        <w:jc w:val="both"/>
        <w:rPr>
          <w:rFonts w:ascii="Times New Roman" w:hAnsi="Times New Roman"/>
          <w:sz w:val="24"/>
          <w:szCs w:val="24"/>
          <w:u w:val="single"/>
        </w:rPr>
      </w:pPr>
    </w:p>
    <w:p w14:paraId="2F6D58D7" w14:textId="5D68CE8B" w:rsidR="00B26960" w:rsidRPr="001F5BC9"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rPr>
        <w:t xml:space="preserve">Cálculo del importe de la subvención: el importe de la subvención se calcula multiplicando el número de participantes de organizaciones distintas del beneficiario, los socios </w:t>
      </w:r>
      <w:r w:rsidR="00EC0646">
        <w:rPr>
          <w:rFonts w:ascii="Times New Roman" w:hAnsi="Times New Roman"/>
          <w:sz w:val="24"/>
        </w:rPr>
        <w:t xml:space="preserve">no formales </w:t>
      </w:r>
      <w:r>
        <w:rPr>
          <w:rFonts w:ascii="Times New Roman" w:hAnsi="Times New Roman"/>
          <w:sz w:val="24"/>
        </w:rPr>
        <w:t xml:space="preserve">que celebran un evento multiplicador y otras organizaciones socias </w:t>
      </w:r>
      <w:r w:rsidR="00912315">
        <w:rPr>
          <w:rFonts w:ascii="Times New Roman" w:hAnsi="Times New Roman"/>
          <w:sz w:val="24"/>
        </w:rPr>
        <w:t xml:space="preserve">del </w:t>
      </w:r>
      <w:r>
        <w:rPr>
          <w:rFonts w:ascii="Times New Roman" w:hAnsi="Times New Roman"/>
          <w:sz w:val="24"/>
        </w:rPr>
        <w:t xml:space="preserve">proyecto especificadas en el convenio por la contribución unitaria aplicable a cada participante, tal como se especifica en el anexo IV del convenio. </w:t>
      </w:r>
    </w:p>
    <w:p w14:paraId="10F5EA2E" w14:textId="77777777" w:rsidR="00B26960" w:rsidRPr="001A6DB7" w:rsidRDefault="00B26960"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rPr>
        <w:t>Hecho desencadenante: lo que condiciona el derecho a la subvención es que el evento multiplicador haya tenido lugar y que sea de una calidad aceptable, determinada por la evaluación de la AN.</w:t>
      </w:r>
    </w:p>
    <w:p w14:paraId="4525916C" w14:textId="18C89F16" w:rsidR="00B26960" w:rsidRPr="001A6DB7" w:rsidRDefault="00CD28B5" w:rsidP="003A408D">
      <w:pPr>
        <w:numPr>
          <w:ilvl w:val="0"/>
          <w:numId w:val="27"/>
        </w:numPr>
        <w:spacing w:line="100" w:lineRule="atLeast"/>
        <w:ind w:left="567" w:hanging="567"/>
        <w:jc w:val="both"/>
        <w:rPr>
          <w:rFonts w:ascii="Times New Roman" w:hAnsi="Times New Roman"/>
          <w:sz w:val="24"/>
          <w:szCs w:val="24"/>
        </w:rPr>
      </w:pPr>
      <w:r>
        <w:rPr>
          <w:rFonts w:ascii="Times New Roman" w:hAnsi="Times New Roman"/>
          <w:sz w:val="24"/>
        </w:rPr>
        <w:t>Documentos justificativos</w:t>
      </w:r>
      <w:r w:rsidR="00B26960">
        <w:rPr>
          <w:rFonts w:ascii="Times New Roman" w:hAnsi="Times New Roman"/>
          <w:sz w:val="24"/>
        </w:rPr>
        <w:t xml:space="preserve">: </w:t>
      </w:r>
    </w:p>
    <w:p w14:paraId="4D48A43D" w14:textId="77777777" w:rsidR="00B26960" w:rsidRPr="00F70C1D" w:rsidRDefault="00B26960" w:rsidP="003A408D">
      <w:pPr>
        <w:numPr>
          <w:ilvl w:val="0"/>
          <w:numId w:val="113"/>
        </w:numPr>
        <w:spacing w:line="100" w:lineRule="atLeast"/>
        <w:ind w:left="993" w:hanging="284"/>
        <w:jc w:val="both"/>
        <w:rPr>
          <w:rFonts w:ascii="Times New Roman" w:hAnsi="Times New Roman"/>
          <w:sz w:val="24"/>
          <w:szCs w:val="24"/>
        </w:rPr>
      </w:pPr>
      <w:r>
        <w:rPr>
          <w:rFonts w:ascii="Times New Roman" w:hAnsi="Times New Roman"/>
          <w:sz w:val="24"/>
        </w:rPr>
        <w:t xml:space="preserve">Prueba de asistencia al evento multiplicador en forma de lista de participantes firmada por los participantes y la organización de acogida en la que se especifiquen el nombre, la fecha y el lugar del evento multiplicador, y, por lo que respecta a cada participante, el nombre y la firma de la persona, así como el nombre y la dirección de su organización de envío (si procede). </w:t>
      </w:r>
    </w:p>
    <w:p w14:paraId="76D1A75A" w14:textId="77777777" w:rsidR="00B26960" w:rsidRPr="00F70C1D" w:rsidRDefault="00B26960" w:rsidP="003A408D">
      <w:pPr>
        <w:numPr>
          <w:ilvl w:val="0"/>
          <w:numId w:val="113"/>
        </w:numPr>
        <w:spacing w:line="100" w:lineRule="atLeast"/>
        <w:ind w:left="993" w:hanging="284"/>
        <w:jc w:val="both"/>
        <w:rPr>
          <w:rFonts w:ascii="Times New Roman" w:hAnsi="Times New Roman"/>
          <w:sz w:val="24"/>
          <w:szCs w:val="24"/>
        </w:rPr>
      </w:pPr>
      <w:r>
        <w:rPr>
          <w:rFonts w:ascii="Times New Roman" w:hAnsi="Times New Roman"/>
          <w:sz w:val="24"/>
        </w:rPr>
        <w:t>Orden del día detallado y todos los documentos utilizados o entregados en el evento multiplicador.</w:t>
      </w:r>
    </w:p>
    <w:p w14:paraId="640E16D0" w14:textId="77777777" w:rsidR="00B26960" w:rsidRPr="00F70C1D" w:rsidRDefault="00B26960" w:rsidP="003A408D">
      <w:pPr>
        <w:pStyle w:val="Prrafodelista"/>
        <w:numPr>
          <w:ilvl w:val="0"/>
          <w:numId w:val="27"/>
        </w:numPr>
        <w:spacing w:after="240"/>
        <w:ind w:left="567" w:hanging="567"/>
        <w:jc w:val="both"/>
        <w:rPr>
          <w:rFonts w:ascii="Times New Roman" w:hAnsi="Times New Roman" w:cs="Times New Roman"/>
          <w:sz w:val="24"/>
          <w:szCs w:val="24"/>
        </w:rPr>
      </w:pPr>
      <w:r>
        <w:rPr>
          <w:rFonts w:ascii="Times New Roman" w:hAnsi="Times New Roman"/>
          <w:sz w:val="24"/>
        </w:rPr>
        <w:t>Elaboración de informes:</w:t>
      </w:r>
    </w:p>
    <w:p w14:paraId="0B8E11CB" w14:textId="6EBFE7F0" w:rsidR="00B26960" w:rsidRPr="00B203B5" w:rsidRDefault="00B26960" w:rsidP="003A408D">
      <w:pPr>
        <w:pStyle w:val="Prrafodelista"/>
        <w:numPr>
          <w:ilvl w:val="0"/>
          <w:numId w:val="72"/>
        </w:numPr>
        <w:spacing w:after="240"/>
        <w:ind w:left="993" w:hanging="284"/>
        <w:jc w:val="both"/>
        <w:rPr>
          <w:rFonts w:ascii="Times New Roman" w:hAnsi="Times New Roman" w:cs="Times New Roman"/>
          <w:sz w:val="24"/>
          <w:szCs w:val="24"/>
        </w:rPr>
      </w:pPr>
      <w:r>
        <w:rPr>
          <w:rFonts w:ascii="Times New Roman" w:hAnsi="Times New Roman"/>
          <w:sz w:val="24"/>
        </w:rPr>
        <w:t xml:space="preserve">El coordinador informará, en nombre del conjunto del proyecto, de la descripción del evento multiplicador, los resultados </w:t>
      </w:r>
      <w:r w:rsidR="0041648B">
        <w:rPr>
          <w:rFonts w:ascii="Times New Roman" w:hAnsi="Times New Roman"/>
          <w:sz w:val="24"/>
        </w:rPr>
        <w:t xml:space="preserve">o productos </w:t>
      </w:r>
      <w:r>
        <w:rPr>
          <w:rFonts w:ascii="Times New Roman" w:hAnsi="Times New Roman"/>
          <w:sz w:val="24"/>
        </w:rPr>
        <w:t>intelectuales cubiertos, las organizaciones líderes y participantes, el lugar de celebración de la reunión y el número de participantes locales e internacionales.</w:t>
      </w:r>
    </w:p>
    <w:p w14:paraId="644D3F42" w14:textId="37463BDC" w:rsidR="00701E61" w:rsidRPr="003A408D" w:rsidRDefault="00B26960" w:rsidP="003A408D">
      <w:pPr>
        <w:pStyle w:val="Prrafodelista"/>
        <w:numPr>
          <w:ilvl w:val="0"/>
          <w:numId w:val="72"/>
        </w:numPr>
        <w:spacing w:after="240"/>
        <w:ind w:left="993" w:hanging="284"/>
        <w:jc w:val="both"/>
        <w:rPr>
          <w:rFonts w:ascii="Times New Roman" w:hAnsi="Times New Roman" w:cs="Times New Roman"/>
        </w:rPr>
      </w:pPr>
      <w:r>
        <w:rPr>
          <w:rFonts w:ascii="Times New Roman" w:hAnsi="Times New Roman"/>
          <w:sz w:val="24"/>
        </w:rPr>
        <w:lastRenderedPageBreak/>
        <w:t xml:space="preserve">En caso de que los beneficiarios no desarrollen los resultados </w:t>
      </w:r>
      <w:r w:rsidR="0041648B">
        <w:rPr>
          <w:rFonts w:ascii="Times New Roman" w:hAnsi="Times New Roman"/>
          <w:sz w:val="24"/>
        </w:rPr>
        <w:t xml:space="preserve">o productos </w:t>
      </w:r>
      <w:r>
        <w:rPr>
          <w:rFonts w:ascii="Times New Roman" w:hAnsi="Times New Roman"/>
          <w:sz w:val="24"/>
        </w:rPr>
        <w:t xml:space="preserve">intelectuales solicitados y aprobados por la AN, los correspondientes eventos multiplicadores no se considerarán elegibles para la concesión de ayudas. Si la AN ha concedido apoyo para el desarrollo de varios resultados </w:t>
      </w:r>
      <w:r w:rsidR="0041648B">
        <w:rPr>
          <w:rFonts w:ascii="Times New Roman" w:hAnsi="Times New Roman"/>
          <w:sz w:val="24"/>
        </w:rPr>
        <w:t xml:space="preserve">o productos </w:t>
      </w:r>
      <w:r>
        <w:rPr>
          <w:rFonts w:ascii="Times New Roman" w:hAnsi="Times New Roman"/>
          <w:sz w:val="24"/>
        </w:rPr>
        <w:t>intelectuales, pero finalmente solo se obtienen algunos de ellos, la AN determinará en qué medida cada uno de los eventos multiplicadores es elegible para la concesión de ayudas.</w:t>
      </w:r>
    </w:p>
    <w:p w14:paraId="0280AEC2" w14:textId="77777777" w:rsidR="00B26960" w:rsidRPr="003A408D" w:rsidRDefault="00B26960" w:rsidP="003A408D">
      <w:pPr>
        <w:pStyle w:val="Prrafodelista"/>
        <w:numPr>
          <w:ilvl w:val="0"/>
          <w:numId w:val="108"/>
        </w:numPr>
        <w:spacing w:after="240"/>
        <w:ind w:left="426" w:hanging="426"/>
        <w:jc w:val="both"/>
        <w:rPr>
          <w:rFonts w:ascii="Times New Roman" w:hAnsi="Times New Roman" w:cs="Times New Roman"/>
          <w:sz w:val="24"/>
          <w:szCs w:val="24"/>
          <w:highlight w:val="yellow"/>
          <w:u w:val="single"/>
        </w:rPr>
      </w:pPr>
      <w:r>
        <w:rPr>
          <w:rFonts w:ascii="Times New Roman" w:hAnsi="Times New Roman"/>
          <w:b/>
          <w:sz w:val="24"/>
          <w:highlight w:val="yellow"/>
          <w:u w:val="single"/>
          <w:shd w:val="clear" w:color="auto" w:fill="FFFF00"/>
        </w:rPr>
        <w:t>Actividades de aprendizaje, enseñanza y formación</w:t>
      </w:r>
    </w:p>
    <w:p w14:paraId="1DBCEB8C" w14:textId="638BDABE" w:rsidR="00B26960" w:rsidRPr="0001064F" w:rsidRDefault="00B26960" w:rsidP="003A408D">
      <w:pPr>
        <w:numPr>
          <w:ilvl w:val="0"/>
          <w:numId w:val="29"/>
        </w:numPr>
        <w:spacing w:line="100" w:lineRule="atLeast"/>
        <w:ind w:left="567" w:hanging="567"/>
        <w:jc w:val="both"/>
        <w:rPr>
          <w:rFonts w:ascii="Times New Roman" w:hAnsi="Times New Roman"/>
          <w:sz w:val="24"/>
          <w:szCs w:val="24"/>
        </w:rPr>
      </w:pPr>
      <w:r>
        <w:rPr>
          <w:rFonts w:ascii="Times New Roman" w:hAnsi="Times New Roman"/>
          <w:sz w:val="24"/>
        </w:rPr>
        <w:t xml:space="preserve">Cálculo del importe de la subvención: el importe de la subvención adopta la forma de contribución unitaria en relación con el viaje, </w:t>
      </w:r>
      <w:r w:rsidR="00C45763">
        <w:rPr>
          <w:rFonts w:ascii="Times New Roman" w:hAnsi="Times New Roman"/>
          <w:sz w:val="24"/>
        </w:rPr>
        <w:t>el apoyo</w:t>
      </w:r>
      <w:r>
        <w:rPr>
          <w:rFonts w:ascii="Times New Roman" w:hAnsi="Times New Roman"/>
          <w:sz w:val="24"/>
        </w:rPr>
        <w:t xml:space="preserve"> individual y el apoyo lingüístico. Se calcula como sigue:</w:t>
      </w:r>
    </w:p>
    <w:p w14:paraId="73A50DA2" w14:textId="77777777" w:rsidR="00B26960" w:rsidRPr="00735096" w:rsidRDefault="00B26960" w:rsidP="003A408D">
      <w:pPr>
        <w:pStyle w:val="Prrafodelista"/>
        <w:numPr>
          <w:ilvl w:val="0"/>
          <w:numId w:val="114"/>
        </w:numPr>
        <w:spacing w:after="240"/>
        <w:ind w:left="993" w:hanging="273"/>
        <w:jc w:val="both"/>
        <w:rPr>
          <w:rFonts w:ascii="Times New Roman" w:eastAsia="Calibri" w:hAnsi="Times New Roman" w:cs="Times New Roman"/>
          <w:sz w:val="24"/>
          <w:szCs w:val="24"/>
        </w:rPr>
      </w:pPr>
      <w:r>
        <w:rPr>
          <w:rFonts w:ascii="Times New Roman" w:hAnsi="Times New Roman"/>
          <w:sz w:val="24"/>
        </w:rPr>
        <w:t>Viajes: el importe de la subvención se calcula multiplicando el número de participantes por la contribución unitaria aplicable al tramo de distancia del viaje, como se especifica en el anexo IV del convenio; para determinar el tramo de distancia aplicable, los beneficiarios deberán utilizar la calculadora de distancias en línea disponible en el sitio web de la Comisión en la siguiente dirección</w:t>
      </w:r>
      <w:r>
        <w:t xml:space="preserve">: </w:t>
      </w:r>
      <w:hyperlink r:id="rId14">
        <w:r>
          <w:rPr>
            <w:rStyle w:val="Hipervnculo"/>
            <w:rFonts w:ascii="Times New Roman" w:hAnsi="Times New Roman"/>
            <w:sz w:val="24"/>
          </w:rPr>
          <w:t>http://ec.europa.eu/programmes/erasmus-plus/tools/distance_en.htm</w:t>
        </w:r>
      </w:hyperlink>
      <w:r>
        <w:rPr>
          <w:rFonts w:ascii="Times New Roman" w:hAnsi="Times New Roman"/>
          <w:sz w:val="24"/>
        </w:rPr>
        <w:t>.</w:t>
      </w:r>
    </w:p>
    <w:p w14:paraId="1E090467" w14:textId="2DC8D9AB" w:rsidR="00B26960" w:rsidRPr="001A6DB7" w:rsidRDefault="00C45763" w:rsidP="003A408D">
      <w:pPr>
        <w:numPr>
          <w:ilvl w:val="0"/>
          <w:numId w:val="114"/>
        </w:numPr>
        <w:spacing w:line="100" w:lineRule="atLeast"/>
        <w:ind w:left="993" w:hanging="273"/>
        <w:jc w:val="both"/>
        <w:rPr>
          <w:rFonts w:ascii="Times New Roman" w:hAnsi="Times New Roman"/>
          <w:sz w:val="24"/>
          <w:szCs w:val="24"/>
        </w:rPr>
      </w:pPr>
      <w:r>
        <w:rPr>
          <w:rFonts w:ascii="Times New Roman" w:hAnsi="Times New Roman"/>
          <w:sz w:val="24"/>
        </w:rPr>
        <w:t xml:space="preserve">Apoyo </w:t>
      </w:r>
      <w:r w:rsidR="00B26960">
        <w:rPr>
          <w:rFonts w:ascii="Times New Roman" w:hAnsi="Times New Roman"/>
          <w:sz w:val="24"/>
        </w:rPr>
        <w:t xml:space="preserve">individual: el importe de la subvención se calcula multiplicando el número de días/meses por participante, incluidos los acompañantes que permanezcan hasta 60 días, por la contribución unitaria aplicable por día/mes al tipo de participante y al país de destino de que se trate, como se especifica en el anexo IV del convenio. En caso de meses incompletos con actividades superiores a dos meses, el importe de la subvención se calcula multiplicando el número de días del mes incompleto por 1/30 de la contribución mensual unitaria. Si procede, el beneficiario podrá añadir un día de viaje inmediatamente antes del primer día de la actividad y un día de viaje inmediatamente después del último día de la actividad. Estos días de viaje adicionales se tendrán en cuenta al calcular </w:t>
      </w:r>
      <w:r>
        <w:rPr>
          <w:rFonts w:ascii="Times New Roman" w:hAnsi="Times New Roman"/>
          <w:sz w:val="24"/>
        </w:rPr>
        <w:t>el apoyo</w:t>
      </w:r>
      <w:r w:rsidR="00B26960">
        <w:rPr>
          <w:rFonts w:ascii="Times New Roman" w:hAnsi="Times New Roman"/>
          <w:sz w:val="24"/>
        </w:rPr>
        <w:t xml:space="preserve"> individual.</w:t>
      </w:r>
    </w:p>
    <w:p w14:paraId="5AFAA355" w14:textId="77777777" w:rsidR="00B26960" w:rsidRPr="001A6DB7" w:rsidRDefault="00B26960" w:rsidP="003A408D">
      <w:pPr>
        <w:numPr>
          <w:ilvl w:val="0"/>
          <w:numId w:val="114"/>
        </w:numPr>
        <w:spacing w:line="100" w:lineRule="atLeast"/>
        <w:ind w:left="993" w:hanging="273"/>
        <w:jc w:val="both"/>
        <w:rPr>
          <w:rFonts w:ascii="Times New Roman" w:hAnsi="Times New Roman"/>
          <w:sz w:val="24"/>
          <w:szCs w:val="24"/>
        </w:rPr>
      </w:pPr>
      <w:r>
        <w:rPr>
          <w:rFonts w:ascii="Times New Roman" w:hAnsi="Times New Roman"/>
          <w:sz w:val="24"/>
        </w:rPr>
        <w:t>Apoyo lingüístico: el importe de la subvención se calcula multiplicando el número total de participantes que reciben apoyo lingüístico por la contribución unitaria aplicable especificada en el anexo IV del convenio.</w:t>
      </w:r>
    </w:p>
    <w:p w14:paraId="5C58CB65" w14:textId="0D5349A5" w:rsidR="00B26960" w:rsidRPr="00F70C1D" w:rsidRDefault="00B26960" w:rsidP="003A408D">
      <w:pPr>
        <w:numPr>
          <w:ilvl w:val="0"/>
          <w:numId w:val="114"/>
        </w:numPr>
        <w:ind w:left="993" w:hanging="273"/>
        <w:jc w:val="both"/>
        <w:rPr>
          <w:rFonts w:ascii="Times New Roman" w:hAnsi="Times New Roman"/>
          <w:sz w:val="24"/>
          <w:szCs w:val="24"/>
        </w:rPr>
      </w:pPr>
      <w:r>
        <w:rPr>
          <w:rFonts w:ascii="Times New Roman" w:hAnsi="Times New Roman"/>
          <w:sz w:val="24"/>
        </w:rPr>
        <w:t xml:space="preserve">El apoyo a los participantes en actividades de aprendizaje, </w:t>
      </w:r>
      <w:r w:rsidR="0041648B">
        <w:rPr>
          <w:rFonts w:ascii="Times New Roman" w:hAnsi="Times New Roman"/>
          <w:sz w:val="24"/>
        </w:rPr>
        <w:t xml:space="preserve">enseñanza </w:t>
      </w:r>
      <w:r>
        <w:rPr>
          <w:rFonts w:ascii="Times New Roman" w:hAnsi="Times New Roman"/>
          <w:sz w:val="24"/>
        </w:rPr>
        <w:t xml:space="preserve">y formación que tengan lugar en su propio país es subvencionable con cargo a esta categoría presupuestaria, siempre que en las actividades haya participantes de organizaciones beneficiarias procedentes de al menos dos países del programa y que la distancia entre el lugar de partida y el lugar de llegada, tal como se ha especificado anteriormente, sea al menos de 10 km según la calculadora en línea de tramos de distancia. </w:t>
      </w:r>
    </w:p>
    <w:p w14:paraId="45E391D5" w14:textId="77777777" w:rsidR="00EA6165" w:rsidRPr="003A408D" w:rsidRDefault="00B26960" w:rsidP="00EA6165">
      <w:pPr>
        <w:numPr>
          <w:ilvl w:val="0"/>
          <w:numId w:val="114"/>
        </w:numPr>
        <w:ind w:left="993" w:hanging="273"/>
        <w:jc w:val="both"/>
        <w:rPr>
          <w:rFonts w:ascii="Times New Roman" w:hAnsi="Times New Roman"/>
          <w:sz w:val="24"/>
          <w:szCs w:val="24"/>
        </w:rPr>
      </w:pPr>
      <w:r>
        <w:rPr>
          <w:rFonts w:ascii="Times New Roman" w:hAnsi="Times New Roman"/>
          <w:sz w:val="24"/>
        </w:rPr>
        <w:lastRenderedPageBreak/>
        <w:t xml:space="preserve">En todos los casos, los beneficiarios deberán poder demostrar un vínculo formal con las personas que participan en las actividades transnacionales de </w:t>
      </w:r>
      <w:r w:rsidR="0041648B">
        <w:rPr>
          <w:rFonts w:ascii="Times New Roman" w:hAnsi="Times New Roman"/>
          <w:sz w:val="24"/>
        </w:rPr>
        <w:t xml:space="preserve">aprendizaje, </w:t>
      </w:r>
      <w:r>
        <w:rPr>
          <w:rFonts w:ascii="Times New Roman" w:hAnsi="Times New Roman"/>
          <w:sz w:val="24"/>
        </w:rPr>
        <w:t xml:space="preserve">enseñanza </w:t>
      </w:r>
      <w:r w:rsidR="0041648B">
        <w:rPr>
          <w:rFonts w:ascii="Times New Roman" w:hAnsi="Times New Roman"/>
          <w:sz w:val="24"/>
        </w:rPr>
        <w:t>y formación</w:t>
      </w:r>
      <w:r>
        <w:rPr>
          <w:rFonts w:ascii="Times New Roman" w:hAnsi="Times New Roman"/>
          <w:sz w:val="24"/>
        </w:rPr>
        <w:t xml:space="preserve">, tanto si intervienen en el proyecto como personal (ya sea con carácter profesional o con carácter voluntario) como si intervienen como </w:t>
      </w:r>
      <w:r w:rsidR="00CF6AE6">
        <w:rPr>
          <w:rFonts w:ascii="Times New Roman" w:hAnsi="Times New Roman"/>
          <w:sz w:val="24"/>
        </w:rPr>
        <w:t>alumnado</w:t>
      </w:r>
      <w:r>
        <w:rPr>
          <w:rFonts w:ascii="Times New Roman" w:hAnsi="Times New Roman"/>
          <w:sz w:val="24"/>
        </w:rPr>
        <w:t xml:space="preserve">. </w:t>
      </w:r>
      <w:r w:rsidRPr="002C2035">
        <w:rPr>
          <w:rFonts w:ascii="Times New Roman" w:hAnsi="Times New Roman"/>
          <w:sz w:val="24"/>
          <w:highlight w:val="lightGray"/>
        </w:rPr>
        <w:t>[</w:t>
      </w:r>
      <w:r w:rsidRPr="00320FCD">
        <w:rPr>
          <w:rFonts w:ascii="Times New Roman" w:hAnsi="Times New Roman"/>
          <w:sz w:val="24"/>
          <w:szCs w:val="24"/>
          <w:shd w:val="clear" w:color="auto" w:fill="00FFFF"/>
          <w:lang w:val="es-ES_tradnl" w:eastAsia="ar-SA" w:bidi="ar-SA"/>
        </w:rPr>
        <w:t>Para educación superior:</w:t>
      </w:r>
      <w:r>
        <w:rPr>
          <w:rFonts w:ascii="Times New Roman" w:hAnsi="Times New Roman"/>
          <w:sz w:val="24"/>
        </w:rPr>
        <w:t xml:space="preserve"> Expertos externos - personal invitado de instituciones de enseñanza superior que no participen en la asociación, procedente de empresas u otras asociaciones</w:t>
      </w:r>
      <w:r w:rsidR="0041648B">
        <w:rPr>
          <w:rFonts w:ascii="Times New Roman" w:hAnsi="Times New Roman"/>
          <w:sz w:val="24"/>
        </w:rPr>
        <w:t xml:space="preserve"> -</w:t>
      </w:r>
      <w:r>
        <w:rPr>
          <w:rFonts w:ascii="Times New Roman" w:hAnsi="Times New Roman"/>
          <w:sz w:val="24"/>
        </w:rPr>
        <w:t xml:space="preserve"> también pueden participar en Programas Intensivos de Estudio.</w:t>
      </w:r>
      <w:r w:rsidRPr="002C2035">
        <w:rPr>
          <w:rFonts w:ascii="Times New Roman" w:hAnsi="Times New Roman"/>
          <w:sz w:val="24"/>
          <w:highlight w:val="lightGray"/>
        </w:rPr>
        <w:t>]</w:t>
      </w:r>
      <w:r>
        <w:rPr>
          <w:rFonts w:ascii="Times New Roman" w:hAnsi="Times New Roman"/>
          <w:sz w:val="24"/>
        </w:rPr>
        <w:t xml:space="preserve"> </w:t>
      </w:r>
      <w:r w:rsidR="00EA6165">
        <w:rPr>
          <w:rFonts w:ascii="Times New Roman" w:hAnsi="Times New Roman"/>
          <w:sz w:val="24"/>
        </w:rPr>
        <w:t>[</w:t>
      </w:r>
      <w:r w:rsidR="00EA6165" w:rsidRPr="00320FCD">
        <w:rPr>
          <w:rFonts w:ascii="Times New Roman" w:hAnsi="Times New Roman"/>
          <w:sz w:val="24"/>
          <w:szCs w:val="24"/>
          <w:shd w:val="clear" w:color="auto" w:fill="00FFFF"/>
          <w:lang w:val="es-ES_tradnl" w:eastAsia="ar-SA" w:bidi="ar-SA"/>
        </w:rPr>
        <w:t>Para Juventud:</w:t>
      </w:r>
      <w:r w:rsidR="00EA6165">
        <w:rPr>
          <w:rFonts w:ascii="Times New Roman" w:hAnsi="Times New Roman"/>
          <w:sz w:val="24"/>
        </w:rPr>
        <w:t xml:space="preserve"> No obstante, no se requiere tal vínculo formal para los jóvenes que participen en movilidad combinada y trabajadores en el ámbito de la juventud que participen en jornadas de formación de corta duración para personal.]</w:t>
      </w:r>
    </w:p>
    <w:p w14:paraId="213017BC" w14:textId="77777777" w:rsidR="00B26960" w:rsidRPr="003A408D" w:rsidRDefault="00B26960" w:rsidP="003A408D">
      <w:pPr>
        <w:numPr>
          <w:ilvl w:val="0"/>
          <w:numId w:val="29"/>
        </w:numPr>
        <w:spacing w:line="100" w:lineRule="atLeast"/>
        <w:ind w:left="567" w:hanging="501"/>
        <w:jc w:val="both"/>
        <w:rPr>
          <w:rFonts w:ascii="Times New Roman" w:hAnsi="Times New Roman"/>
          <w:sz w:val="24"/>
          <w:szCs w:val="24"/>
        </w:rPr>
      </w:pPr>
      <w:r>
        <w:rPr>
          <w:rFonts w:ascii="Times New Roman" w:hAnsi="Times New Roman"/>
          <w:sz w:val="24"/>
        </w:rPr>
        <w:t>Hecho desencadenante:</w:t>
      </w:r>
    </w:p>
    <w:p w14:paraId="4D0B49E8" w14:textId="77777777" w:rsidR="00B26960" w:rsidRPr="003A408D"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rPr>
        <w:t>Gastos de viaje: lo que condiciona el derecho a la subvención es que el participante haya realizado efectivamente la actividad.</w:t>
      </w:r>
    </w:p>
    <w:p w14:paraId="451F357A" w14:textId="0270BD33"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rPr>
        <w:t>A</w:t>
      </w:r>
      <w:r w:rsidR="00C45763">
        <w:rPr>
          <w:rFonts w:ascii="Times New Roman" w:hAnsi="Times New Roman"/>
          <w:sz w:val="24"/>
        </w:rPr>
        <w:t>poyo</w:t>
      </w:r>
      <w:r>
        <w:rPr>
          <w:rFonts w:ascii="Times New Roman" w:hAnsi="Times New Roman"/>
          <w:sz w:val="24"/>
        </w:rPr>
        <w:t xml:space="preserve"> individual: lo que condiciona el derecho a la subvención es que el participante haya realizado efectivamente la actividad.</w:t>
      </w:r>
    </w:p>
    <w:p w14:paraId="59536E3F" w14:textId="77777777" w:rsidR="00B26960" w:rsidRPr="001A6DB7" w:rsidRDefault="00B26960" w:rsidP="003A408D">
      <w:pPr>
        <w:numPr>
          <w:ilvl w:val="0"/>
          <w:numId w:val="115"/>
        </w:numPr>
        <w:spacing w:line="100" w:lineRule="atLeast"/>
        <w:ind w:left="993" w:hanging="284"/>
        <w:jc w:val="both"/>
        <w:rPr>
          <w:rFonts w:ascii="Times New Roman" w:hAnsi="Times New Roman"/>
          <w:sz w:val="24"/>
          <w:szCs w:val="24"/>
        </w:rPr>
      </w:pPr>
      <w:r>
        <w:rPr>
          <w:rFonts w:ascii="Times New Roman" w:hAnsi="Times New Roman"/>
          <w:sz w:val="24"/>
        </w:rPr>
        <w:t>Apoyo lingüístico: lo que desencadena el derecho a la subvención es que el participante haya realizado una actividad de más de dos meses de duración y haya seguido efectivamente una preparación lingüística en la lengua de instrucción o de trabajo.</w:t>
      </w:r>
    </w:p>
    <w:p w14:paraId="70B95A6C" w14:textId="1C74F8BC" w:rsidR="00B26960" w:rsidRPr="001A6DB7" w:rsidRDefault="00CD28B5" w:rsidP="003A408D">
      <w:pPr>
        <w:numPr>
          <w:ilvl w:val="0"/>
          <w:numId w:val="29"/>
        </w:numPr>
        <w:spacing w:line="100" w:lineRule="atLeast"/>
        <w:ind w:left="567" w:hanging="567"/>
        <w:jc w:val="both"/>
        <w:rPr>
          <w:rFonts w:ascii="Times New Roman" w:hAnsi="Times New Roman"/>
          <w:sz w:val="24"/>
          <w:szCs w:val="24"/>
        </w:rPr>
      </w:pPr>
      <w:r>
        <w:rPr>
          <w:rFonts w:ascii="Times New Roman" w:hAnsi="Times New Roman"/>
          <w:sz w:val="24"/>
        </w:rPr>
        <w:t>Documentos justificativos</w:t>
      </w:r>
      <w:r w:rsidR="00B26960">
        <w:rPr>
          <w:rFonts w:ascii="Times New Roman" w:hAnsi="Times New Roman"/>
          <w:sz w:val="24"/>
        </w:rPr>
        <w:t>:</w:t>
      </w:r>
    </w:p>
    <w:p w14:paraId="492F917C" w14:textId="572CDDAF" w:rsidR="00B26960" w:rsidRPr="00DE53E3" w:rsidRDefault="00B26960" w:rsidP="00DE53E3">
      <w:pPr>
        <w:numPr>
          <w:ilvl w:val="0"/>
          <w:numId w:val="116"/>
        </w:numPr>
        <w:tabs>
          <w:tab w:val="clear" w:pos="917"/>
        </w:tabs>
        <w:spacing w:line="100" w:lineRule="atLeast"/>
        <w:ind w:left="993" w:hanging="284"/>
        <w:jc w:val="both"/>
        <w:rPr>
          <w:rFonts w:ascii="Times New Roman" w:hAnsi="Times New Roman"/>
          <w:sz w:val="24"/>
          <w:szCs w:val="24"/>
        </w:rPr>
      </w:pPr>
      <w:r>
        <w:rPr>
          <w:rFonts w:ascii="Times New Roman" w:hAnsi="Times New Roman"/>
          <w:sz w:val="24"/>
        </w:rPr>
        <w:t xml:space="preserve">Viajes: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 </w:t>
      </w:r>
    </w:p>
    <w:p w14:paraId="64A3F601" w14:textId="4E7700D7" w:rsidR="00B26960" w:rsidRPr="00DE53E3" w:rsidRDefault="00C45763" w:rsidP="00F5202D">
      <w:pPr>
        <w:numPr>
          <w:ilvl w:val="0"/>
          <w:numId w:val="32"/>
        </w:numPr>
        <w:tabs>
          <w:tab w:val="left" w:pos="993"/>
        </w:tabs>
        <w:spacing w:line="100" w:lineRule="atLeast"/>
        <w:ind w:left="993" w:hanging="426"/>
        <w:jc w:val="both"/>
        <w:rPr>
          <w:rFonts w:ascii="Times New Roman" w:hAnsi="Times New Roman"/>
          <w:sz w:val="24"/>
          <w:szCs w:val="24"/>
        </w:rPr>
      </w:pPr>
      <w:r>
        <w:rPr>
          <w:rFonts w:ascii="Times New Roman" w:hAnsi="Times New Roman"/>
          <w:sz w:val="24"/>
        </w:rPr>
        <w:t xml:space="preserve">Apoyo </w:t>
      </w:r>
      <w:r w:rsidR="00B26960">
        <w:rPr>
          <w:rFonts w:ascii="Times New Roman" w:hAnsi="Times New Roman"/>
          <w:sz w:val="24"/>
        </w:rPr>
        <w:t>individual: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w:t>
      </w:r>
    </w:p>
    <w:p w14:paraId="01216E51" w14:textId="77777777" w:rsidR="00B26960" w:rsidRPr="001A6DB7" w:rsidRDefault="00B26960" w:rsidP="003A408D">
      <w:pPr>
        <w:numPr>
          <w:ilvl w:val="0"/>
          <w:numId w:val="32"/>
        </w:numPr>
        <w:spacing w:line="100" w:lineRule="atLeast"/>
        <w:ind w:left="1134" w:hanging="567"/>
        <w:jc w:val="both"/>
        <w:rPr>
          <w:rFonts w:ascii="Times New Roman" w:hAnsi="Times New Roman"/>
          <w:sz w:val="24"/>
          <w:szCs w:val="24"/>
        </w:rPr>
      </w:pPr>
      <w:r>
        <w:rPr>
          <w:rFonts w:ascii="Times New Roman" w:hAnsi="Times New Roman"/>
          <w:sz w:val="24"/>
        </w:rPr>
        <w:t>Apoyo lingüístico</w:t>
      </w:r>
    </w:p>
    <w:p w14:paraId="7A91C6C1"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rPr>
        <w:t>Prueba de asistencia a cursos en forma de declaración firmada por el proveedor del curso en la que se especifiquen el nombre del participante, la lengua enseñada, el formato y la duración del apoyo lingüístico, o</w:t>
      </w:r>
    </w:p>
    <w:p w14:paraId="4582D632" w14:textId="77777777" w:rsidR="00B26960" w:rsidRPr="001A6DB7"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rPr>
        <w:t>Factura de compra de material de aprendizaje en la que se especifiquen la lengua de que se trate, el nombre y la dirección del organismo que expide la factura, el importe y la divisa, así como la fecha de la factura, o</w:t>
      </w:r>
    </w:p>
    <w:p w14:paraId="476019C0" w14:textId="77777777" w:rsidR="00B26960" w:rsidRPr="00F70C1D" w:rsidRDefault="00B26960" w:rsidP="00F5202D">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sz w:val="24"/>
        </w:rPr>
        <w:lastRenderedPageBreak/>
        <w:t>En caso de que el apoyo lingüístico lo ofrezca directamente el beneficiario: una declaración fechada y firmada por el participante en la que se especifiquen el nombre del participante, la lengua enseñada y el formato y la duración del apoyo lingüístico recibido.</w:t>
      </w:r>
    </w:p>
    <w:p w14:paraId="4CC8AF92" w14:textId="77777777" w:rsidR="00B26960" w:rsidRPr="00F70C1D" w:rsidRDefault="00B26960">
      <w:pPr>
        <w:pStyle w:val="Prrafodelista"/>
        <w:numPr>
          <w:ilvl w:val="0"/>
          <w:numId w:val="29"/>
        </w:numPr>
        <w:tabs>
          <w:tab w:val="left" w:pos="851"/>
        </w:tabs>
        <w:spacing w:after="240"/>
        <w:jc w:val="both"/>
        <w:rPr>
          <w:rFonts w:ascii="Times New Roman" w:hAnsi="Times New Roman" w:cs="Times New Roman"/>
          <w:sz w:val="24"/>
          <w:szCs w:val="24"/>
        </w:rPr>
      </w:pPr>
      <w:r>
        <w:rPr>
          <w:rFonts w:ascii="Times New Roman" w:hAnsi="Times New Roman"/>
          <w:sz w:val="24"/>
        </w:rPr>
        <w:t>Elaboración de informes:</w:t>
      </w:r>
    </w:p>
    <w:p w14:paraId="4A043F31" w14:textId="77777777" w:rsidR="00B26960" w:rsidRPr="00F5202D" w:rsidRDefault="00B26960" w:rsidP="00F5202D">
      <w:pPr>
        <w:tabs>
          <w:tab w:val="left" w:pos="1560"/>
        </w:tabs>
        <w:spacing w:after="240"/>
        <w:jc w:val="both"/>
        <w:rPr>
          <w:rFonts w:ascii="Times New Roman" w:hAnsi="Times New Roman"/>
          <w:sz w:val="24"/>
          <w:szCs w:val="24"/>
        </w:rPr>
      </w:pPr>
      <w:r>
        <w:rPr>
          <w:rFonts w:ascii="Times New Roman" w:hAnsi="Times New Roman"/>
          <w:sz w:val="24"/>
        </w:rPr>
        <w:t xml:space="preserve">El coordinador informará del lugar donde se desarrollen todas las actividades de aprendizaje, enseñanza y formación, así como de la fecha y el número de participantes. </w:t>
      </w:r>
    </w:p>
    <w:p w14:paraId="1FF91BC3" w14:textId="77777777" w:rsidR="00B26960" w:rsidRPr="00883D99" w:rsidRDefault="00B26960" w:rsidP="003A408D">
      <w:pPr>
        <w:tabs>
          <w:tab w:val="left" w:pos="851"/>
          <w:tab w:val="left" w:pos="1560"/>
        </w:tabs>
        <w:spacing w:after="0" w:line="100" w:lineRule="atLeast"/>
        <w:ind w:left="1560" w:hanging="284"/>
        <w:jc w:val="both"/>
        <w:rPr>
          <w:rFonts w:ascii="Times New Roman" w:hAnsi="Times New Roman"/>
          <w:sz w:val="24"/>
          <w:szCs w:val="24"/>
        </w:rPr>
      </w:pPr>
    </w:p>
    <w:p w14:paraId="592B5267" w14:textId="31FE4D19" w:rsidR="00EA6165" w:rsidRPr="009C0C82" w:rsidDel="00C37BDE" w:rsidRDefault="00EA6165" w:rsidP="00EA6165">
      <w:pPr>
        <w:spacing w:line="100" w:lineRule="atLeast"/>
        <w:jc w:val="both"/>
        <w:rPr>
          <w:del w:id="288" w:author="Raúl Puerta Lorenzo" w:date="2019-08-07T17:08:00Z"/>
          <w:rFonts w:ascii="Times New Roman" w:hAnsi="Times New Roman"/>
          <w:sz w:val="24"/>
          <w:szCs w:val="24"/>
          <w:u w:val="single"/>
          <w:shd w:val="clear" w:color="auto" w:fill="00FFFF"/>
        </w:rPr>
      </w:pPr>
      <w:del w:id="289" w:author="Raúl Puerta Lorenzo" w:date="2019-08-07T17:08:00Z">
        <w:r w:rsidDel="00C37BDE">
          <w:rPr>
            <w:rFonts w:ascii="Times New Roman" w:hAnsi="Times New Roman"/>
            <w:sz w:val="24"/>
            <w:u w:val="single"/>
            <w:shd w:val="clear" w:color="auto" w:fill="00FFFF"/>
          </w:rPr>
          <w:delText>[Acción clave 3 - Proyectos de Diálogo con la Juventud:</w:delText>
        </w:r>
      </w:del>
    </w:p>
    <w:p w14:paraId="6E050CD0" w14:textId="03E08E54" w:rsidR="00EA6165" w:rsidRPr="00224CA0" w:rsidDel="00C37BDE" w:rsidRDefault="00EA6165" w:rsidP="00EA6165">
      <w:pPr>
        <w:spacing w:after="0" w:line="100" w:lineRule="atLeast"/>
        <w:ind w:left="567"/>
        <w:jc w:val="both"/>
        <w:rPr>
          <w:del w:id="290" w:author="Raúl Puerta Lorenzo" w:date="2019-08-07T17:08:00Z"/>
          <w:rFonts w:ascii="Times New Roman" w:hAnsi="Times New Roman"/>
          <w:sz w:val="24"/>
          <w:szCs w:val="24"/>
        </w:rPr>
      </w:pPr>
    </w:p>
    <w:p w14:paraId="52C967C5" w14:textId="7AC2806A" w:rsidR="00EA6165" w:rsidRPr="00780C6B" w:rsidDel="00C37BDE" w:rsidRDefault="00EA6165" w:rsidP="00EA6165">
      <w:pPr>
        <w:numPr>
          <w:ilvl w:val="0"/>
          <w:numId w:val="36"/>
        </w:numPr>
        <w:tabs>
          <w:tab w:val="left" w:pos="567"/>
        </w:tabs>
        <w:spacing w:after="0" w:line="100" w:lineRule="atLeast"/>
        <w:ind w:left="567" w:hanging="567"/>
        <w:jc w:val="both"/>
        <w:rPr>
          <w:del w:id="291" w:author="Raúl Puerta Lorenzo" w:date="2019-08-07T17:08:00Z"/>
          <w:rFonts w:ascii="Times New Roman" w:hAnsi="Times New Roman"/>
          <w:b/>
          <w:sz w:val="24"/>
          <w:highlight w:val="yellow"/>
          <w:u w:val="single"/>
          <w:shd w:val="clear" w:color="auto" w:fill="FFFF00"/>
        </w:rPr>
      </w:pPr>
      <w:del w:id="292" w:author="Raúl Puerta Lorenzo" w:date="2019-08-07T17:08:00Z">
        <w:r w:rsidDel="00C37BDE">
          <w:rPr>
            <w:rFonts w:ascii="Times New Roman" w:hAnsi="Times New Roman"/>
            <w:b/>
            <w:sz w:val="24"/>
            <w:highlight w:val="yellow"/>
            <w:u w:val="single"/>
            <w:shd w:val="clear" w:color="auto" w:fill="FFFF00"/>
          </w:rPr>
          <w:delText>Viajes</w:delText>
        </w:r>
      </w:del>
    </w:p>
    <w:p w14:paraId="139ED31A" w14:textId="12C56B7B" w:rsidR="00EA6165" w:rsidDel="00C37BDE" w:rsidRDefault="00EA6165" w:rsidP="00EA6165">
      <w:pPr>
        <w:spacing w:after="0"/>
        <w:ind w:left="720"/>
        <w:jc w:val="both"/>
        <w:rPr>
          <w:del w:id="293" w:author="Raúl Puerta Lorenzo" w:date="2019-08-07T17:08:00Z"/>
          <w:rFonts w:ascii="Times New Roman" w:hAnsi="Times New Roman"/>
          <w:sz w:val="24"/>
          <w:szCs w:val="24"/>
        </w:rPr>
      </w:pPr>
    </w:p>
    <w:p w14:paraId="4F153A73" w14:textId="4F0900E1" w:rsidR="00EA6165" w:rsidRPr="007F4828" w:rsidDel="00C37BDE" w:rsidRDefault="00EA6165" w:rsidP="00EA6165">
      <w:pPr>
        <w:ind w:left="567"/>
        <w:jc w:val="both"/>
        <w:rPr>
          <w:del w:id="294" w:author="Raúl Puerta Lorenzo" w:date="2019-08-07T17:08:00Z"/>
          <w:rFonts w:ascii="Times New Roman" w:hAnsi="Times New Roman"/>
          <w:color w:val="FF0000"/>
          <w:sz w:val="24"/>
          <w:szCs w:val="24"/>
        </w:rPr>
      </w:pPr>
      <w:del w:id="295" w:author="Raúl Puerta Lorenzo" w:date="2019-08-07T17:08:00Z">
        <w:r w:rsidDel="00C37BDE">
          <w:rPr>
            <w:rFonts w:ascii="Times New Roman" w:hAnsi="Times New Roman"/>
            <w:sz w:val="24"/>
          </w:rPr>
          <w:delTex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delText>
        </w:r>
      </w:del>
    </w:p>
    <w:p w14:paraId="7C703BD8" w14:textId="1CC17857" w:rsidR="00EA6165" w:rsidRPr="00701F15" w:rsidDel="00C37BDE" w:rsidRDefault="00EA6165" w:rsidP="00EA6165">
      <w:pPr>
        <w:ind w:left="567"/>
        <w:jc w:val="both"/>
        <w:rPr>
          <w:del w:id="296" w:author="Raúl Puerta Lorenzo" w:date="2019-08-07T17:08:00Z"/>
          <w:rFonts w:ascii="Times New Roman" w:hAnsi="Times New Roman"/>
          <w:sz w:val="24"/>
          <w:szCs w:val="24"/>
        </w:rPr>
      </w:pPr>
      <w:del w:id="297" w:author="Raúl Puerta Lorenzo" w:date="2019-08-07T17:08:00Z">
        <w:r w:rsidDel="00C37BDE">
          <w:rPr>
            <w:rFonts w:ascii="Times New Roman" w:hAnsi="Times New Roman"/>
            <w:sz w:val="24"/>
          </w:rPr>
          <w:delText>En caso de que no haya tenido lugar ningún viaje o de que el viaje se haya financiado con fuentes de la UE distintas del programa Erasmus+ (por ejemplo, si un participante en la movilidad ya se encuentra en el lugar de actividad en relación con una actividad diferente de la financiada a partir del convenio), los beneficiarios comunicarán en la Herramienta de movilidad+ la situación de la movilidad afectada. En este caso, no se concederán ayudas para viajes.]</w:delText>
        </w:r>
      </w:del>
    </w:p>
    <w:p w14:paraId="78B4C726" w14:textId="088B5E72" w:rsidR="00EA6165" w:rsidDel="00C37BDE" w:rsidRDefault="00EA6165" w:rsidP="00EA6165">
      <w:pPr>
        <w:ind w:left="567" w:hanging="567"/>
        <w:jc w:val="both"/>
        <w:rPr>
          <w:del w:id="298" w:author="Raúl Puerta Lorenzo" w:date="2019-08-07T17:08:00Z"/>
          <w:rFonts w:ascii="Times New Roman" w:hAnsi="Times New Roman"/>
          <w:sz w:val="24"/>
          <w:szCs w:val="24"/>
        </w:rPr>
      </w:pPr>
      <w:del w:id="299" w:author="Raúl Puerta Lorenzo" w:date="2019-08-07T17:08:00Z">
        <w:r w:rsidDel="00C37BDE">
          <w:rPr>
            <w:rFonts w:ascii="Times New Roman" w:hAnsi="Times New Roman"/>
            <w:sz w:val="24"/>
          </w:rPr>
          <w:delText xml:space="preserve">a) </w:delText>
        </w:r>
        <w:r w:rsidDel="00C37BDE">
          <w:tab/>
        </w:r>
        <w:r w:rsidDel="00C37BDE">
          <w:rPr>
            <w:rFonts w:ascii="Times New Roman" w:hAnsi="Times New Roman"/>
            <w:sz w:val="24"/>
          </w:rPr>
          <w:delText>Cálculo del importe de la subvención para gastos de viaje: el importe de la subvención se calcula multiplicando el número de participantes por tramo de distancia, incluidos los acompañantes, por la contribución unitaria aplicable al tramo de distancia de que se trate, como se especifica en el anexo IV del convenio. La contribución unitaria por tramo de distancia representa el importe de la subvención para un viaje de ida y vuelta entre el lugar de partida y el lugar de llegada.</w:delText>
        </w:r>
      </w:del>
    </w:p>
    <w:p w14:paraId="4A48FC68" w14:textId="660CDA9B" w:rsidR="00EA6165" w:rsidRPr="00994B87" w:rsidDel="00C37BDE" w:rsidRDefault="00EA6165" w:rsidP="00EA6165">
      <w:pPr>
        <w:spacing w:after="0"/>
        <w:ind w:left="567"/>
        <w:jc w:val="both"/>
        <w:rPr>
          <w:del w:id="300" w:author="Raúl Puerta Lorenzo" w:date="2019-08-07T17:08:00Z"/>
          <w:rFonts w:ascii="Times New Roman" w:hAnsi="Times New Roman"/>
          <w:sz w:val="24"/>
          <w:szCs w:val="24"/>
        </w:rPr>
      </w:pPr>
      <w:del w:id="301" w:author="Raúl Puerta Lorenzo" w:date="2019-08-07T17:08:00Z">
        <w:r w:rsidDel="00C37BDE">
          <w:rPr>
            <w:rFonts w:ascii="Times New Roman" w:hAnsi="Times New Roman"/>
            <w:sz w:val="24"/>
          </w:rPr>
          <w:delText>Para determinar el tramo de distancia aplicable, los beneficiarios deberán calcular la distancia de un viaje de ida con la calculadora de distancias en línea disponible en el sitio web de la Comisión en la siguiente dirección:</w:delText>
        </w:r>
      </w:del>
    </w:p>
    <w:p w14:paraId="6D080881" w14:textId="7AE25043" w:rsidR="00EA6165" w:rsidRPr="00AE3A4B" w:rsidDel="00C37BDE" w:rsidRDefault="00C37BDE" w:rsidP="00EA6165">
      <w:pPr>
        <w:spacing w:after="0"/>
        <w:ind w:left="567"/>
        <w:jc w:val="both"/>
        <w:rPr>
          <w:del w:id="302" w:author="Raúl Puerta Lorenzo" w:date="2019-08-07T17:08:00Z"/>
          <w:rFonts w:ascii="Times New Roman" w:hAnsi="Times New Roman"/>
          <w:sz w:val="24"/>
          <w:szCs w:val="24"/>
        </w:rPr>
      </w:pPr>
      <w:del w:id="303" w:author="Raúl Puerta Lorenzo" w:date="2019-08-07T17:08:00Z">
        <w:r w:rsidDel="00C37BDE">
          <w:fldChar w:fldCharType="begin"/>
        </w:r>
        <w:r w:rsidDel="00C37BDE">
          <w:delInstrText xml:space="preserve"> HYPERLINK "http://ec.europa.eu/programmes/erasmus-plus/tools/distance_en.htm" \h </w:delInstrText>
        </w:r>
        <w:r w:rsidDel="00C37BDE">
          <w:fldChar w:fldCharType="separate"/>
        </w:r>
        <w:r w:rsidR="00EA6165" w:rsidDel="00C37BDE">
          <w:rPr>
            <w:rStyle w:val="Hipervnculo"/>
            <w:rFonts w:ascii="Times New Roman" w:hAnsi="Times New Roman"/>
            <w:sz w:val="24"/>
          </w:rPr>
          <w:delText>http://ec.europa.eu/programmes/erasmus-plus/tools/distance_en.htm</w:delText>
        </w:r>
        <w:r w:rsidDel="00C37BDE">
          <w:rPr>
            <w:rStyle w:val="Hipervnculo"/>
            <w:rFonts w:ascii="Times New Roman" w:hAnsi="Times New Roman"/>
            <w:sz w:val="24"/>
          </w:rPr>
          <w:fldChar w:fldCharType="end"/>
        </w:r>
        <w:r w:rsidR="00EA6165" w:rsidDel="00C37BDE">
          <w:rPr>
            <w:rFonts w:ascii="Times New Roman" w:hAnsi="Times New Roman"/>
            <w:sz w:val="24"/>
          </w:rPr>
          <w:delText xml:space="preserve">. </w:delText>
        </w:r>
      </w:del>
    </w:p>
    <w:p w14:paraId="683B3E30" w14:textId="4D58FA22" w:rsidR="00EA6165" w:rsidRPr="00883D99" w:rsidDel="00C37BDE" w:rsidRDefault="00EA6165" w:rsidP="00EA6165">
      <w:pPr>
        <w:spacing w:after="0"/>
        <w:ind w:left="567"/>
        <w:jc w:val="both"/>
        <w:rPr>
          <w:del w:id="304" w:author="Raúl Puerta Lorenzo" w:date="2019-08-07T17:08:00Z"/>
          <w:rFonts w:ascii="Times New Roman" w:hAnsi="Times New Roman"/>
          <w:sz w:val="24"/>
          <w:szCs w:val="24"/>
        </w:rPr>
      </w:pPr>
      <w:del w:id="305" w:author="Raúl Puerta Lorenzo" w:date="2019-08-07T17:08:00Z">
        <w:r w:rsidDel="00C37BDE">
          <w:rPr>
            <w:rFonts w:ascii="Times New Roman" w:hAnsi="Times New Roman"/>
            <w:sz w:val="24"/>
          </w:rPr>
          <w:delText xml:space="preserve">Los beneficiarios calcularán en la Herramienta de movilidad+ los importes de las subvenciones para viajes, basándose en los porcentajes de contribución unitaria aplicables. </w:delText>
        </w:r>
      </w:del>
    </w:p>
    <w:p w14:paraId="43CDA4E8" w14:textId="6980D26D" w:rsidR="00EA6165" w:rsidRPr="00883D99" w:rsidDel="00C37BDE" w:rsidRDefault="00EA6165" w:rsidP="00EA6165">
      <w:pPr>
        <w:spacing w:after="0"/>
        <w:ind w:left="720"/>
        <w:jc w:val="both"/>
        <w:rPr>
          <w:del w:id="306" w:author="Raúl Puerta Lorenzo" w:date="2019-08-07T17:08:00Z"/>
          <w:rFonts w:ascii="Times New Roman" w:hAnsi="Times New Roman"/>
          <w:sz w:val="24"/>
          <w:szCs w:val="24"/>
        </w:rPr>
      </w:pPr>
    </w:p>
    <w:p w14:paraId="433C4095" w14:textId="71FDDF14" w:rsidR="00EA6165" w:rsidRPr="001F5BC9" w:rsidDel="00C37BDE" w:rsidRDefault="00EA6165" w:rsidP="00EA6165">
      <w:pPr>
        <w:numPr>
          <w:ilvl w:val="0"/>
          <w:numId w:val="162"/>
        </w:numPr>
        <w:spacing w:line="100" w:lineRule="atLeast"/>
        <w:ind w:left="567" w:hanging="501"/>
        <w:jc w:val="both"/>
        <w:rPr>
          <w:del w:id="307" w:author="Raúl Puerta Lorenzo" w:date="2019-08-07T17:08:00Z"/>
          <w:rFonts w:ascii="Times New Roman" w:hAnsi="Times New Roman"/>
          <w:sz w:val="24"/>
          <w:szCs w:val="24"/>
        </w:rPr>
      </w:pPr>
      <w:del w:id="308" w:author="Raúl Puerta Lorenzo" w:date="2019-08-07T17:08:00Z">
        <w:r w:rsidDel="00C37BDE">
          <w:rPr>
            <w:rFonts w:ascii="Times New Roman" w:hAnsi="Times New Roman"/>
            <w:sz w:val="24"/>
          </w:rPr>
          <w:delText>Hecho desencadenante:  lo que condiciona el derecho a la subvención es que el participante haya realizado efectivamente la actividad.</w:delText>
        </w:r>
      </w:del>
    </w:p>
    <w:p w14:paraId="798667F8" w14:textId="537425B4" w:rsidR="00EA6165" w:rsidRPr="00994B87" w:rsidDel="00C37BDE" w:rsidRDefault="00EA6165" w:rsidP="00EA6165">
      <w:pPr>
        <w:tabs>
          <w:tab w:val="left" w:pos="567"/>
        </w:tabs>
        <w:spacing w:line="100" w:lineRule="atLeast"/>
        <w:ind w:left="567" w:hanging="567"/>
        <w:jc w:val="both"/>
        <w:rPr>
          <w:del w:id="309" w:author="Raúl Puerta Lorenzo" w:date="2019-08-07T17:08:00Z"/>
          <w:rFonts w:ascii="Times New Roman" w:hAnsi="Times New Roman"/>
          <w:sz w:val="24"/>
          <w:szCs w:val="24"/>
        </w:rPr>
      </w:pPr>
      <w:del w:id="310" w:author="Raúl Puerta Lorenzo" w:date="2019-08-07T17:08:00Z">
        <w:r w:rsidDel="00C37BDE">
          <w:rPr>
            <w:rFonts w:ascii="Times New Roman" w:hAnsi="Times New Roman"/>
            <w:sz w:val="24"/>
          </w:rPr>
          <w:delText xml:space="preserve"> c) </w:delText>
        </w:r>
        <w:r w:rsidDel="00C37BDE">
          <w:tab/>
        </w:r>
        <w:r w:rsidDel="00C37BDE">
          <w:rPr>
            <w:rFonts w:ascii="Times New Roman" w:hAnsi="Times New Roman"/>
            <w:sz w:val="24"/>
          </w:rPr>
          <w:delText xml:space="preserve">Justificantes: </w:delText>
        </w:r>
      </w:del>
    </w:p>
    <w:p w14:paraId="344F9F1D" w14:textId="1C48AC13" w:rsidR="00EA6165" w:rsidRPr="001F5BC9" w:rsidDel="00C37BDE" w:rsidRDefault="00EA6165" w:rsidP="00EA6165">
      <w:pPr>
        <w:numPr>
          <w:ilvl w:val="0"/>
          <w:numId w:val="178"/>
        </w:numPr>
        <w:spacing w:line="100" w:lineRule="atLeast"/>
        <w:jc w:val="both"/>
        <w:rPr>
          <w:del w:id="311" w:author="Raúl Puerta Lorenzo" w:date="2019-08-07T17:08:00Z"/>
          <w:rFonts w:ascii="Times New Roman" w:hAnsi="Times New Roman"/>
          <w:sz w:val="24"/>
          <w:szCs w:val="24"/>
        </w:rPr>
      </w:pPr>
      <w:del w:id="312" w:author="Raúl Puerta Lorenzo" w:date="2019-08-07T17:08:00Z">
        <w:r w:rsidDel="00C37BDE">
          <w:rPr>
            <w:rFonts w:ascii="Times New Roman" w:hAnsi="Times New Roman"/>
            <w:sz w:val="24"/>
          </w:rPr>
          <w:delText xml:space="preserve">Prueba de asistencia a la actividad en forma de una declaración firmada por el participante y la organización de acogida en la que se especifiquen </w:delText>
        </w:r>
        <w:r w:rsidDel="00C37BDE">
          <w:rPr>
            <w:rFonts w:ascii="Times New Roman" w:hAnsi="Times New Roman"/>
            <w:color w:val="000000"/>
            <w:sz w:val="24"/>
          </w:rPr>
          <w:delText>el nombre del participante y el propósito de la actividad, así como sus fechas de inicio y conclusión.]</w:delText>
        </w:r>
      </w:del>
    </w:p>
    <w:p w14:paraId="6D97E556" w14:textId="6F7A3890" w:rsidR="00EA6165" w:rsidRPr="00780C6B" w:rsidDel="00C37BDE" w:rsidRDefault="00EA6165" w:rsidP="00EA6165">
      <w:pPr>
        <w:numPr>
          <w:ilvl w:val="0"/>
          <w:numId w:val="36"/>
        </w:numPr>
        <w:tabs>
          <w:tab w:val="left" w:pos="567"/>
        </w:tabs>
        <w:spacing w:after="0" w:line="100" w:lineRule="atLeast"/>
        <w:ind w:hanging="720"/>
        <w:jc w:val="both"/>
        <w:rPr>
          <w:del w:id="313" w:author="Raúl Puerta Lorenzo" w:date="2019-08-07T17:08:00Z"/>
          <w:rFonts w:ascii="Times New Roman" w:hAnsi="Times New Roman"/>
          <w:b/>
          <w:sz w:val="24"/>
          <w:szCs w:val="24"/>
          <w:highlight w:val="yellow"/>
          <w:u w:val="single"/>
        </w:rPr>
      </w:pPr>
      <w:del w:id="314" w:author="Raúl Puerta Lorenzo" w:date="2019-08-07T17:08:00Z">
        <w:r w:rsidDel="00C37BDE">
          <w:rPr>
            <w:rFonts w:ascii="Times New Roman" w:hAnsi="Times New Roman"/>
            <w:b/>
            <w:sz w:val="24"/>
            <w:highlight w:val="yellow"/>
            <w:u w:val="single"/>
            <w:shd w:val="clear" w:color="auto" w:fill="FFFF00"/>
          </w:rPr>
          <w:delText>Apoyo organizativo</w:delText>
        </w:r>
      </w:del>
    </w:p>
    <w:p w14:paraId="77461138" w14:textId="3ED8D54A" w:rsidR="00EA6165" w:rsidRPr="00B203B5" w:rsidDel="00C37BDE" w:rsidRDefault="00EA6165" w:rsidP="00EA6165">
      <w:pPr>
        <w:tabs>
          <w:tab w:val="left" w:pos="851"/>
        </w:tabs>
        <w:spacing w:after="0" w:line="100" w:lineRule="atLeast"/>
        <w:jc w:val="both"/>
        <w:rPr>
          <w:del w:id="315" w:author="Raúl Puerta Lorenzo" w:date="2019-08-07T17:08:00Z"/>
          <w:rFonts w:ascii="Times New Roman" w:hAnsi="Times New Roman"/>
          <w:sz w:val="24"/>
          <w:szCs w:val="24"/>
          <w:u w:val="single"/>
        </w:rPr>
      </w:pPr>
    </w:p>
    <w:p w14:paraId="560F90A5" w14:textId="19DA4537" w:rsidR="00EA6165" w:rsidRPr="00B203B5" w:rsidDel="00C37BDE" w:rsidRDefault="00EA6165" w:rsidP="00EA6165">
      <w:pPr>
        <w:numPr>
          <w:ilvl w:val="0"/>
          <w:numId w:val="38"/>
        </w:numPr>
        <w:spacing w:line="100" w:lineRule="atLeast"/>
        <w:ind w:left="567" w:hanging="567"/>
        <w:jc w:val="both"/>
        <w:rPr>
          <w:del w:id="316" w:author="Raúl Puerta Lorenzo" w:date="2019-08-07T17:08:00Z"/>
          <w:rFonts w:ascii="Times New Roman" w:hAnsi="Times New Roman"/>
          <w:sz w:val="24"/>
          <w:szCs w:val="24"/>
        </w:rPr>
      </w:pPr>
      <w:del w:id="317" w:author="Raúl Puerta Lorenzo" w:date="2019-08-07T17:08:00Z">
        <w:r w:rsidDel="00C37BDE">
          <w:rPr>
            <w:rFonts w:ascii="Times New Roman" w:hAnsi="Times New Roman"/>
            <w:sz w:val="24"/>
          </w:rPr>
          <w:delTex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organizativo un día de viaje antes de la actividad y un día de viaje tras la actividad. </w:delText>
        </w:r>
      </w:del>
    </w:p>
    <w:p w14:paraId="2E2CFB29" w14:textId="5D06F429" w:rsidR="00EA6165" w:rsidRPr="00A819F8" w:rsidDel="00C37BDE" w:rsidRDefault="00EA6165" w:rsidP="00EA6165">
      <w:pPr>
        <w:numPr>
          <w:ilvl w:val="0"/>
          <w:numId w:val="38"/>
        </w:numPr>
        <w:spacing w:line="100" w:lineRule="atLeast"/>
        <w:ind w:left="567" w:hanging="567"/>
        <w:jc w:val="both"/>
        <w:rPr>
          <w:del w:id="318" w:author="Raúl Puerta Lorenzo" w:date="2019-08-07T17:08:00Z"/>
          <w:rFonts w:ascii="Times New Roman" w:hAnsi="Times New Roman"/>
          <w:sz w:val="24"/>
          <w:szCs w:val="24"/>
        </w:rPr>
      </w:pPr>
      <w:del w:id="319" w:author="Raúl Puerta Lorenzo" w:date="2019-08-07T17:08:00Z">
        <w:r w:rsidDel="00C37BDE">
          <w:rPr>
            <w:rFonts w:ascii="Times New Roman" w:hAnsi="Times New Roman"/>
            <w:sz w:val="24"/>
          </w:rPr>
          <w:delText>Hecho desencadenante: lo que condiciona el derecho a la subvención es que el participante haya realizado efectivamente la actividad.</w:delText>
        </w:r>
      </w:del>
    </w:p>
    <w:p w14:paraId="0EAC18FB" w14:textId="7C7C4B08" w:rsidR="00EA6165" w:rsidRPr="003A408D" w:rsidDel="00C37BDE" w:rsidRDefault="00EA6165" w:rsidP="00EA6165">
      <w:pPr>
        <w:numPr>
          <w:ilvl w:val="0"/>
          <w:numId w:val="38"/>
        </w:numPr>
        <w:spacing w:line="100" w:lineRule="atLeast"/>
        <w:ind w:left="567" w:hanging="567"/>
        <w:jc w:val="both"/>
        <w:rPr>
          <w:del w:id="320" w:author="Raúl Puerta Lorenzo" w:date="2019-08-07T17:08:00Z"/>
          <w:rFonts w:ascii="Times New Roman" w:hAnsi="Times New Roman"/>
          <w:sz w:val="24"/>
          <w:szCs w:val="24"/>
        </w:rPr>
      </w:pPr>
      <w:del w:id="321" w:author="Raúl Puerta Lorenzo" w:date="2019-08-07T17:08:00Z">
        <w:r w:rsidDel="00C37BDE">
          <w:rPr>
            <w:rFonts w:ascii="Times New Roman" w:hAnsi="Times New Roman"/>
            <w:sz w:val="24"/>
          </w:rPr>
          <w:delText>Justificantes:</w:delText>
        </w:r>
      </w:del>
    </w:p>
    <w:p w14:paraId="7B471ACA" w14:textId="3AD7A2BC" w:rsidR="00EA6165" w:rsidRPr="00F5202D" w:rsidDel="00C37BDE" w:rsidRDefault="00EA6165" w:rsidP="00EA6165">
      <w:pPr>
        <w:spacing w:line="100" w:lineRule="atLeast"/>
        <w:ind w:left="567"/>
        <w:jc w:val="both"/>
        <w:rPr>
          <w:del w:id="322" w:author="Raúl Puerta Lorenzo" w:date="2019-08-07T17:08:00Z"/>
          <w:rFonts w:ascii="Times New Roman" w:hAnsi="Times New Roman"/>
          <w:sz w:val="24"/>
          <w:szCs w:val="24"/>
        </w:rPr>
      </w:pPr>
      <w:del w:id="323" w:author="Raúl Puerta Lorenzo" w:date="2019-08-07T17:08:00Z">
        <w:r w:rsidDel="00C37BDE">
          <w:rPr>
            <w:rFonts w:ascii="Times New Roman" w:hAnsi="Times New Roman"/>
            <w:color w:val="000000"/>
            <w:sz w:val="24"/>
          </w:rPr>
          <w:delText>Prueba de asistencia a la actividad en forma de una declaración firmada por el participante y la organización de acogida en la que se especifiquen el nombre del participante y el propósito de la actividad, así como sus fechas de inicio y conclusión.]</w:delText>
        </w:r>
      </w:del>
    </w:p>
    <w:p w14:paraId="71DBADC4" w14:textId="52D9D1FE" w:rsidR="00EA6165" w:rsidRPr="003A408D" w:rsidDel="00C37BDE" w:rsidRDefault="00EA6165" w:rsidP="00EA6165">
      <w:pPr>
        <w:numPr>
          <w:ilvl w:val="0"/>
          <w:numId w:val="38"/>
        </w:numPr>
        <w:spacing w:line="100" w:lineRule="atLeast"/>
        <w:ind w:left="567" w:hanging="567"/>
        <w:jc w:val="both"/>
        <w:rPr>
          <w:del w:id="324" w:author="Raúl Puerta Lorenzo" w:date="2019-08-07T17:08:00Z"/>
          <w:rFonts w:ascii="Times New Roman" w:hAnsi="Times New Roman"/>
          <w:sz w:val="24"/>
          <w:szCs w:val="24"/>
        </w:rPr>
      </w:pPr>
      <w:del w:id="325" w:author="Raúl Puerta Lorenzo" w:date="2019-08-07T17:08:00Z">
        <w:r w:rsidDel="00C37BDE">
          <w:rPr>
            <w:rFonts w:ascii="Times New Roman" w:hAnsi="Times New Roman"/>
            <w:sz w:val="24"/>
          </w:rPr>
          <w:delText>Elaboración de informes:</w:delText>
        </w:r>
      </w:del>
    </w:p>
    <w:p w14:paraId="13A6381C" w14:textId="59DA1FF6" w:rsidR="00EA6165" w:rsidRPr="00780C6B" w:rsidDel="00C37BDE" w:rsidRDefault="00EA6165" w:rsidP="00EA6165">
      <w:pPr>
        <w:spacing w:after="0" w:line="100" w:lineRule="atLeast"/>
        <w:ind w:left="567"/>
        <w:jc w:val="both"/>
        <w:rPr>
          <w:del w:id="326" w:author="Raúl Puerta Lorenzo" w:date="2019-08-07T17:08:00Z"/>
          <w:rFonts w:ascii="Times New Roman" w:hAnsi="Times New Roman"/>
          <w:b/>
          <w:sz w:val="24"/>
          <w:szCs w:val="24"/>
        </w:rPr>
      </w:pPr>
      <w:del w:id="327" w:author="Raúl Puerta Lorenzo" w:date="2019-08-07T17:08:00Z">
        <w:r w:rsidDel="00C37BDE">
          <w:rPr>
            <w:rFonts w:ascii="Times New Roman" w:hAnsi="Times New Roman"/>
            <w:sz w:val="24"/>
          </w:rPr>
          <w:delText>Los beneficiarios informarán en la Herramienta de movilidad+ de todas las actividades de movilidad realizadas en el marco del proyecto.]</w:delText>
        </w:r>
      </w:del>
    </w:p>
    <w:p w14:paraId="3258E89C" w14:textId="77777777" w:rsidR="00EA6165" w:rsidRDefault="00EA6165">
      <w:pPr>
        <w:jc w:val="both"/>
        <w:rPr>
          <w:rFonts w:ascii="Times New Roman" w:hAnsi="Times New Roman"/>
          <w:b/>
          <w:sz w:val="24"/>
        </w:rPr>
      </w:pPr>
    </w:p>
    <w:p w14:paraId="6E70E8D4" w14:textId="466808F4" w:rsidR="00B26960" w:rsidRPr="00780C6B" w:rsidRDefault="00B26960">
      <w:pPr>
        <w:jc w:val="both"/>
        <w:rPr>
          <w:rFonts w:ascii="Times New Roman" w:hAnsi="Times New Roman"/>
          <w:b/>
          <w:sz w:val="24"/>
          <w:szCs w:val="24"/>
        </w:rPr>
      </w:pPr>
      <w:r>
        <w:rPr>
          <w:rFonts w:ascii="Times New Roman" w:hAnsi="Times New Roman"/>
          <w:b/>
          <w:sz w:val="24"/>
        </w:rPr>
        <w:t xml:space="preserve">II. NORMAS APLICABLES A LAS CATEGORÍAS PRESUPUESTARIAS BASADAS EN EL REEMBOLSO DE LOS COSTES REALES </w:t>
      </w:r>
      <w:r w:rsidR="00B04FB4">
        <w:rPr>
          <w:rFonts w:ascii="Times New Roman" w:hAnsi="Times New Roman"/>
          <w:b/>
          <w:sz w:val="24"/>
        </w:rPr>
        <w:t>INCURRIDOS</w:t>
      </w:r>
    </w:p>
    <w:p w14:paraId="7CA0F709" w14:textId="77777777" w:rsidR="00B26960" w:rsidRPr="00780C6B" w:rsidRDefault="00B26960" w:rsidP="00780C6B">
      <w:pPr>
        <w:tabs>
          <w:tab w:val="left" w:pos="567"/>
        </w:tabs>
        <w:jc w:val="both"/>
        <w:rPr>
          <w:rFonts w:ascii="Times New Roman" w:eastAsia="Times New Roman" w:hAnsi="Times New Roman"/>
          <w:sz w:val="24"/>
          <w:szCs w:val="24"/>
        </w:rPr>
      </w:pPr>
      <w:r>
        <w:rPr>
          <w:rFonts w:ascii="Times New Roman" w:hAnsi="Times New Roman"/>
          <w:b/>
          <w:sz w:val="24"/>
        </w:rPr>
        <w:t xml:space="preserve">II.1. </w:t>
      </w:r>
      <w:r>
        <w:tab/>
      </w:r>
      <w:r>
        <w:rPr>
          <w:rFonts w:ascii="Times New Roman" w:hAnsi="Times New Roman"/>
          <w:b/>
          <w:sz w:val="24"/>
        </w:rPr>
        <w:t>Condiciones del reembolso de los costes reales</w:t>
      </w:r>
    </w:p>
    <w:p w14:paraId="4632155F" w14:textId="77777777" w:rsidR="00B26960" w:rsidRPr="00780C6B" w:rsidRDefault="00B26960" w:rsidP="00780C6B">
      <w:pPr>
        <w:spacing w:after="0" w:line="100" w:lineRule="atLeast"/>
        <w:ind w:left="567"/>
        <w:jc w:val="both"/>
        <w:rPr>
          <w:rFonts w:ascii="Times New Roman" w:hAnsi="Times New Roman"/>
          <w:sz w:val="24"/>
          <w:szCs w:val="24"/>
        </w:rPr>
      </w:pPr>
      <w:r>
        <w:rPr>
          <w:rFonts w:ascii="Times New Roman" w:hAnsi="Times New Roman"/>
          <w:sz w:val="24"/>
        </w:rPr>
        <w:t>Cuando la subvención adopte la forma de un reembolso de los costes reales, los costes deberán cumplir las condiciones siguientes:</w:t>
      </w:r>
    </w:p>
    <w:p w14:paraId="0A6AB628" w14:textId="77777777" w:rsidR="00B26960" w:rsidRPr="00780C6B" w:rsidRDefault="00B26960">
      <w:pPr>
        <w:spacing w:after="0" w:line="100" w:lineRule="atLeast"/>
        <w:jc w:val="both"/>
        <w:rPr>
          <w:rFonts w:ascii="Times New Roman" w:hAnsi="Times New Roman"/>
          <w:sz w:val="24"/>
          <w:szCs w:val="24"/>
        </w:rPr>
      </w:pPr>
    </w:p>
    <w:p w14:paraId="3ADACB70" w14:textId="77777777" w:rsidR="00B26960" w:rsidRPr="00883D99"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rPr>
        <w:t>han sido contraídos por los beneficiarios;</w:t>
      </w:r>
    </w:p>
    <w:p w14:paraId="76BB5649" w14:textId="77777777" w:rsidR="00B26960" w:rsidRPr="00883D99" w:rsidRDefault="00B26960">
      <w:pPr>
        <w:spacing w:after="0" w:line="100" w:lineRule="atLeast"/>
        <w:ind w:left="567"/>
        <w:jc w:val="both"/>
        <w:rPr>
          <w:rFonts w:ascii="Times New Roman" w:hAnsi="Times New Roman"/>
          <w:sz w:val="24"/>
          <w:szCs w:val="24"/>
        </w:rPr>
      </w:pPr>
    </w:p>
    <w:p w14:paraId="0BEA1D1E" w14:textId="202C521B" w:rsidR="00B26960" w:rsidRPr="00224CA0"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rPr>
        <w:t xml:space="preserve">corresponden al período establecido en </w:t>
      </w:r>
      <w:r w:rsidR="00813B76">
        <w:rPr>
          <w:rFonts w:ascii="Times New Roman" w:hAnsi="Times New Roman"/>
          <w:sz w:val="24"/>
        </w:rPr>
        <w:t>la cláusula</w:t>
      </w:r>
      <w:r>
        <w:rPr>
          <w:rFonts w:ascii="Times New Roman" w:hAnsi="Times New Roman"/>
          <w:sz w:val="24"/>
        </w:rPr>
        <w:t xml:space="preserve"> I.2.2;</w:t>
      </w:r>
    </w:p>
    <w:p w14:paraId="2F6BBF46" w14:textId="77777777" w:rsidR="00B26960" w:rsidRPr="007F4828" w:rsidRDefault="00B26960">
      <w:pPr>
        <w:tabs>
          <w:tab w:val="left" w:pos="567"/>
        </w:tabs>
        <w:spacing w:after="0" w:line="100" w:lineRule="atLeast"/>
        <w:ind w:left="1134" w:hanging="567"/>
        <w:jc w:val="both"/>
        <w:rPr>
          <w:rFonts w:ascii="Times New Roman" w:hAnsi="Times New Roman"/>
          <w:sz w:val="24"/>
          <w:szCs w:val="24"/>
        </w:rPr>
      </w:pPr>
    </w:p>
    <w:p w14:paraId="53959CD2"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están consignados en el presupuesto estimativo que se indica en el anexo II o son subvencionables de conformidad con las transferencias presupuestarias previstas en el artículo I.3.3;</w:t>
      </w:r>
    </w:p>
    <w:p w14:paraId="2DAE0D91" w14:textId="77777777" w:rsidR="00B26960" w:rsidRPr="00994B87" w:rsidRDefault="00B26960">
      <w:pPr>
        <w:spacing w:after="0" w:line="100" w:lineRule="atLeast"/>
        <w:ind w:left="567"/>
        <w:jc w:val="both"/>
        <w:rPr>
          <w:rFonts w:ascii="Times New Roman" w:eastAsia="Times New Roman" w:hAnsi="Times New Roman"/>
          <w:sz w:val="24"/>
          <w:szCs w:val="24"/>
        </w:rPr>
      </w:pPr>
    </w:p>
    <w:p w14:paraId="094B2F06"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están relacionados con el proyecto tal como se describe en el anexo II y son necesarios para su ejecución;</w:t>
      </w:r>
    </w:p>
    <w:p w14:paraId="2457A743" w14:textId="77777777" w:rsidR="00B26960" w:rsidRPr="001F5BC9" w:rsidRDefault="00B26960">
      <w:pPr>
        <w:spacing w:after="0" w:line="100" w:lineRule="atLeast"/>
        <w:ind w:left="567"/>
        <w:jc w:val="both"/>
        <w:rPr>
          <w:rFonts w:ascii="Times New Roman" w:eastAsia="Times New Roman" w:hAnsi="Times New Roman"/>
          <w:sz w:val="24"/>
          <w:szCs w:val="24"/>
        </w:rPr>
      </w:pPr>
    </w:p>
    <w:p w14:paraId="51B88404" w14:textId="5F56AB00"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 xml:space="preserve">son identificables y comprobables, y en particular están consignados en la contabilidad del beneficiario y se ajustan a las normas de contabilidad aplicables en el país en que está establecido el beneficiario y a las prácticas </w:t>
      </w:r>
      <w:r w:rsidR="00E4754A">
        <w:rPr>
          <w:rFonts w:ascii="Times New Roman" w:hAnsi="Times New Roman"/>
          <w:sz w:val="24"/>
        </w:rPr>
        <w:t xml:space="preserve">habituales </w:t>
      </w:r>
      <w:r>
        <w:rPr>
          <w:rFonts w:ascii="Times New Roman" w:hAnsi="Times New Roman"/>
          <w:sz w:val="24"/>
        </w:rPr>
        <w:t xml:space="preserve">de contabilidad de costes del beneficiario;  </w:t>
      </w:r>
    </w:p>
    <w:p w14:paraId="2EAD5CA7"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BC84C48"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 xml:space="preserve">cumplen las exigencias de la legislación social y fiscal aplicable; </w:t>
      </w:r>
    </w:p>
    <w:p w14:paraId="5E234949" w14:textId="77777777" w:rsidR="00B26960" w:rsidRPr="001A6DB7" w:rsidRDefault="00B26960">
      <w:pPr>
        <w:spacing w:after="0" w:line="100" w:lineRule="atLeast"/>
        <w:ind w:left="567"/>
        <w:jc w:val="both"/>
        <w:rPr>
          <w:rFonts w:ascii="Times New Roman" w:eastAsia="Times New Roman" w:hAnsi="Times New Roman"/>
          <w:sz w:val="24"/>
          <w:szCs w:val="24"/>
        </w:rPr>
      </w:pPr>
    </w:p>
    <w:p w14:paraId="0ABF5B47"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son razonables, están justificados y cumplen el principio de buena gestión financiera, en especial en lo referente a la economía y la eficacia;</w:t>
      </w:r>
    </w:p>
    <w:p w14:paraId="6A1D5987" w14:textId="77777777" w:rsidR="00B26960" w:rsidRPr="00F70C1D" w:rsidRDefault="00B26960">
      <w:pPr>
        <w:spacing w:after="0" w:line="100" w:lineRule="atLeast"/>
        <w:ind w:left="567"/>
        <w:jc w:val="both"/>
        <w:rPr>
          <w:rFonts w:ascii="Times New Roman" w:eastAsia="Times New Roman" w:hAnsi="Times New Roman"/>
          <w:sz w:val="24"/>
          <w:szCs w:val="24"/>
        </w:rPr>
      </w:pPr>
    </w:p>
    <w:p w14:paraId="03008CBA"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no están sujetos a una contribución unitaria especificada en la sección I del presente anexo.</w:t>
      </w:r>
    </w:p>
    <w:p w14:paraId="472378A3" w14:textId="77777777" w:rsidR="00B26960" w:rsidRPr="00F70C1D" w:rsidRDefault="00B26960">
      <w:pPr>
        <w:spacing w:after="0" w:line="100" w:lineRule="atLeast"/>
        <w:jc w:val="both"/>
        <w:rPr>
          <w:rFonts w:ascii="Times New Roman" w:eastAsia="Times New Roman" w:hAnsi="Times New Roman"/>
          <w:sz w:val="24"/>
          <w:szCs w:val="24"/>
        </w:rPr>
      </w:pPr>
    </w:p>
    <w:p w14:paraId="36D7E07B" w14:textId="77777777" w:rsidR="00B26960" w:rsidRPr="00B203B5" w:rsidRDefault="00B26960" w:rsidP="00780C6B">
      <w:pPr>
        <w:tabs>
          <w:tab w:val="left" w:pos="567"/>
        </w:tabs>
        <w:jc w:val="both"/>
        <w:rPr>
          <w:rFonts w:ascii="Times New Roman" w:eastAsia="Times New Roman" w:hAnsi="Times New Roman"/>
          <w:sz w:val="24"/>
          <w:szCs w:val="24"/>
        </w:rPr>
      </w:pPr>
      <w:r>
        <w:rPr>
          <w:rFonts w:ascii="Times New Roman" w:hAnsi="Times New Roman"/>
          <w:b/>
          <w:sz w:val="24"/>
        </w:rPr>
        <w:t xml:space="preserve">II.2. </w:t>
      </w:r>
      <w:r>
        <w:tab/>
      </w:r>
      <w:r>
        <w:rPr>
          <w:rFonts w:ascii="Times New Roman" w:hAnsi="Times New Roman"/>
          <w:b/>
          <w:sz w:val="24"/>
        </w:rPr>
        <w:t>Cálculo de los costes reales</w:t>
      </w:r>
    </w:p>
    <w:p w14:paraId="12CBA24F" w14:textId="7CD34FA3" w:rsidR="00B26960" w:rsidRPr="00194A0C" w:rsidDel="00C37BDE" w:rsidRDefault="00B26960">
      <w:pPr>
        <w:tabs>
          <w:tab w:val="left" w:pos="851"/>
        </w:tabs>
        <w:spacing w:after="0" w:line="100" w:lineRule="atLeast"/>
        <w:jc w:val="both"/>
        <w:rPr>
          <w:del w:id="328" w:author="Raúl Puerta Lorenzo" w:date="2019-08-07T17:08:00Z"/>
          <w:rFonts w:ascii="Times New Roman" w:hAnsi="Times New Roman"/>
          <w:sz w:val="24"/>
          <w:szCs w:val="24"/>
          <w:u w:val="single"/>
        </w:rPr>
      </w:pPr>
      <w:del w:id="329" w:author="Raúl Puerta Lorenzo" w:date="2019-08-07T17:08:00Z">
        <w:r w:rsidDel="00C37BDE">
          <w:rPr>
            <w:rFonts w:ascii="Times New Roman" w:hAnsi="Times New Roman"/>
            <w:sz w:val="24"/>
            <w:shd w:val="clear" w:color="auto" w:fill="00FFFF"/>
          </w:rPr>
          <w:lastRenderedPageBreak/>
          <w:delText>[Acción clave 1 - Educación escolar, FP, educación de adultos, educación superior</w:delText>
        </w:r>
        <w:r w:rsidR="00EA6165" w:rsidDel="00C37BDE">
          <w:rPr>
            <w:rFonts w:ascii="Times New Roman" w:hAnsi="Times New Roman"/>
            <w:sz w:val="24"/>
            <w:shd w:val="clear" w:color="auto" w:fill="00FFFF"/>
          </w:rPr>
          <w:delText>,</w:delText>
        </w:r>
        <w:r w:rsidR="00EA6165" w:rsidRPr="00EA6165" w:rsidDel="00C37BDE">
          <w:rPr>
            <w:rFonts w:ascii="Times New Roman" w:hAnsi="Times New Roman"/>
            <w:sz w:val="24"/>
            <w:shd w:val="clear" w:color="auto" w:fill="00FFFF"/>
          </w:rPr>
          <w:delText xml:space="preserve"> </w:delText>
        </w:r>
        <w:r w:rsidR="00EA6165" w:rsidDel="00C37BDE">
          <w:rPr>
            <w:rFonts w:ascii="Times New Roman" w:hAnsi="Times New Roman"/>
            <w:sz w:val="24"/>
            <w:shd w:val="clear" w:color="auto" w:fill="00FFFF"/>
          </w:rPr>
          <w:delText>Juventud</w:delText>
        </w:r>
        <w:r w:rsidDel="00C37BDE">
          <w:rPr>
            <w:rFonts w:ascii="Times New Roman" w:hAnsi="Times New Roman"/>
            <w:sz w:val="24"/>
            <w:shd w:val="clear" w:color="auto" w:fill="00FFFF"/>
          </w:rPr>
          <w:delText>:</w:delText>
        </w:r>
      </w:del>
    </w:p>
    <w:p w14:paraId="291E5916" w14:textId="51A30B70" w:rsidR="00B26960" w:rsidRPr="003A408D" w:rsidDel="00C37BDE" w:rsidRDefault="00B26960">
      <w:pPr>
        <w:spacing w:after="0" w:line="100" w:lineRule="atLeast"/>
        <w:jc w:val="both"/>
        <w:rPr>
          <w:del w:id="330" w:author="Raúl Puerta Lorenzo" w:date="2019-08-07T17:08:00Z"/>
          <w:rFonts w:ascii="Times New Roman" w:hAnsi="Times New Roman"/>
          <w:sz w:val="24"/>
          <w:szCs w:val="24"/>
          <w:u w:val="single"/>
        </w:rPr>
      </w:pPr>
    </w:p>
    <w:p w14:paraId="0C4C772A" w14:textId="07AC0E60" w:rsidR="00B26960" w:rsidRPr="00780C6B" w:rsidDel="00C37BDE" w:rsidRDefault="00B26960" w:rsidP="00780C6B">
      <w:pPr>
        <w:numPr>
          <w:ilvl w:val="0"/>
          <w:numId w:val="41"/>
        </w:numPr>
        <w:spacing w:after="0" w:line="100" w:lineRule="atLeast"/>
        <w:ind w:left="567" w:hanging="567"/>
        <w:jc w:val="both"/>
        <w:rPr>
          <w:del w:id="331" w:author="Raúl Puerta Lorenzo" w:date="2019-08-07T17:08:00Z"/>
          <w:rFonts w:ascii="Times New Roman" w:hAnsi="Times New Roman"/>
          <w:b/>
          <w:sz w:val="24"/>
          <w:szCs w:val="24"/>
          <w:highlight w:val="yellow"/>
          <w:u w:val="single"/>
        </w:rPr>
      </w:pPr>
      <w:del w:id="332" w:author="Raúl Puerta Lorenzo" w:date="2019-08-07T17:08:00Z">
        <w:r w:rsidDel="00C37BDE">
          <w:rPr>
            <w:rFonts w:ascii="Times New Roman" w:hAnsi="Times New Roman"/>
            <w:b/>
            <w:sz w:val="24"/>
            <w:highlight w:val="yellow"/>
            <w:u w:val="single"/>
            <w:shd w:val="clear" w:color="auto" w:fill="FFFF00"/>
          </w:rPr>
          <w:delText>Apoyo a necesidades especiales</w:delText>
        </w:r>
      </w:del>
    </w:p>
    <w:p w14:paraId="6C843563" w14:textId="6EB026F4" w:rsidR="00B26960" w:rsidRPr="003A408D" w:rsidDel="00C37BDE" w:rsidRDefault="00B26960">
      <w:pPr>
        <w:spacing w:after="0" w:line="100" w:lineRule="atLeast"/>
        <w:jc w:val="both"/>
        <w:rPr>
          <w:del w:id="333" w:author="Raúl Puerta Lorenzo" w:date="2019-08-07T17:08:00Z"/>
          <w:rFonts w:ascii="Times New Roman" w:hAnsi="Times New Roman"/>
          <w:sz w:val="24"/>
          <w:szCs w:val="24"/>
        </w:rPr>
      </w:pPr>
    </w:p>
    <w:p w14:paraId="2700FA79" w14:textId="1206BE86" w:rsidR="00B26960" w:rsidRPr="00780C6B" w:rsidDel="00C37BDE" w:rsidRDefault="00D85767" w:rsidP="00D85767">
      <w:pPr>
        <w:tabs>
          <w:tab w:val="left" w:pos="426"/>
        </w:tabs>
        <w:spacing w:line="100" w:lineRule="atLeast"/>
        <w:ind w:left="426" w:hanging="426"/>
        <w:jc w:val="both"/>
        <w:rPr>
          <w:del w:id="334" w:author="Raúl Puerta Lorenzo" w:date="2019-08-07T17:08:00Z"/>
          <w:rFonts w:ascii="Times New Roman" w:hAnsi="Times New Roman"/>
          <w:sz w:val="24"/>
        </w:rPr>
      </w:pPr>
      <w:del w:id="335" w:author="Raúl Puerta Lorenzo" w:date="2019-08-07T17:08:00Z">
        <w:r w:rsidDel="00C37BDE">
          <w:rPr>
            <w:rFonts w:ascii="Times New Roman" w:hAnsi="Times New Roman"/>
            <w:sz w:val="24"/>
          </w:rPr>
          <w:delText xml:space="preserve">a) </w:delText>
        </w:r>
        <w:r w:rsidDel="00C37BDE">
          <w:tab/>
        </w:r>
        <w:r w:rsidDel="00C37BDE">
          <w:rPr>
            <w:rFonts w:ascii="Times New Roman" w:hAnsi="Times New Roman"/>
            <w:sz w:val="24"/>
          </w:rPr>
          <w:delText xml:space="preserve">Cálculo del importe de la subvención: la subvención es un reembolso </w:delText>
        </w:r>
        <w:r w:rsidRPr="002C2035" w:rsidDel="00C37BDE">
          <w:rPr>
            <w:rFonts w:ascii="Times New Roman" w:hAnsi="Times New Roman"/>
            <w:sz w:val="24"/>
            <w:highlight w:val="lightGray"/>
          </w:rPr>
          <w:delText>[</w:delText>
        </w:r>
        <w:r w:rsidRPr="00D84F7A" w:rsidDel="00C37BDE">
          <w:rPr>
            <w:rFonts w:ascii="Times New Roman" w:hAnsi="Times New Roman"/>
            <w:sz w:val="24"/>
            <w:shd w:val="clear" w:color="auto" w:fill="00FFFF"/>
          </w:rPr>
          <w:delText>Para educación superior:</w:delText>
        </w:r>
        <w:r w:rsidDel="00C37BDE">
          <w:rPr>
            <w:rFonts w:ascii="Times New Roman" w:hAnsi="Times New Roman"/>
            <w:sz w:val="24"/>
          </w:rPr>
          <w:delText xml:space="preserve"> </w:delText>
        </w:r>
        <w:r w:rsidR="00FA7D4E" w:rsidDel="00C37BDE">
          <w:rPr>
            <w:rFonts w:ascii="Times New Roman" w:hAnsi="Times New Roman"/>
            <w:sz w:val="24"/>
          </w:rPr>
          <w:delText xml:space="preserve">de </w:delText>
        </w:r>
        <w:r w:rsidDel="00C37BDE">
          <w:rPr>
            <w:rFonts w:ascii="Times New Roman" w:hAnsi="Times New Roman"/>
            <w:sz w:val="24"/>
          </w:rPr>
          <w:delText>hasta</w:delText>
        </w:r>
        <w:r w:rsidR="00FA7D4E" w:rsidDel="00C37BDE">
          <w:rPr>
            <w:rFonts w:ascii="Times New Roman" w:hAnsi="Times New Roman"/>
            <w:sz w:val="24"/>
          </w:rPr>
          <w:delText xml:space="preserve"> el</w:delText>
        </w:r>
        <w:r w:rsidRPr="006E3D23" w:rsidDel="00C37BDE">
          <w:rPr>
            <w:rFonts w:ascii="Times New Roman" w:hAnsi="Times New Roman"/>
            <w:sz w:val="24"/>
            <w:highlight w:val="lightGray"/>
          </w:rPr>
          <w:delText>]</w:delText>
        </w:r>
        <w:r w:rsidDel="00C37BDE">
          <w:rPr>
            <w:rFonts w:ascii="Times New Roman" w:hAnsi="Times New Roman"/>
            <w:sz w:val="24"/>
          </w:rPr>
          <w:delText xml:space="preserve"> del 100 % de los costes subvencionables realmente contraídos. </w:delText>
        </w:r>
      </w:del>
    </w:p>
    <w:p w14:paraId="6B95AFD3" w14:textId="0DA18C0A" w:rsidR="00024ADF" w:rsidDel="00C37BDE" w:rsidRDefault="00D85767" w:rsidP="00D85767">
      <w:pPr>
        <w:tabs>
          <w:tab w:val="left" w:pos="426"/>
        </w:tabs>
        <w:spacing w:line="100" w:lineRule="atLeast"/>
        <w:ind w:left="426" w:hanging="426"/>
        <w:jc w:val="both"/>
        <w:rPr>
          <w:del w:id="336" w:author="Raúl Puerta Lorenzo" w:date="2019-08-07T17:08:00Z"/>
          <w:rFonts w:ascii="Times New Roman" w:hAnsi="Times New Roman"/>
          <w:sz w:val="24"/>
          <w:szCs w:val="24"/>
        </w:rPr>
      </w:pPr>
      <w:del w:id="337" w:author="Raúl Puerta Lorenzo" w:date="2019-08-07T17:08:00Z">
        <w:r w:rsidDel="00C37BDE">
          <w:rPr>
            <w:rFonts w:ascii="Times New Roman" w:hAnsi="Times New Roman"/>
            <w:sz w:val="24"/>
          </w:rPr>
          <w:delText xml:space="preserve">b) </w:delText>
        </w:r>
        <w:r w:rsidDel="00C37BDE">
          <w:tab/>
        </w:r>
        <w:r w:rsidDel="00C37BDE">
          <w:rPr>
            <w:rFonts w:ascii="Times New Roman" w:hAnsi="Times New Roman"/>
            <w:sz w:val="24"/>
          </w:rPr>
          <w:delText xml:space="preserve">Costes subvencionables: costes relacionados directamente con participantes con necesidades especiales y sus acompañantes (incluidos los costes relacionados con el viaje y la estancia, en caso justificado), siempre que no se haya solicitado una subvención para estos participantes en las categorías presupuestarias «viajes» y </w:delText>
        </w:r>
        <w:r w:rsidRPr="00B87ACC" w:rsidDel="00C37BDE">
          <w:rPr>
            <w:rFonts w:ascii="Times New Roman" w:hAnsi="Times New Roman"/>
            <w:sz w:val="24"/>
            <w:shd w:val="clear" w:color="auto" w:fill="00FFFF"/>
          </w:rPr>
          <w:delText>[Para educación escolar, FP, educación de adultos y educación superior:</w:delText>
        </w:r>
        <w:r w:rsidDel="00C37BDE">
          <w:rPr>
            <w:rFonts w:ascii="Times New Roman" w:hAnsi="Times New Roman"/>
            <w:sz w:val="24"/>
          </w:rPr>
          <w:delText xml:space="preserve"> «</w:delText>
        </w:r>
        <w:r w:rsidR="00C45763" w:rsidDel="00C37BDE">
          <w:rPr>
            <w:rFonts w:ascii="Times New Roman" w:hAnsi="Times New Roman"/>
            <w:sz w:val="24"/>
          </w:rPr>
          <w:delText xml:space="preserve">apoyo </w:delText>
        </w:r>
        <w:r w:rsidDel="00C37BDE">
          <w:rPr>
            <w:rFonts w:ascii="Times New Roman" w:hAnsi="Times New Roman"/>
            <w:sz w:val="24"/>
          </w:rPr>
          <w:delText>individual»</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r w:rsidR="00EA6165" w:rsidDel="00C37BDE">
          <w:rPr>
            <w:rFonts w:ascii="Times New Roman" w:hAnsi="Times New Roman"/>
            <w:sz w:val="24"/>
          </w:rPr>
          <w:delText xml:space="preserve">/ [Para Juventud: «apoyo organizativo»]) </w:delText>
        </w:r>
        <w:r w:rsidDel="00C37BDE">
          <w:rPr>
            <w:rFonts w:ascii="Times New Roman" w:hAnsi="Times New Roman"/>
            <w:sz w:val="24"/>
          </w:rPr>
          <w:delText>y que se añadan a los costes soportados por una contribución unitaria tal como se especifica en la sección I del presente anexo.</w:delText>
        </w:r>
      </w:del>
    </w:p>
    <w:p w14:paraId="68871082" w14:textId="216F9972" w:rsidR="009924D6" w:rsidDel="00C37BDE" w:rsidRDefault="009924D6" w:rsidP="00D85767">
      <w:pPr>
        <w:pStyle w:val="Prrafodelista"/>
        <w:tabs>
          <w:tab w:val="left" w:pos="426"/>
        </w:tabs>
        <w:ind w:left="426"/>
        <w:jc w:val="both"/>
        <w:rPr>
          <w:del w:id="338" w:author="Raúl Puerta Lorenzo" w:date="2019-08-07T17:08:00Z"/>
          <w:rFonts w:ascii="Times New Roman" w:eastAsia="Calibri" w:hAnsi="Times New Roman" w:cs="Times New Roman"/>
          <w:sz w:val="24"/>
          <w:szCs w:val="24"/>
        </w:rPr>
      </w:pPr>
      <w:del w:id="339" w:author="Raúl Puerta Lorenzo" w:date="2019-08-07T17:08:00Z">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educación superior entre países del programa y educación superior entre países del programa y países asociados</w:delText>
        </w:r>
        <w:r w:rsidDel="00C37BDE">
          <w:rPr>
            <w:rFonts w:ascii="Times New Roman" w:hAnsi="Times New Roman"/>
            <w:sz w:val="24"/>
          </w:rPr>
          <w:delText xml:space="preserve">: Una vez que los participantes hayan sido seleccionados, los fondos de apoyo para necesidades especiales podrán ponerse a disposición de dos maneras. El beneficiario podrá presentar una solicitud de financiación a la AN o hacer una transferencia presupuestaria de conformidad con </w:delText>
        </w:r>
        <w:r w:rsidR="00813B76" w:rsidDel="00C37BDE">
          <w:rPr>
            <w:rFonts w:ascii="Times New Roman" w:hAnsi="Times New Roman"/>
            <w:sz w:val="24"/>
          </w:rPr>
          <w:delText>la cláusula</w:delText>
        </w:r>
        <w:r w:rsidDel="00C37BDE">
          <w:rPr>
            <w:rFonts w:ascii="Times New Roman" w:hAnsi="Times New Roman"/>
            <w:sz w:val="24"/>
          </w:rPr>
          <w:delText xml:space="preserve"> I.3.3.</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209149EF" w14:textId="515E80E1" w:rsidR="009924D6" w:rsidRPr="00024ADF" w:rsidDel="00C37BDE" w:rsidRDefault="009924D6" w:rsidP="00D85767">
      <w:pPr>
        <w:tabs>
          <w:tab w:val="left" w:pos="426"/>
        </w:tabs>
        <w:spacing w:line="100" w:lineRule="atLeast"/>
        <w:ind w:left="426" w:hanging="426"/>
        <w:jc w:val="both"/>
        <w:rPr>
          <w:del w:id="340" w:author="Raúl Puerta Lorenzo" w:date="2019-08-07T17:08:00Z"/>
          <w:rFonts w:ascii="Times New Roman" w:hAnsi="Times New Roman"/>
          <w:sz w:val="24"/>
          <w:szCs w:val="24"/>
        </w:rPr>
      </w:pPr>
    </w:p>
    <w:p w14:paraId="00CE0F39" w14:textId="48A1FBA4" w:rsidR="00B26960" w:rsidRPr="00780C6B" w:rsidDel="00C37BDE" w:rsidRDefault="00D85767" w:rsidP="00D85767">
      <w:pPr>
        <w:tabs>
          <w:tab w:val="left" w:pos="426"/>
        </w:tabs>
        <w:spacing w:line="100" w:lineRule="atLeast"/>
        <w:ind w:left="426" w:hanging="426"/>
        <w:jc w:val="both"/>
        <w:rPr>
          <w:del w:id="341" w:author="Raúl Puerta Lorenzo" w:date="2019-08-07T17:08:00Z"/>
          <w:rFonts w:ascii="Times New Roman" w:hAnsi="Times New Roman"/>
          <w:sz w:val="24"/>
          <w:szCs w:val="24"/>
        </w:rPr>
      </w:pPr>
      <w:del w:id="342" w:author="Raúl Puerta Lorenzo" w:date="2019-08-07T17:08:00Z">
        <w:r w:rsidDel="00C37BDE">
          <w:rPr>
            <w:rFonts w:ascii="Times New Roman" w:hAnsi="Times New Roman"/>
            <w:sz w:val="24"/>
          </w:rPr>
          <w:delText xml:space="preserve">c) </w:delText>
        </w:r>
        <w:r w:rsidDel="00C37BDE">
          <w:tab/>
        </w:r>
        <w:r w:rsidR="00CD28B5" w:rsidDel="00C37BDE">
          <w:rPr>
            <w:rFonts w:ascii="Times New Roman" w:hAnsi="Times New Roman"/>
            <w:sz w:val="24"/>
          </w:rPr>
          <w:delText>Documentos justificativos</w:delText>
        </w:r>
        <w:r w:rsidDel="00C37BDE">
          <w:rPr>
            <w:rFonts w:ascii="Times New Roman" w:hAnsi="Times New Roman"/>
            <w:sz w:val="24"/>
          </w:rPr>
          <w:delText>: facturas de los costes relacionados en que se haya incurrido, en las que se especifiquen el nombre y la dirección del organismo que expide la factura, el importe y la divisa, así como la fecha de la factura.</w:delText>
        </w:r>
      </w:del>
    </w:p>
    <w:p w14:paraId="7C2AB66D" w14:textId="0D82974C" w:rsidR="00B26960" w:rsidRPr="00780C6B" w:rsidDel="00C37BDE" w:rsidRDefault="00D85767" w:rsidP="00D85767">
      <w:pPr>
        <w:tabs>
          <w:tab w:val="left" w:pos="426"/>
        </w:tabs>
        <w:spacing w:line="100" w:lineRule="atLeast"/>
        <w:ind w:left="426" w:hanging="426"/>
        <w:jc w:val="both"/>
        <w:rPr>
          <w:del w:id="343" w:author="Raúl Puerta Lorenzo" w:date="2019-08-07T17:08:00Z"/>
          <w:rFonts w:ascii="Times New Roman" w:hAnsi="Times New Roman"/>
          <w:sz w:val="24"/>
          <w:szCs w:val="24"/>
        </w:rPr>
      </w:pPr>
      <w:del w:id="344" w:author="Raúl Puerta Lorenzo" w:date="2019-08-07T17:08:00Z">
        <w:r w:rsidDel="00C37BDE">
          <w:rPr>
            <w:rFonts w:ascii="Times New Roman" w:hAnsi="Times New Roman"/>
            <w:sz w:val="24"/>
          </w:rPr>
          <w:delText xml:space="preserve">d) </w:delText>
        </w:r>
        <w:r w:rsidDel="00C37BDE">
          <w:tab/>
        </w:r>
        <w:r w:rsidDel="00C37BDE">
          <w:rPr>
            <w:rFonts w:ascii="Times New Roman" w:hAnsi="Times New Roman"/>
            <w:sz w:val="24"/>
          </w:rPr>
          <w:delText>Elaboración de informes:</w:delText>
        </w:r>
      </w:del>
    </w:p>
    <w:p w14:paraId="0DA560B3" w14:textId="2CEDD29E" w:rsidR="00B26960" w:rsidDel="00C37BDE" w:rsidRDefault="00B26960" w:rsidP="007503D8">
      <w:pPr>
        <w:pStyle w:val="Prrafodelista"/>
        <w:numPr>
          <w:ilvl w:val="0"/>
          <w:numId w:val="174"/>
        </w:numPr>
        <w:rPr>
          <w:del w:id="345" w:author="Raúl Puerta Lorenzo" w:date="2019-08-07T17:08:00Z"/>
          <w:rFonts w:ascii="Times New Roman" w:eastAsia="Calibri" w:hAnsi="Times New Roman" w:cs="Times New Roman"/>
          <w:sz w:val="24"/>
          <w:szCs w:val="24"/>
        </w:rPr>
      </w:pPr>
      <w:del w:id="346" w:author="Raúl Puerta Lorenzo" w:date="2019-08-07T17:08:00Z">
        <w:r w:rsidDel="00C37BDE">
          <w:rPr>
            <w:rFonts w:ascii="Times New Roman" w:hAnsi="Times New Roman"/>
            <w:sz w:val="24"/>
          </w:rPr>
          <w:delText xml:space="preserve">Los beneficiarios informarán en la Herramienta de movilidad+ si se ha concedido apoyo adicional por necesidades especiales </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educación escolar, FP, educación de adultos</w:delText>
        </w:r>
        <w:r w:rsidR="00EA6165" w:rsidRPr="00EA6165" w:rsidDel="00C37BDE">
          <w:rPr>
            <w:rFonts w:ascii="Times New Roman" w:hAnsi="Times New Roman"/>
            <w:sz w:val="24"/>
            <w:highlight w:val="cyan"/>
          </w:rPr>
          <w:delText xml:space="preserve"> </w:delText>
        </w:r>
        <w:r w:rsidR="00EA6165" w:rsidDel="00C37BDE">
          <w:rPr>
            <w:rFonts w:ascii="Times New Roman" w:hAnsi="Times New Roman"/>
            <w:sz w:val="24"/>
            <w:highlight w:val="cyan"/>
          </w:rPr>
          <w:delText>y Juventud</w:delText>
        </w:r>
        <w:r w:rsidDel="00C37BDE">
          <w:rPr>
            <w:rFonts w:ascii="Times New Roman" w:hAnsi="Times New Roman"/>
            <w:sz w:val="24"/>
          </w:rPr>
          <w:delText>: o por un acompañante</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para alguno de los participantes con necesidades especiales o un acompañante.</w:delText>
        </w:r>
      </w:del>
    </w:p>
    <w:p w14:paraId="1C7B5DAA" w14:textId="4EC85DAE" w:rsidR="00B26960" w:rsidRPr="00780C6B" w:rsidDel="00C37BDE" w:rsidRDefault="00B26960" w:rsidP="007503D8">
      <w:pPr>
        <w:pStyle w:val="Prrafodelista"/>
        <w:numPr>
          <w:ilvl w:val="0"/>
          <w:numId w:val="174"/>
        </w:numPr>
        <w:jc w:val="both"/>
        <w:rPr>
          <w:del w:id="347" w:author="Raúl Puerta Lorenzo" w:date="2019-08-07T17:08:00Z"/>
          <w:rFonts w:ascii="Times New Roman" w:eastAsia="Calibri" w:hAnsi="Times New Roman" w:cs="Times New Roman"/>
          <w:sz w:val="24"/>
          <w:szCs w:val="24"/>
          <w:shd w:val="clear" w:color="auto" w:fill="00FFFF"/>
        </w:rPr>
      </w:pPr>
      <w:del w:id="348" w:author="Raúl Puerta Lorenzo" w:date="2019-08-07T17:08:00Z">
        <w:r w:rsidDel="00C37BDE">
          <w:rPr>
            <w:rFonts w:ascii="Times New Roman" w:hAnsi="Times New Roman"/>
            <w:sz w:val="24"/>
          </w:rPr>
          <w:delText xml:space="preserve">En tal caso, los beneficiarios informarán en la Herramienta de movilidad+ acerca del tipo de gastos adicionales y el importe real de los costes relacionados en los que se haya incurrido. </w:delText>
        </w:r>
      </w:del>
    </w:p>
    <w:p w14:paraId="43C503CC" w14:textId="77BEACC1" w:rsidR="00B26960" w:rsidRPr="00780C6B" w:rsidDel="00C37BDE" w:rsidRDefault="00B26960" w:rsidP="00780C6B">
      <w:pPr>
        <w:spacing w:line="100" w:lineRule="atLeast"/>
        <w:jc w:val="both"/>
        <w:rPr>
          <w:del w:id="349" w:author="Raúl Puerta Lorenzo" w:date="2019-08-07T17:08:00Z"/>
          <w:rFonts w:ascii="Times New Roman" w:hAnsi="Times New Roman"/>
          <w:sz w:val="24"/>
          <w:szCs w:val="24"/>
        </w:rPr>
      </w:pPr>
    </w:p>
    <w:p w14:paraId="782F760F" w14:textId="5190CBCA" w:rsidR="00B26960" w:rsidRPr="00194A0C" w:rsidDel="00C37BDE" w:rsidRDefault="00B26960">
      <w:pPr>
        <w:tabs>
          <w:tab w:val="left" w:pos="851"/>
        </w:tabs>
        <w:spacing w:after="0" w:line="100" w:lineRule="atLeast"/>
        <w:jc w:val="both"/>
        <w:rPr>
          <w:del w:id="350" w:author="Raúl Puerta Lorenzo" w:date="2019-08-07T17:08:00Z"/>
          <w:rFonts w:ascii="Times New Roman" w:hAnsi="Times New Roman"/>
          <w:sz w:val="24"/>
          <w:szCs w:val="24"/>
        </w:rPr>
      </w:pPr>
      <w:del w:id="351" w:author="Raúl Puerta Lorenzo" w:date="2019-08-07T17:08:00Z">
        <w:r w:rsidDel="00C37BDE">
          <w:rPr>
            <w:rFonts w:ascii="Times New Roman" w:hAnsi="Times New Roman"/>
            <w:sz w:val="24"/>
            <w:shd w:val="clear" w:color="auto" w:fill="00FFFF"/>
          </w:rPr>
          <w:delText>[Acción clave 1 - Educación escolar, educación de adultos, educación superior entre países del programa</w:delText>
        </w:r>
      </w:del>
    </w:p>
    <w:p w14:paraId="4FD10C31" w14:textId="3AE6D874" w:rsidR="00B26960" w:rsidRPr="00780C6B" w:rsidDel="00C37BDE" w:rsidRDefault="00B26960">
      <w:pPr>
        <w:spacing w:line="100" w:lineRule="atLeast"/>
        <w:jc w:val="both"/>
        <w:rPr>
          <w:del w:id="352" w:author="Raúl Puerta Lorenzo" w:date="2019-08-07T17:08:00Z"/>
          <w:rFonts w:ascii="Times New Roman" w:hAnsi="Times New Roman"/>
          <w:sz w:val="24"/>
          <w:szCs w:val="24"/>
        </w:rPr>
      </w:pPr>
    </w:p>
    <w:p w14:paraId="21CD9FA0" w14:textId="4582430C" w:rsidR="00B26960" w:rsidRPr="002250FC" w:rsidDel="00C37BDE" w:rsidRDefault="00B26960" w:rsidP="002250FC">
      <w:pPr>
        <w:numPr>
          <w:ilvl w:val="0"/>
          <w:numId w:val="41"/>
        </w:numPr>
        <w:spacing w:after="0" w:line="100" w:lineRule="atLeast"/>
        <w:ind w:left="567" w:hanging="567"/>
        <w:jc w:val="both"/>
        <w:rPr>
          <w:del w:id="353" w:author="Raúl Puerta Lorenzo" w:date="2019-08-07T17:08:00Z"/>
          <w:rFonts w:ascii="Times New Roman" w:hAnsi="Times New Roman"/>
          <w:b/>
          <w:sz w:val="24"/>
          <w:szCs w:val="24"/>
          <w:highlight w:val="yellow"/>
          <w:u w:val="single"/>
        </w:rPr>
      </w:pPr>
      <w:del w:id="354" w:author="Raúl Puerta Lorenzo" w:date="2019-08-07T17:08:00Z">
        <w:r w:rsidDel="00C37BDE">
          <w:rPr>
            <w:rFonts w:ascii="Times New Roman" w:hAnsi="Times New Roman"/>
            <w:b/>
            <w:sz w:val="24"/>
            <w:highlight w:val="yellow"/>
            <w:u w:val="single"/>
            <w:shd w:val="clear" w:color="auto" w:fill="FFFF00"/>
          </w:rPr>
          <w:delText>Costes excepcionales</w:delText>
        </w:r>
      </w:del>
    </w:p>
    <w:p w14:paraId="68717F36" w14:textId="3152FB1A" w:rsidR="00B26960" w:rsidRPr="00780C6B" w:rsidDel="00C37BDE" w:rsidRDefault="00B26960">
      <w:pPr>
        <w:spacing w:after="0" w:line="100" w:lineRule="atLeast"/>
        <w:jc w:val="both"/>
        <w:rPr>
          <w:del w:id="355" w:author="Raúl Puerta Lorenzo" w:date="2019-08-07T17:08:00Z"/>
          <w:rFonts w:ascii="Times New Roman" w:hAnsi="Times New Roman"/>
          <w:sz w:val="24"/>
          <w:szCs w:val="24"/>
          <w:u w:val="single"/>
        </w:rPr>
      </w:pPr>
    </w:p>
    <w:p w14:paraId="652A1C66" w14:textId="5B4C3FEB" w:rsidR="00B26960" w:rsidRPr="00780C6B" w:rsidDel="00C37BDE" w:rsidRDefault="00B26960" w:rsidP="002250FC">
      <w:pPr>
        <w:numPr>
          <w:ilvl w:val="0"/>
          <w:numId w:val="60"/>
        </w:numPr>
        <w:spacing w:line="100" w:lineRule="atLeast"/>
        <w:ind w:left="567" w:hanging="567"/>
        <w:jc w:val="both"/>
        <w:rPr>
          <w:del w:id="356" w:author="Raúl Puerta Lorenzo" w:date="2019-08-07T17:08:00Z"/>
          <w:rFonts w:ascii="Times New Roman" w:hAnsi="Times New Roman"/>
          <w:sz w:val="24"/>
          <w:szCs w:val="24"/>
        </w:rPr>
      </w:pPr>
      <w:del w:id="357" w:author="Raúl Puerta Lorenzo" w:date="2019-08-07T17:08:00Z">
        <w:r w:rsidDel="00C37BDE">
          <w:rPr>
            <w:rFonts w:ascii="Times New Roman" w:hAnsi="Times New Roman"/>
            <w:sz w:val="24"/>
          </w:rPr>
          <w:delText xml:space="preserve">Cálculo del importe de la subvención: la subvención es un reembolso del 75 % de los costes subvencionables en los que realmente se ha incurrido para la garantía financiera, y del 80 % de los costes subvencionables en caso de gastos de viaje onerosos de los participantes elegibles. </w:delText>
        </w:r>
      </w:del>
    </w:p>
    <w:p w14:paraId="1B905078" w14:textId="199C7FD8" w:rsidR="00B26960" w:rsidRPr="00780C6B" w:rsidDel="00C37BDE" w:rsidRDefault="00B26960" w:rsidP="002250FC">
      <w:pPr>
        <w:numPr>
          <w:ilvl w:val="0"/>
          <w:numId w:val="60"/>
        </w:numPr>
        <w:spacing w:line="100" w:lineRule="atLeast"/>
        <w:ind w:left="567" w:hanging="567"/>
        <w:jc w:val="both"/>
        <w:rPr>
          <w:del w:id="358" w:author="Raúl Puerta Lorenzo" w:date="2019-08-07T17:08:00Z"/>
          <w:rFonts w:ascii="Times New Roman" w:hAnsi="Times New Roman"/>
          <w:sz w:val="24"/>
          <w:szCs w:val="24"/>
        </w:rPr>
      </w:pPr>
      <w:del w:id="359" w:author="Raúl Puerta Lorenzo" w:date="2019-08-07T17:08:00Z">
        <w:r w:rsidDel="00C37BDE">
          <w:rPr>
            <w:rFonts w:ascii="Times New Roman" w:hAnsi="Times New Roman"/>
            <w:sz w:val="24"/>
          </w:rPr>
          <w:delText xml:space="preserve">Costes subvencionables: </w:delText>
        </w:r>
      </w:del>
    </w:p>
    <w:p w14:paraId="0A6BD627" w14:textId="10AAC5BF" w:rsidR="00B26960" w:rsidRPr="00780C6B" w:rsidDel="00C37BDE" w:rsidRDefault="00B26960" w:rsidP="007503D8">
      <w:pPr>
        <w:pStyle w:val="Prrafodelista"/>
        <w:numPr>
          <w:ilvl w:val="0"/>
          <w:numId w:val="188"/>
        </w:numPr>
        <w:jc w:val="both"/>
        <w:rPr>
          <w:del w:id="360" w:author="Raúl Puerta Lorenzo" w:date="2019-08-07T17:08:00Z"/>
          <w:rFonts w:ascii="Times New Roman" w:hAnsi="Times New Roman" w:cs="Times New Roman"/>
          <w:sz w:val="24"/>
          <w:szCs w:val="24"/>
        </w:rPr>
      </w:pPr>
      <w:del w:id="361" w:author="Raúl Puerta Lorenzo" w:date="2019-08-07T17:08:00Z">
        <w:r w:rsidDel="00C37BDE">
          <w:rPr>
            <w:rFonts w:ascii="Times New Roman" w:hAnsi="Times New Roman"/>
            <w:sz w:val="24"/>
          </w:rPr>
          <w:delText xml:space="preserve">Costes relativos a una garantía de prefinanciación presentada por el beneficiario cuando la AN exija tal garantía, como se especifica en el artículo I.4.2 del convenio.  </w:delText>
        </w:r>
      </w:del>
    </w:p>
    <w:p w14:paraId="66033F60" w14:textId="0270E72A" w:rsidR="00B26960" w:rsidRPr="00780C6B" w:rsidDel="00C37BDE" w:rsidRDefault="00B26960" w:rsidP="002250FC">
      <w:pPr>
        <w:pStyle w:val="Prrafodelista"/>
        <w:ind w:left="993"/>
        <w:jc w:val="both"/>
        <w:rPr>
          <w:del w:id="362" w:author="Raúl Puerta Lorenzo" w:date="2019-08-07T17:08:00Z"/>
          <w:rFonts w:ascii="Times New Roman" w:hAnsi="Times New Roman" w:cs="Times New Roman"/>
          <w:sz w:val="24"/>
          <w:szCs w:val="24"/>
        </w:rPr>
      </w:pPr>
    </w:p>
    <w:p w14:paraId="25A34255" w14:textId="0C133326" w:rsidR="00B26960" w:rsidRPr="009924D6" w:rsidDel="00C37BDE" w:rsidRDefault="00B26960" w:rsidP="007503D8">
      <w:pPr>
        <w:pStyle w:val="Prrafodelista"/>
        <w:numPr>
          <w:ilvl w:val="0"/>
          <w:numId w:val="188"/>
        </w:numPr>
        <w:jc w:val="both"/>
        <w:rPr>
          <w:del w:id="363" w:author="Raúl Puerta Lorenzo" w:date="2019-08-07T17:08:00Z"/>
          <w:rFonts w:ascii="Times New Roman" w:hAnsi="Times New Roman" w:cs="Times New Roman"/>
          <w:sz w:val="24"/>
          <w:szCs w:val="24"/>
        </w:rPr>
      </w:pPr>
      <w:del w:id="364" w:author="Raúl Puerta Lorenzo" w:date="2019-08-07T17:08:00Z">
        <w:r w:rsidDel="00C37BDE">
          <w:rPr>
            <w:rFonts w:ascii="Times New Roman" w:hAnsi="Times New Roman"/>
            <w:sz w:val="24"/>
          </w:rPr>
          <w:delText xml:space="preserve">Gastos de viaje, por la vía más económica pero también más eficaz, de los participantes elegibles para quienes las normas de financiación normales no cubran como mínimo el 70 % de los costes subvencionables. </w:delText>
        </w:r>
        <w:r w:rsidRPr="0099468C" w:rsidDel="00C37BDE">
          <w:rPr>
            <w:rFonts w:ascii="Times New Roman" w:eastAsia="Calibri" w:hAnsi="Times New Roman" w:cs="Times New Roman"/>
            <w:sz w:val="24"/>
            <w:shd w:val="clear" w:color="auto" w:fill="00FFFF"/>
          </w:rPr>
          <w:delText>[Para educación superior entre países del programa:</w:delText>
        </w:r>
        <w:r w:rsidDel="00C37BDE">
          <w:rPr>
            <w:rFonts w:ascii="Times New Roman" w:hAnsi="Times New Roman"/>
            <w:sz w:val="24"/>
          </w:rPr>
          <w:delText xml:space="preserve"> Esta financiación solo puede concederse a los estudiantes y al personal que pueden optar a la subvención de viaje estándar, tal como se especifica en </w:delText>
        </w:r>
        <w:r w:rsidR="00813B76" w:rsidDel="00C37BDE">
          <w:rPr>
            <w:rFonts w:ascii="Times New Roman" w:hAnsi="Times New Roman"/>
            <w:sz w:val="24"/>
          </w:rPr>
          <w:delText>la cláusula</w:delText>
        </w:r>
        <w:r w:rsidDel="00C37BDE">
          <w:rPr>
            <w:rFonts w:ascii="Times New Roman" w:hAnsi="Times New Roman"/>
            <w:sz w:val="24"/>
          </w:rPr>
          <w:delText> I.2.A</w:delText>
        </w:r>
        <w:r w:rsidRPr="002C2035" w:rsidDel="00C37BDE">
          <w:rPr>
            <w:rFonts w:ascii="Times New Roman" w:hAnsi="Times New Roman"/>
            <w:sz w:val="24"/>
            <w:highlight w:val="lightGray"/>
          </w:rPr>
          <w:delText>]</w:delText>
        </w:r>
        <w:r w:rsidDel="00C37BDE">
          <w:rPr>
            <w:rFonts w:ascii="Times New Roman" w:hAnsi="Times New Roman"/>
            <w:sz w:val="24"/>
          </w:rPr>
          <w:delText>. Los gastos excepcionales para gastos de viaje onerosos sustituyen a la subvención de viaje estándar.</w:delText>
        </w:r>
      </w:del>
    </w:p>
    <w:p w14:paraId="03348568" w14:textId="579DE72F" w:rsidR="009924D6" w:rsidDel="00C37BDE" w:rsidRDefault="009924D6" w:rsidP="009924D6">
      <w:pPr>
        <w:pStyle w:val="Prrafodelista"/>
        <w:rPr>
          <w:del w:id="365" w:author="Raúl Puerta Lorenzo" w:date="2019-08-07T17:08:00Z"/>
          <w:rFonts w:ascii="Times New Roman" w:hAnsi="Times New Roman" w:cs="Times New Roman"/>
          <w:sz w:val="24"/>
          <w:szCs w:val="24"/>
        </w:rPr>
      </w:pPr>
    </w:p>
    <w:p w14:paraId="10EEA80C" w14:textId="7A1E90C5" w:rsidR="005137F5" w:rsidRPr="007B08CB" w:rsidDel="00C37BDE" w:rsidRDefault="005137F5" w:rsidP="007B08CB">
      <w:pPr>
        <w:pStyle w:val="Prrafodelista"/>
        <w:numPr>
          <w:ilvl w:val="0"/>
          <w:numId w:val="39"/>
        </w:numPr>
        <w:ind w:left="709" w:hanging="425"/>
        <w:jc w:val="both"/>
        <w:rPr>
          <w:del w:id="366" w:author="Raúl Puerta Lorenzo" w:date="2019-08-07T17:08:00Z"/>
          <w:rFonts w:ascii="Times New Roman" w:eastAsia="Calibri" w:hAnsi="Times New Roman" w:cs="Times New Roman"/>
          <w:sz w:val="24"/>
          <w:szCs w:val="24"/>
        </w:rPr>
      </w:pPr>
      <w:del w:id="367" w:author="Raúl Puerta Lorenzo" w:date="2019-08-07T17:08:00Z">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educación superior entre países del programa</w:delText>
        </w:r>
        <w:r w:rsidDel="00C37BDE">
          <w:rPr>
            <w:rFonts w:ascii="Times New Roman" w:hAnsi="Times New Roman"/>
            <w:sz w:val="24"/>
          </w:rPr>
          <w:delText>: Una vez que los participantes hayan sido seleccionados, los fondos para costes excepcionales de apoyo para la garantía financiera o para los gastos de viaje onerosos podrán ponerse a disposición de dos maneras. El beneficiario podrá presentar una solicitud de financiación a la AN o hacer una transferencia presupuestaria de conformidad con el artículo I.3.3.</w:delText>
        </w:r>
        <w:r w:rsidRPr="002C2035" w:rsidDel="00C37BDE">
          <w:rPr>
            <w:rFonts w:ascii="Times New Roman" w:hAnsi="Times New Roman"/>
            <w:sz w:val="24"/>
            <w:highlight w:val="lightGray"/>
          </w:rPr>
          <w:delText>]</w:delText>
        </w:r>
      </w:del>
    </w:p>
    <w:p w14:paraId="2EB18FDB" w14:textId="01A4D88C" w:rsidR="00B26960" w:rsidRPr="00780C6B" w:rsidDel="00C37BDE" w:rsidRDefault="00B26960">
      <w:pPr>
        <w:pStyle w:val="Prrafodelista"/>
        <w:jc w:val="both"/>
        <w:rPr>
          <w:del w:id="368" w:author="Raúl Puerta Lorenzo" w:date="2019-08-07T17:08:00Z"/>
          <w:rFonts w:ascii="Times New Roman" w:hAnsi="Times New Roman" w:cs="Times New Roman"/>
          <w:sz w:val="24"/>
          <w:szCs w:val="24"/>
        </w:rPr>
      </w:pPr>
    </w:p>
    <w:p w14:paraId="6CE89794" w14:textId="0CCDF375" w:rsidR="00B26960" w:rsidRPr="00780C6B" w:rsidDel="00C37BDE" w:rsidRDefault="00CD28B5" w:rsidP="002250FC">
      <w:pPr>
        <w:pStyle w:val="Prrafodelista"/>
        <w:numPr>
          <w:ilvl w:val="0"/>
          <w:numId w:val="60"/>
        </w:numPr>
        <w:ind w:left="567" w:hanging="567"/>
        <w:jc w:val="both"/>
        <w:rPr>
          <w:del w:id="369" w:author="Raúl Puerta Lorenzo" w:date="2019-08-07T17:08:00Z"/>
          <w:rFonts w:ascii="Times New Roman" w:hAnsi="Times New Roman" w:cs="Times New Roman"/>
          <w:sz w:val="24"/>
          <w:szCs w:val="24"/>
        </w:rPr>
      </w:pPr>
      <w:del w:id="370" w:author="Raúl Puerta Lorenzo" w:date="2019-08-07T17:08:00Z">
        <w:r w:rsidDel="00C37BDE">
          <w:rPr>
            <w:rFonts w:ascii="Times New Roman" w:hAnsi="Times New Roman"/>
            <w:sz w:val="24"/>
          </w:rPr>
          <w:delText>Documentos justificativos</w:delText>
        </w:r>
        <w:r w:rsidR="00B26960" w:rsidDel="00C37BDE">
          <w:rPr>
            <w:rFonts w:ascii="Times New Roman" w:hAnsi="Times New Roman"/>
            <w:sz w:val="24"/>
          </w:rPr>
          <w:delText xml:space="preserve">: </w:delText>
        </w:r>
      </w:del>
    </w:p>
    <w:p w14:paraId="320BEC7F" w14:textId="54017455" w:rsidR="00B26960" w:rsidRPr="00780C6B" w:rsidDel="00C37BDE" w:rsidRDefault="00B26960">
      <w:pPr>
        <w:pStyle w:val="Prrafodelista"/>
        <w:jc w:val="both"/>
        <w:rPr>
          <w:del w:id="371" w:author="Raúl Puerta Lorenzo" w:date="2019-08-07T17:08:00Z"/>
          <w:rFonts w:ascii="Times New Roman" w:hAnsi="Times New Roman" w:cs="Times New Roman"/>
          <w:sz w:val="24"/>
          <w:szCs w:val="24"/>
        </w:rPr>
      </w:pPr>
    </w:p>
    <w:p w14:paraId="0E7C94FD" w14:textId="5D71F6EC" w:rsidR="00B26960" w:rsidRPr="00780C6B" w:rsidDel="00C37BDE" w:rsidRDefault="00B26960" w:rsidP="00D85767">
      <w:pPr>
        <w:pStyle w:val="Prrafodelista"/>
        <w:numPr>
          <w:ilvl w:val="0"/>
          <w:numId w:val="187"/>
        </w:numPr>
        <w:tabs>
          <w:tab w:val="left" w:pos="709"/>
        </w:tabs>
        <w:jc w:val="both"/>
        <w:rPr>
          <w:del w:id="372" w:author="Raúl Puerta Lorenzo" w:date="2019-08-07T17:08:00Z"/>
          <w:rFonts w:ascii="Times New Roman" w:hAnsi="Times New Roman" w:cs="Times New Roman"/>
          <w:sz w:val="24"/>
          <w:szCs w:val="24"/>
        </w:rPr>
      </w:pPr>
      <w:del w:id="373" w:author="Raúl Puerta Lorenzo" w:date="2019-08-07T17:08:00Z">
        <w:r w:rsidDel="00C37BDE">
          <w:rPr>
            <w:rFonts w:ascii="Times New Roman" w:hAnsi="Times New Roman"/>
            <w:sz w:val="24"/>
          </w:rPr>
          <w:delText xml:space="preserve">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delText>
        </w:r>
      </w:del>
    </w:p>
    <w:p w14:paraId="5C6C6103" w14:textId="781A9B44" w:rsidR="00B26960" w:rsidRPr="00780C6B" w:rsidDel="00C37BDE" w:rsidRDefault="00B26960" w:rsidP="00D85767">
      <w:pPr>
        <w:pStyle w:val="Prrafodelista"/>
        <w:tabs>
          <w:tab w:val="left" w:pos="709"/>
        </w:tabs>
        <w:ind w:left="993" w:hanging="426"/>
        <w:jc w:val="both"/>
        <w:rPr>
          <w:del w:id="374" w:author="Raúl Puerta Lorenzo" w:date="2019-08-07T17:08:00Z"/>
          <w:rFonts w:ascii="Times New Roman" w:hAnsi="Times New Roman" w:cs="Times New Roman"/>
          <w:sz w:val="24"/>
          <w:szCs w:val="24"/>
        </w:rPr>
      </w:pPr>
    </w:p>
    <w:p w14:paraId="44D28549" w14:textId="786354AE" w:rsidR="00B26960" w:rsidRPr="00780C6B" w:rsidDel="00C37BDE" w:rsidRDefault="00B26960" w:rsidP="00D85767">
      <w:pPr>
        <w:pStyle w:val="Prrafodelista"/>
        <w:numPr>
          <w:ilvl w:val="0"/>
          <w:numId w:val="187"/>
        </w:numPr>
        <w:tabs>
          <w:tab w:val="left" w:pos="709"/>
        </w:tabs>
        <w:jc w:val="both"/>
        <w:rPr>
          <w:del w:id="375" w:author="Raúl Puerta Lorenzo" w:date="2019-08-07T17:08:00Z"/>
          <w:rFonts w:ascii="Times New Roman" w:hAnsi="Times New Roman" w:cs="Times New Roman"/>
          <w:sz w:val="24"/>
          <w:szCs w:val="24"/>
        </w:rPr>
      </w:pPr>
      <w:del w:id="376" w:author="Raúl Puerta Lorenzo" w:date="2019-08-07T17:08:00Z">
        <w:r w:rsidDel="00C37BDE">
          <w:rPr>
            <w:rFonts w:ascii="Times New Roman" w:hAnsi="Times New Roman"/>
            <w:sz w:val="24"/>
          </w:rPr>
          <w:delText>En el caso de gastos de viaje:  prueba del pago de los costes relacionados sobre la base de facturas en las que se especifiquen el nombre y la dirección del organismo que expide la factura, el importe y la divisa, así como la fecha de la factura y el itinerario del viaje.</w:delText>
        </w:r>
        <w:r w:rsidR="00FA7D4E" w:rsidRPr="00F800D0" w:rsidDel="00C37BDE">
          <w:rPr>
            <w:rFonts w:ascii="Times New Roman" w:hAnsi="Times New Roman"/>
            <w:sz w:val="24"/>
            <w:highlight w:val="lightGray"/>
          </w:rPr>
          <w:delText>]</w:delText>
        </w:r>
      </w:del>
    </w:p>
    <w:p w14:paraId="5B500926" w14:textId="15B49F22" w:rsidR="00B26960" w:rsidRPr="00780C6B" w:rsidDel="00C37BDE" w:rsidRDefault="00B26960" w:rsidP="002250FC">
      <w:pPr>
        <w:tabs>
          <w:tab w:val="left" w:pos="993"/>
        </w:tabs>
        <w:spacing w:line="100" w:lineRule="atLeast"/>
        <w:ind w:left="993" w:hanging="426"/>
        <w:jc w:val="both"/>
        <w:rPr>
          <w:del w:id="377" w:author="Raúl Puerta Lorenzo" w:date="2019-08-07T17:08:00Z"/>
          <w:rFonts w:ascii="Times New Roman" w:hAnsi="Times New Roman"/>
          <w:sz w:val="24"/>
          <w:szCs w:val="24"/>
        </w:rPr>
      </w:pPr>
    </w:p>
    <w:p w14:paraId="287BE986" w14:textId="1CD90B95" w:rsidR="00B26960" w:rsidRPr="00412AD7" w:rsidDel="00C37BDE" w:rsidRDefault="00B26960">
      <w:pPr>
        <w:tabs>
          <w:tab w:val="left" w:pos="851"/>
        </w:tabs>
        <w:jc w:val="both"/>
        <w:rPr>
          <w:del w:id="378" w:author="Raúl Puerta Lorenzo" w:date="2019-08-07T17:08:00Z"/>
          <w:rFonts w:ascii="Times New Roman" w:hAnsi="Times New Roman"/>
          <w:sz w:val="24"/>
          <w:szCs w:val="24"/>
          <w:u w:val="single"/>
          <w:shd w:val="clear" w:color="auto" w:fill="FFFF00"/>
        </w:rPr>
      </w:pPr>
      <w:del w:id="379" w:author="Raúl Puerta Lorenzo" w:date="2019-08-07T17:08:00Z">
        <w:r w:rsidDel="00C37BDE">
          <w:rPr>
            <w:rFonts w:ascii="Times New Roman" w:hAnsi="Times New Roman"/>
            <w:sz w:val="24"/>
            <w:shd w:val="clear" w:color="auto" w:fill="00FFFF"/>
          </w:rPr>
          <w:delText>[Acción clave 1 - Educación superior entre países del programa y países asociados</w:delText>
        </w:r>
      </w:del>
    </w:p>
    <w:p w14:paraId="34BA70AE" w14:textId="3DB3C752" w:rsidR="00B26960" w:rsidRPr="002250FC" w:rsidDel="00C37BDE" w:rsidRDefault="00B26960" w:rsidP="002250FC">
      <w:pPr>
        <w:spacing w:after="0" w:line="100" w:lineRule="atLeast"/>
        <w:ind w:left="567" w:hanging="567"/>
        <w:jc w:val="both"/>
        <w:rPr>
          <w:del w:id="380" w:author="Raúl Puerta Lorenzo" w:date="2019-08-07T17:08:00Z"/>
          <w:rFonts w:ascii="Times New Roman" w:hAnsi="Times New Roman"/>
          <w:b/>
          <w:sz w:val="24"/>
          <w:szCs w:val="24"/>
          <w:u w:val="single"/>
        </w:rPr>
      </w:pPr>
      <w:del w:id="381" w:author="Raúl Puerta Lorenzo" w:date="2019-08-07T17:08:00Z">
        <w:r w:rsidDel="00C37BDE">
          <w:rPr>
            <w:rFonts w:ascii="Times New Roman" w:hAnsi="Times New Roman"/>
            <w:b/>
            <w:sz w:val="24"/>
            <w:u w:val="single"/>
            <w:shd w:val="clear" w:color="auto" w:fill="FFFF00"/>
          </w:rPr>
          <w:delText xml:space="preserve">B. </w:delText>
        </w:r>
        <w:r w:rsidDel="00C37BDE">
          <w:tab/>
        </w:r>
        <w:r w:rsidDel="00C37BDE">
          <w:rPr>
            <w:rFonts w:ascii="Times New Roman" w:hAnsi="Times New Roman"/>
            <w:b/>
            <w:sz w:val="24"/>
            <w:u w:val="single"/>
            <w:shd w:val="clear" w:color="auto" w:fill="FFFF00"/>
          </w:rPr>
          <w:delText xml:space="preserve">Costes excepcionales </w:delText>
        </w:r>
      </w:del>
    </w:p>
    <w:p w14:paraId="6F81831F" w14:textId="34F2627E" w:rsidR="00B26960" w:rsidRPr="00780C6B" w:rsidDel="00C37BDE" w:rsidRDefault="00B26960">
      <w:pPr>
        <w:spacing w:after="0" w:line="100" w:lineRule="atLeast"/>
        <w:jc w:val="both"/>
        <w:rPr>
          <w:del w:id="382" w:author="Raúl Puerta Lorenzo" w:date="2019-08-07T17:08:00Z"/>
          <w:rFonts w:ascii="Times New Roman" w:hAnsi="Times New Roman"/>
          <w:sz w:val="24"/>
          <w:szCs w:val="24"/>
          <w:u w:val="single"/>
        </w:rPr>
      </w:pPr>
    </w:p>
    <w:p w14:paraId="56903A24" w14:textId="6F9B1D5C" w:rsidR="00B26960" w:rsidRPr="00780C6B" w:rsidDel="00C37BDE" w:rsidRDefault="002250FC" w:rsidP="002250FC">
      <w:pPr>
        <w:tabs>
          <w:tab w:val="left" w:pos="567"/>
        </w:tabs>
        <w:spacing w:line="100" w:lineRule="atLeast"/>
        <w:ind w:left="567" w:hanging="567"/>
        <w:jc w:val="both"/>
        <w:rPr>
          <w:del w:id="383" w:author="Raúl Puerta Lorenzo" w:date="2019-08-07T17:08:00Z"/>
          <w:rFonts w:ascii="Times New Roman" w:hAnsi="Times New Roman"/>
          <w:sz w:val="24"/>
          <w:szCs w:val="24"/>
        </w:rPr>
      </w:pPr>
      <w:del w:id="384" w:author="Raúl Puerta Lorenzo" w:date="2019-08-07T17:08:00Z">
        <w:r w:rsidDel="00C37BDE">
          <w:rPr>
            <w:rFonts w:ascii="Times New Roman" w:hAnsi="Times New Roman"/>
            <w:sz w:val="24"/>
          </w:rPr>
          <w:delText xml:space="preserve">a) </w:delText>
        </w:r>
        <w:r w:rsidDel="00C37BDE">
          <w:tab/>
        </w:r>
        <w:r w:rsidDel="00C37BDE">
          <w:rPr>
            <w:rFonts w:ascii="Times New Roman" w:hAnsi="Times New Roman"/>
            <w:sz w:val="24"/>
          </w:rPr>
          <w:delText xml:space="preserve">Cálculo del importe de la subvención: la subvención es un reembolso del 75 % de los costes subvencionables en los que realmente se ha incurrido para la garantía financiera. </w:delText>
        </w:r>
      </w:del>
    </w:p>
    <w:p w14:paraId="761356E9" w14:textId="4B8CBE39" w:rsidR="00B26960" w:rsidRPr="00780C6B" w:rsidDel="00C37BDE" w:rsidRDefault="002250FC" w:rsidP="002250FC">
      <w:pPr>
        <w:tabs>
          <w:tab w:val="left" w:pos="567"/>
        </w:tabs>
        <w:spacing w:line="100" w:lineRule="atLeast"/>
        <w:ind w:left="567" w:hanging="567"/>
        <w:jc w:val="both"/>
        <w:rPr>
          <w:del w:id="385" w:author="Raúl Puerta Lorenzo" w:date="2019-08-07T17:08:00Z"/>
          <w:rFonts w:ascii="Times New Roman" w:hAnsi="Times New Roman"/>
          <w:sz w:val="24"/>
          <w:szCs w:val="24"/>
        </w:rPr>
      </w:pPr>
      <w:del w:id="386" w:author="Raúl Puerta Lorenzo" w:date="2019-08-07T17:08:00Z">
        <w:r w:rsidDel="00C37BDE">
          <w:rPr>
            <w:rFonts w:ascii="Times New Roman" w:hAnsi="Times New Roman"/>
            <w:sz w:val="24"/>
          </w:rPr>
          <w:delText xml:space="preserve">b) </w:delText>
        </w:r>
        <w:r w:rsidDel="00C37BDE">
          <w:tab/>
        </w:r>
        <w:r w:rsidDel="00C37BDE">
          <w:rPr>
            <w:rFonts w:ascii="Times New Roman" w:hAnsi="Times New Roman"/>
            <w:sz w:val="24"/>
          </w:rPr>
          <w:delText xml:space="preserve">Costes subvencionables: costes relativos a una garantía de prefinanciación presentada por el beneficiario cuando la AN exija tal garantía, como se especifica en </w:delText>
        </w:r>
        <w:r w:rsidR="00813B76" w:rsidDel="00C37BDE">
          <w:rPr>
            <w:rFonts w:ascii="Times New Roman" w:hAnsi="Times New Roman"/>
            <w:sz w:val="24"/>
          </w:rPr>
          <w:delText>la cláusula</w:delText>
        </w:r>
        <w:r w:rsidDel="00C37BDE">
          <w:rPr>
            <w:rFonts w:ascii="Times New Roman" w:hAnsi="Times New Roman"/>
            <w:sz w:val="24"/>
          </w:rPr>
          <w:delText xml:space="preserve"> I.4.2 del convenio.  </w:delText>
        </w:r>
      </w:del>
    </w:p>
    <w:p w14:paraId="5EFA0EB2" w14:textId="4BE1853F" w:rsidR="00B26960" w:rsidRPr="00780C6B" w:rsidDel="00C37BDE" w:rsidRDefault="002250FC" w:rsidP="002250FC">
      <w:pPr>
        <w:tabs>
          <w:tab w:val="left" w:pos="567"/>
        </w:tabs>
        <w:ind w:left="567" w:hanging="567"/>
        <w:jc w:val="both"/>
        <w:rPr>
          <w:del w:id="387" w:author="Raúl Puerta Lorenzo" w:date="2019-08-07T17:08:00Z"/>
          <w:rFonts w:ascii="Times New Roman" w:eastAsia="Times New Roman" w:hAnsi="Times New Roman"/>
          <w:b/>
          <w:sz w:val="24"/>
          <w:szCs w:val="24"/>
          <w:shd w:val="clear" w:color="auto" w:fill="00FFFF"/>
        </w:rPr>
      </w:pPr>
      <w:del w:id="388" w:author="Raúl Puerta Lorenzo" w:date="2019-08-07T17:08:00Z">
        <w:r w:rsidDel="00C37BDE">
          <w:rPr>
            <w:rFonts w:ascii="Times New Roman" w:hAnsi="Times New Roman"/>
            <w:sz w:val="24"/>
          </w:rPr>
          <w:delText xml:space="preserve">c) </w:delText>
        </w:r>
        <w:r w:rsidDel="00C37BDE">
          <w:tab/>
        </w:r>
        <w:r w:rsidDel="00C37BDE">
          <w:rPr>
            <w:rFonts w:ascii="Times New Roman" w:hAnsi="Times New Roman"/>
            <w:sz w:val="24"/>
          </w:rPr>
          <w:delText>Justificantes: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r w:rsidR="0004604A"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3A12ABCA" w14:textId="1D2EFA0A" w:rsidR="00B26960" w:rsidRPr="009C0C82" w:rsidDel="00C37BDE" w:rsidRDefault="00B26960" w:rsidP="002250FC">
      <w:pPr>
        <w:tabs>
          <w:tab w:val="left" w:pos="851"/>
        </w:tabs>
        <w:spacing w:after="0"/>
        <w:jc w:val="both"/>
        <w:rPr>
          <w:del w:id="389" w:author="Raúl Puerta Lorenzo" w:date="2019-08-07T17:08:00Z"/>
          <w:rFonts w:ascii="Times New Roman" w:hAnsi="Times New Roman"/>
          <w:sz w:val="24"/>
          <w:szCs w:val="24"/>
        </w:rPr>
      </w:pPr>
      <w:del w:id="390" w:author="Raúl Puerta Lorenzo" w:date="2019-08-07T17:08:00Z">
        <w:r w:rsidDel="00C37BDE">
          <w:rPr>
            <w:rFonts w:ascii="Times New Roman" w:hAnsi="Times New Roman"/>
            <w:sz w:val="24"/>
            <w:shd w:val="clear" w:color="auto" w:fill="00FFFF"/>
          </w:rPr>
          <w:delText>[Acción clave 1 - FP</w:delText>
        </w:r>
      </w:del>
    </w:p>
    <w:p w14:paraId="79553826" w14:textId="2E3B0AE1" w:rsidR="00B26960" w:rsidRPr="00780C6B" w:rsidDel="00C37BDE" w:rsidRDefault="00B26960">
      <w:pPr>
        <w:tabs>
          <w:tab w:val="left" w:pos="851"/>
        </w:tabs>
        <w:spacing w:after="0" w:line="100" w:lineRule="atLeast"/>
        <w:jc w:val="both"/>
        <w:rPr>
          <w:del w:id="391" w:author="Raúl Puerta Lorenzo" w:date="2019-08-07T17:08:00Z"/>
          <w:rFonts w:ascii="Times New Roman" w:hAnsi="Times New Roman"/>
          <w:b/>
          <w:sz w:val="24"/>
          <w:szCs w:val="24"/>
        </w:rPr>
      </w:pPr>
    </w:p>
    <w:p w14:paraId="55580CDA" w14:textId="6D7285F8" w:rsidR="00B26960" w:rsidRPr="002250FC" w:rsidDel="00C37BDE" w:rsidRDefault="00B26960" w:rsidP="002250FC">
      <w:pPr>
        <w:tabs>
          <w:tab w:val="left" w:pos="567"/>
        </w:tabs>
        <w:spacing w:after="0" w:line="100" w:lineRule="atLeast"/>
        <w:ind w:left="567" w:hanging="567"/>
        <w:jc w:val="both"/>
        <w:rPr>
          <w:del w:id="392" w:author="Raúl Puerta Lorenzo" w:date="2019-08-07T17:08:00Z"/>
          <w:rFonts w:ascii="Times New Roman" w:hAnsi="Times New Roman"/>
          <w:b/>
          <w:sz w:val="24"/>
          <w:szCs w:val="24"/>
          <w:u w:val="single"/>
        </w:rPr>
      </w:pPr>
      <w:del w:id="393" w:author="Raúl Puerta Lorenzo" w:date="2019-08-07T17:08:00Z">
        <w:r w:rsidDel="00C37BDE">
          <w:rPr>
            <w:rFonts w:ascii="Times New Roman" w:hAnsi="Times New Roman"/>
            <w:b/>
            <w:sz w:val="24"/>
            <w:u w:val="single"/>
            <w:shd w:val="clear" w:color="auto" w:fill="FFFF00"/>
          </w:rPr>
          <w:delText xml:space="preserve">B. </w:delText>
        </w:r>
        <w:r w:rsidDel="00C37BDE">
          <w:tab/>
        </w:r>
        <w:r w:rsidDel="00C37BDE">
          <w:rPr>
            <w:rFonts w:ascii="Times New Roman" w:hAnsi="Times New Roman"/>
            <w:b/>
            <w:sz w:val="24"/>
            <w:u w:val="single"/>
            <w:shd w:val="clear" w:color="auto" w:fill="FFFF00"/>
          </w:rPr>
          <w:delText>Costes excepcionales</w:delText>
        </w:r>
      </w:del>
    </w:p>
    <w:p w14:paraId="2DF1FB8F" w14:textId="5D8A5FB9" w:rsidR="00B26960" w:rsidRPr="00780C6B" w:rsidDel="00C37BDE" w:rsidRDefault="00B26960">
      <w:pPr>
        <w:spacing w:after="0" w:line="100" w:lineRule="atLeast"/>
        <w:jc w:val="both"/>
        <w:rPr>
          <w:del w:id="394" w:author="Raúl Puerta Lorenzo" w:date="2019-08-07T17:08:00Z"/>
          <w:rFonts w:ascii="Times New Roman" w:hAnsi="Times New Roman"/>
          <w:sz w:val="24"/>
          <w:szCs w:val="24"/>
          <w:u w:val="single"/>
        </w:rPr>
      </w:pPr>
    </w:p>
    <w:p w14:paraId="374C7A29" w14:textId="3A6C235C" w:rsidR="00B26960" w:rsidRPr="00780C6B" w:rsidDel="00C37BDE" w:rsidRDefault="00B26960" w:rsidP="002250FC">
      <w:pPr>
        <w:numPr>
          <w:ilvl w:val="0"/>
          <w:numId w:val="43"/>
        </w:numPr>
        <w:spacing w:line="100" w:lineRule="atLeast"/>
        <w:ind w:left="567" w:hanging="567"/>
        <w:jc w:val="both"/>
        <w:rPr>
          <w:del w:id="395" w:author="Raúl Puerta Lorenzo" w:date="2019-08-07T17:08:00Z"/>
          <w:rFonts w:ascii="Times New Roman" w:hAnsi="Times New Roman"/>
          <w:sz w:val="24"/>
          <w:szCs w:val="24"/>
        </w:rPr>
      </w:pPr>
      <w:del w:id="396" w:author="Raúl Puerta Lorenzo" w:date="2019-08-07T17:08:00Z">
        <w:r w:rsidDel="00C37BDE">
          <w:rPr>
            <w:rFonts w:ascii="Times New Roman" w:hAnsi="Times New Roman"/>
            <w:sz w:val="24"/>
          </w:rPr>
          <w:delText xml:space="preserve">Cálculo del importe de la subvención: la subvención es un reembolso del 75 % de los costes subvencionables en los que realmente se ha incurrido para la garantía financiera, del 80 % de los costes subvencionables en el caso de gastos de viaje onerosos de los participantes elegibles, y del 100 % de los costes subvencionables en los que realmente se ha incurrido para la participación de estudiantes con menos oportunidades. </w:delText>
        </w:r>
      </w:del>
    </w:p>
    <w:p w14:paraId="0BF74F3D" w14:textId="36677409" w:rsidR="00B26960" w:rsidRPr="00780C6B" w:rsidDel="00C37BDE" w:rsidRDefault="00B26960" w:rsidP="002250FC">
      <w:pPr>
        <w:numPr>
          <w:ilvl w:val="0"/>
          <w:numId w:val="43"/>
        </w:numPr>
        <w:spacing w:line="100" w:lineRule="atLeast"/>
        <w:ind w:left="567" w:hanging="567"/>
        <w:jc w:val="both"/>
        <w:rPr>
          <w:del w:id="397" w:author="Raúl Puerta Lorenzo" w:date="2019-08-07T17:08:00Z"/>
          <w:rFonts w:ascii="Times New Roman" w:hAnsi="Times New Roman"/>
          <w:sz w:val="24"/>
          <w:szCs w:val="24"/>
        </w:rPr>
      </w:pPr>
      <w:del w:id="398" w:author="Raúl Puerta Lorenzo" w:date="2019-08-07T17:08:00Z">
        <w:r w:rsidDel="00C37BDE">
          <w:rPr>
            <w:rFonts w:ascii="Times New Roman" w:hAnsi="Times New Roman"/>
            <w:sz w:val="24"/>
          </w:rPr>
          <w:delText xml:space="preserve">Costes subvencionables: </w:delText>
        </w:r>
      </w:del>
    </w:p>
    <w:p w14:paraId="29A7908F" w14:textId="7BB99B60" w:rsidR="00B26960" w:rsidRPr="00780C6B" w:rsidDel="00C37BDE" w:rsidRDefault="00B26960" w:rsidP="007503D8">
      <w:pPr>
        <w:numPr>
          <w:ilvl w:val="0"/>
          <w:numId w:val="186"/>
        </w:numPr>
        <w:spacing w:line="100" w:lineRule="atLeast"/>
        <w:jc w:val="both"/>
        <w:rPr>
          <w:del w:id="399" w:author="Raúl Puerta Lorenzo" w:date="2019-08-07T17:08:00Z"/>
          <w:rFonts w:ascii="Times New Roman" w:hAnsi="Times New Roman"/>
          <w:sz w:val="24"/>
          <w:szCs w:val="24"/>
        </w:rPr>
      </w:pPr>
      <w:del w:id="400" w:author="Raúl Puerta Lorenzo" w:date="2019-08-07T17:08:00Z">
        <w:r w:rsidDel="00C37BDE">
          <w:rPr>
            <w:rFonts w:ascii="Times New Roman" w:hAnsi="Times New Roman"/>
            <w:sz w:val="24"/>
          </w:rPr>
          <w:delText xml:space="preserve">Costes indispensables para que los alumnos con menos oportunidades participen en el proyecto (excluidos los gastos de viaje y </w:delText>
        </w:r>
        <w:r w:rsidR="00C45763" w:rsidDel="00C37BDE">
          <w:rPr>
            <w:rFonts w:ascii="Times New Roman" w:hAnsi="Times New Roman"/>
            <w:sz w:val="24"/>
          </w:rPr>
          <w:delText>el apoyo</w:delText>
        </w:r>
        <w:r w:rsidDel="00C37BDE">
          <w:rPr>
            <w:rFonts w:ascii="Times New Roman" w:hAnsi="Times New Roman"/>
            <w:sz w:val="24"/>
          </w:rPr>
          <w:delText xml:space="preserve"> individual para participantes y acompañantes) y que se añadan a los costes sufragados por una contribución unitaria como se especifica en la sección I del presente anexo.</w:delText>
        </w:r>
      </w:del>
    </w:p>
    <w:p w14:paraId="1C6176AC" w14:textId="7BEF854A" w:rsidR="00B26960" w:rsidRPr="00780C6B" w:rsidDel="00C37BDE" w:rsidRDefault="00B26960" w:rsidP="007503D8">
      <w:pPr>
        <w:numPr>
          <w:ilvl w:val="0"/>
          <w:numId w:val="186"/>
        </w:numPr>
        <w:spacing w:line="100" w:lineRule="atLeast"/>
        <w:jc w:val="both"/>
        <w:rPr>
          <w:del w:id="401" w:author="Raúl Puerta Lorenzo" w:date="2019-08-07T17:08:00Z"/>
          <w:rFonts w:ascii="Times New Roman" w:hAnsi="Times New Roman"/>
          <w:sz w:val="24"/>
          <w:szCs w:val="24"/>
        </w:rPr>
      </w:pPr>
      <w:del w:id="402" w:author="Raúl Puerta Lorenzo" w:date="2019-08-07T17:08:00Z">
        <w:r w:rsidDel="00C37BDE">
          <w:rPr>
            <w:rFonts w:ascii="Times New Roman" w:hAnsi="Times New Roman"/>
            <w:sz w:val="24"/>
          </w:rPr>
          <w:delText xml:space="preserve">Costes relativos a una garantía de prefinanciación presentada por el beneficiario cuando la AN exija tal garantía, como se especifica en </w:delText>
        </w:r>
        <w:r w:rsidR="00813B76" w:rsidDel="00C37BDE">
          <w:rPr>
            <w:rFonts w:ascii="Times New Roman" w:hAnsi="Times New Roman"/>
            <w:sz w:val="24"/>
          </w:rPr>
          <w:delText>la cláusula</w:delText>
        </w:r>
        <w:r w:rsidDel="00C37BDE">
          <w:rPr>
            <w:rFonts w:ascii="Times New Roman" w:hAnsi="Times New Roman"/>
            <w:sz w:val="24"/>
          </w:rPr>
          <w:delText> I.4.2 del convenio.</w:delText>
        </w:r>
      </w:del>
    </w:p>
    <w:p w14:paraId="62126B37" w14:textId="6B3F3C1F" w:rsidR="00B26960" w:rsidRPr="009924D6" w:rsidDel="00C37BDE" w:rsidRDefault="00B26960" w:rsidP="009924D6">
      <w:pPr>
        <w:numPr>
          <w:ilvl w:val="0"/>
          <w:numId w:val="35"/>
        </w:numPr>
        <w:tabs>
          <w:tab w:val="left" w:pos="709"/>
        </w:tabs>
        <w:spacing w:line="100" w:lineRule="atLeast"/>
        <w:ind w:left="709" w:hanging="283"/>
        <w:jc w:val="both"/>
        <w:rPr>
          <w:del w:id="403" w:author="Raúl Puerta Lorenzo" w:date="2019-08-07T17:08:00Z"/>
        </w:rPr>
      </w:pPr>
      <w:del w:id="404" w:author="Raúl Puerta Lorenzo" w:date="2019-08-07T17:08:00Z">
        <w:r w:rsidDel="00C37BDE">
          <w:rPr>
            <w:rFonts w:ascii="Times New Roman" w:hAnsi="Times New Roman"/>
            <w:sz w:val="24"/>
          </w:rPr>
          <w:delText>Costes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77A808CD" w14:textId="3EE4CC72" w:rsidR="00B26960" w:rsidRPr="00780C6B" w:rsidDel="00C37BDE" w:rsidRDefault="00CD28B5" w:rsidP="002250FC">
      <w:pPr>
        <w:numPr>
          <w:ilvl w:val="0"/>
          <w:numId w:val="43"/>
        </w:numPr>
        <w:spacing w:line="100" w:lineRule="atLeast"/>
        <w:ind w:left="567" w:hanging="567"/>
        <w:jc w:val="both"/>
        <w:rPr>
          <w:del w:id="405" w:author="Raúl Puerta Lorenzo" w:date="2019-08-07T17:08:00Z"/>
          <w:rFonts w:ascii="Times New Roman" w:hAnsi="Times New Roman"/>
          <w:sz w:val="24"/>
          <w:szCs w:val="24"/>
        </w:rPr>
      </w:pPr>
      <w:del w:id="406" w:author="Raúl Puerta Lorenzo" w:date="2019-08-07T17:08:00Z">
        <w:r w:rsidDel="00C37BDE">
          <w:rPr>
            <w:rFonts w:ascii="Times New Roman" w:hAnsi="Times New Roman"/>
            <w:sz w:val="24"/>
          </w:rPr>
          <w:delText>Documentos justificativos</w:delText>
        </w:r>
        <w:r w:rsidR="00B26960" w:rsidDel="00C37BDE">
          <w:rPr>
            <w:rFonts w:ascii="Times New Roman" w:hAnsi="Times New Roman"/>
            <w:sz w:val="24"/>
          </w:rPr>
          <w:delText xml:space="preserve">: </w:delText>
        </w:r>
      </w:del>
    </w:p>
    <w:p w14:paraId="046688ED" w14:textId="20556115" w:rsidR="00B26960" w:rsidRPr="00780C6B" w:rsidDel="00C37BDE" w:rsidRDefault="00B26960" w:rsidP="007503D8">
      <w:pPr>
        <w:numPr>
          <w:ilvl w:val="0"/>
          <w:numId w:val="185"/>
        </w:numPr>
        <w:spacing w:line="100" w:lineRule="atLeast"/>
        <w:jc w:val="both"/>
        <w:rPr>
          <w:del w:id="407" w:author="Raúl Puerta Lorenzo" w:date="2019-08-07T17:08:00Z"/>
          <w:rFonts w:ascii="Times New Roman" w:hAnsi="Times New Roman"/>
          <w:sz w:val="24"/>
          <w:szCs w:val="24"/>
        </w:rPr>
      </w:pPr>
      <w:del w:id="408" w:author="Raúl Puerta Lorenzo" w:date="2019-08-07T17:08:00Z">
        <w:r w:rsidDel="00C37BDE">
          <w:rPr>
            <w:rFonts w:ascii="Times New Roman" w:hAnsi="Times New Roman"/>
            <w:sz w:val="24"/>
          </w:rPr>
          <w:delText>En el caso de los costes relacionados con la participación de los estudiantes con menos oportunidades: facturas de los costes reales en que se haya incurrido, en las que se especifiquen el nombre y la dirección del organismo que expide la factura, el importe y la divisa, así como la fecha de la factura.</w:delText>
        </w:r>
      </w:del>
    </w:p>
    <w:p w14:paraId="6C9FA7AA" w14:textId="657687E4" w:rsidR="00B26960" w:rsidRPr="00780C6B" w:rsidDel="00C37BDE" w:rsidRDefault="00B26960" w:rsidP="007503D8">
      <w:pPr>
        <w:numPr>
          <w:ilvl w:val="0"/>
          <w:numId w:val="185"/>
        </w:numPr>
        <w:spacing w:line="100" w:lineRule="atLeast"/>
        <w:jc w:val="both"/>
        <w:rPr>
          <w:del w:id="409" w:author="Raúl Puerta Lorenzo" w:date="2019-08-07T17:08:00Z"/>
          <w:rFonts w:ascii="Times New Roman" w:hAnsi="Times New Roman"/>
          <w:sz w:val="24"/>
          <w:szCs w:val="24"/>
        </w:rPr>
      </w:pPr>
      <w:del w:id="410" w:author="Raúl Puerta Lorenzo" w:date="2019-08-07T17:08:00Z">
        <w:r w:rsidDel="00C37BDE">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43F00E1B" w14:textId="6CEB41A0" w:rsidR="007503D8" w:rsidRPr="00EA6165" w:rsidDel="00C37BDE" w:rsidRDefault="00B26960" w:rsidP="007503D8">
      <w:pPr>
        <w:numPr>
          <w:ilvl w:val="0"/>
          <w:numId w:val="185"/>
        </w:numPr>
        <w:spacing w:line="100" w:lineRule="atLeast"/>
        <w:jc w:val="both"/>
        <w:rPr>
          <w:del w:id="411" w:author="Raúl Puerta Lorenzo" w:date="2019-08-07T17:08:00Z"/>
          <w:rFonts w:ascii="Times New Roman" w:hAnsi="Times New Roman"/>
          <w:sz w:val="24"/>
          <w:szCs w:val="24"/>
        </w:rPr>
      </w:pPr>
      <w:del w:id="412" w:author="Raúl Puerta Lorenzo" w:date="2019-08-07T17:08:00Z">
        <w:r w:rsidDel="00C37BDE">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2C2035" w:rsidDel="00C37BDE">
          <w:rPr>
            <w:rFonts w:ascii="Times New Roman" w:hAnsi="Times New Roman"/>
            <w:sz w:val="24"/>
            <w:highlight w:val="lightGray"/>
          </w:rPr>
          <w:delText>]</w:delText>
        </w:r>
      </w:del>
    </w:p>
    <w:p w14:paraId="3BA3C980" w14:textId="11497CA6" w:rsidR="00EA6165" w:rsidRPr="00D82B86" w:rsidDel="00C37BDE" w:rsidRDefault="00EA6165" w:rsidP="00EA6165">
      <w:pPr>
        <w:tabs>
          <w:tab w:val="left" w:pos="851"/>
        </w:tabs>
        <w:jc w:val="both"/>
        <w:rPr>
          <w:del w:id="413" w:author="Raúl Puerta Lorenzo" w:date="2019-08-07T17:08:00Z"/>
          <w:rFonts w:ascii="Times New Roman" w:hAnsi="Times New Roman"/>
          <w:sz w:val="24"/>
          <w:szCs w:val="24"/>
        </w:rPr>
      </w:pPr>
      <w:del w:id="414" w:author="Raúl Puerta Lorenzo" w:date="2019-08-07T17:08:00Z">
        <w:r w:rsidDel="00C37BDE">
          <w:rPr>
            <w:rFonts w:ascii="Times New Roman" w:hAnsi="Times New Roman"/>
            <w:sz w:val="24"/>
            <w:shd w:val="clear" w:color="auto" w:fill="00FFFF"/>
          </w:rPr>
          <w:delText>[Acción clave 1 - JUVENTUD (Intercambios juveniles)</w:delText>
        </w:r>
      </w:del>
    </w:p>
    <w:p w14:paraId="1575F9C9" w14:textId="79A16A01" w:rsidR="00EA6165" w:rsidRPr="002250FC" w:rsidDel="00C37BDE" w:rsidRDefault="00EA6165" w:rsidP="00EA6165">
      <w:pPr>
        <w:spacing w:line="100" w:lineRule="atLeast"/>
        <w:jc w:val="both"/>
        <w:rPr>
          <w:del w:id="415" w:author="Raúl Puerta Lorenzo" w:date="2019-08-07T17:08:00Z"/>
          <w:rFonts w:ascii="Times New Roman" w:hAnsi="Times New Roman"/>
          <w:b/>
          <w:sz w:val="24"/>
          <w:szCs w:val="24"/>
        </w:rPr>
      </w:pPr>
      <w:del w:id="416" w:author="Raúl Puerta Lorenzo" w:date="2019-08-07T17:08:00Z">
        <w:r w:rsidDel="00C37BDE">
          <w:rPr>
            <w:rFonts w:ascii="Times New Roman" w:hAnsi="Times New Roman"/>
            <w:b/>
            <w:sz w:val="24"/>
            <w:u w:val="single"/>
            <w:shd w:val="clear" w:color="auto" w:fill="FFFF00"/>
          </w:rPr>
          <w:delText>B. Costes excepcionales</w:delText>
        </w:r>
        <w:r w:rsidDel="00C37BDE">
          <w:rPr>
            <w:rFonts w:ascii="Times New Roman" w:hAnsi="Times New Roman"/>
            <w:b/>
            <w:sz w:val="24"/>
          </w:rPr>
          <w:delText xml:space="preserve">  </w:delText>
        </w:r>
      </w:del>
    </w:p>
    <w:p w14:paraId="69FC5607" w14:textId="3C419C8E" w:rsidR="00EA6165" w:rsidRPr="00780C6B" w:rsidDel="00C37BDE" w:rsidRDefault="00EA6165" w:rsidP="00EA6165">
      <w:pPr>
        <w:numPr>
          <w:ilvl w:val="0"/>
          <w:numId w:val="48"/>
        </w:numPr>
        <w:spacing w:line="100" w:lineRule="atLeast"/>
        <w:ind w:left="567" w:hanging="567"/>
        <w:jc w:val="both"/>
        <w:rPr>
          <w:del w:id="417" w:author="Raúl Puerta Lorenzo" w:date="2019-08-07T17:08:00Z"/>
          <w:rFonts w:ascii="Times New Roman" w:hAnsi="Times New Roman"/>
          <w:sz w:val="24"/>
          <w:szCs w:val="24"/>
        </w:rPr>
      </w:pPr>
      <w:del w:id="418" w:author="Raúl Puerta Lorenzo" w:date="2019-08-07T17:08:00Z">
        <w:r w:rsidDel="00C37BDE">
          <w:rPr>
            <w:rFonts w:ascii="Times New Roman" w:hAnsi="Times New Roman"/>
            <w:sz w:val="24"/>
          </w:rPr>
          <w:delText xml:space="preserve">Cálculo del importe de la subvención: la subvención es un reembolso del 75 % de los costes subvencionables en los que realmente se haya incurrido para una garantía financiera, del 80 % de los costes subvencionables para los gastos de viaje onerosos de los participantes elegibles, y del 100 % de los costes subvencionables en los que realmente se haya incurrido para la participación de jóvenes con menos oportunidades, para los costes relacionados con visados, permisos de residencia, vacunas y el alojamiento y la manutención de los participantes en las Visitas de Planificación Previa. </w:delText>
        </w:r>
      </w:del>
    </w:p>
    <w:p w14:paraId="107D4BB9" w14:textId="2AED8236" w:rsidR="00EA6165" w:rsidRPr="00780C6B" w:rsidDel="00C37BDE" w:rsidRDefault="00EA6165" w:rsidP="00EA6165">
      <w:pPr>
        <w:numPr>
          <w:ilvl w:val="0"/>
          <w:numId w:val="48"/>
        </w:numPr>
        <w:spacing w:line="100" w:lineRule="atLeast"/>
        <w:ind w:left="567" w:hanging="567"/>
        <w:jc w:val="both"/>
        <w:rPr>
          <w:del w:id="419" w:author="Raúl Puerta Lorenzo" w:date="2019-08-07T17:08:00Z"/>
          <w:rFonts w:ascii="Times New Roman" w:hAnsi="Times New Roman"/>
          <w:sz w:val="24"/>
          <w:szCs w:val="24"/>
        </w:rPr>
      </w:pPr>
      <w:del w:id="420" w:author="Raúl Puerta Lorenzo" w:date="2019-08-07T17:08:00Z">
        <w:r w:rsidDel="00C37BDE">
          <w:rPr>
            <w:rFonts w:ascii="Times New Roman" w:hAnsi="Times New Roman"/>
            <w:sz w:val="24"/>
          </w:rPr>
          <w:delText xml:space="preserve">Costes subvencionables: </w:delText>
        </w:r>
      </w:del>
    </w:p>
    <w:p w14:paraId="31CEB161" w14:textId="3AA5413A" w:rsidR="00EA6165" w:rsidRPr="00780C6B" w:rsidDel="00C37BDE" w:rsidRDefault="00EA6165" w:rsidP="00EA6165">
      <w:pPr>
        <w:numPr>
          <w:ilvl w:val="0"/>
          <w:numId w:val="184"/>
        </w:numPr>
        <w:spacing w:line="100" w:lineRule="atLeast"/>
        <w:jc w:val="both"/>
        <w:rPr>
          <w:del w:id="421" w:author="Raúl Puerta Lorenzo" w:date="2019-08-07T17:08:00Z"/>
          <w:rFonts w:ascii="Times New Roman" w:hAnsi="Times New Roman"/>
          <w:sz w:val="24"/>
          <w:szCs w:val="24"/>
        </w:rPr>
      </w:pPr>
      <w:del w:id="422" w:author="Raúl Puerta Lorenzo" w:date="2019-08-07T17:08:00Z">
        <w:r w:rsidDel="00C37BDE">
          <w:rPr>
            <w:rFonts w:ascii="Times New Roman" w:hAnsi="Times New Roman"/>
            <w:sz w:val="24"/>
          </w:rPr>
          <w:delText>Costes relativos a una garantía financiera presentada por el beneficiario cuando la AN exija tal garantía, tal como se especifica en el artículo I.4.2 del convenio.</w:delText>
        </w:r>
      </w:del>
    </w:p>
    <w:p w14:paraId="6177A06A" w14:textId="61D1D8C7" w:rsidR="00EA6165" w:rsidDel="00C37BDE" w:rsidRDefault="00EA6165" w:rsidP="00EA6165">
      <w:pPr>
        <w:numPr>
          <w:ilvl w:val="0"/>
          <w:numId w:val="184"/>
        </w:numPr>
        <w:spacing w:line="100" w:lineRule="atLeast"/>
        <w:jc w:val="both"/>
        <w:rPr>
          <w:del w:id="423" w:author="Raúl Puerta Lorenzo" w:date="2019-08-07T17:08:00Z"/>
          <w:rFonts w:ascii="Times New Roman" w:hAnsi="Times New Roman"/>
          <w:sz w:val="24"/>
          <w:szCs w:val="24"/>
        </w:rPr>
      </w:pPr>
      <w:del w:id="424" w:author="Raúl Puerta Lorenzo" w:date="2019-08-07T17:08:00Z">
        <w:r w:rsidDel="00C37BDE">
          <w:rPr>
            <w:rFonts w:ascii="Times New Roman" w:hAnsi="Times New Roman"/>
            <w:sz w:val="24"/>
          </w:rPr>
          <w:delTex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delText>
        </w:r>
      </w:del>
    </w:p>
    <w:p w14:paraId="4551FBF7" w14:textId="32D90C91" w:rsidR="00EA6165" w:rsidRPr="00782BA4" w:rsidDel="00C37BDE" w:rsidRDefault="00EA6165" w:rsidP="00EA6165">
      <w:pPr>
        <w:numPr>
          <w:ilvl w:val="0"/>
          <w:numId w:val="184"/>
        </w:numPr>
        <w:spacing w:line="100" w:lineRule="atLeast"/>
        <w:jc w:val="both"/>
        <w:rPr>
          <w:del w:id="425" w:author="Raúl Puerta Lorenzo" w:date="2019-08-07T17:08:00Z"/>
          <w:rFonts w:ascii="Times New Roman" w:hAnsi="Times New Roman"/>
          <w:sz w:val="24"/>
          <w:szCs w:val="24"/>
        </w:rPr>
      </w:pPr>
      <w:del w:id="426" w:author="Raúl Puerta Lorenzo" w:date="2019-08-07T17:08:00Z">
        <w:r w:rsidDel="00C37BDE">
          <w:rPr>
            <w:rFonts w:ascii="Times New Roman" w:hAnsi="Times New Roman"/>
            <w:sz w:val="24"/>
          </w:rPr>
          <w:delText>Costes relacionados con visados, permisos de residencia y vacunas de los participantes en actividades de movilidad.</w:delText>
        </w:r>
      </w:del>
    </w:p>
    <w:p w14:paraId="753C1D6D" w14:textId="37630F45" w:rsidR="00EA6165" w:rsidRPr="00780C6B" w:rsidDel="00C37BDE" w:rsidRDefault="00EA6165" w:rsidP="00EA6165">
      <w:pPr>
        <w:numPr>
          <w:ilvl w:val="0"/>
          <w:numId w:val="184"/>
        </w:numPr>
        <w:spacing w:line="100" w:lineRule="atLeast"/>
        <w:jc w:val="both"/>
        <w:rPr>
          <w:del w:id="427" w:author="Raúl Puerta Lorenzo" w:date="2019-08-07T17:08:00Z"/>
          <w:rFonts w:ascii="Times New Roman" w:hAnsi="Times New Roman"/>
          <w:sz w:val="24"/>
          <w:szCs w:val="24"/>
        </w:rPr>
      </w:pPr>
      <w:del w:id="428" w:author="Raúl Puerta Lorenzo" w:date="2019-08-07T17:08:00Z">
        <w:r w:rsidDel="00C37BDE">
          <w:rPr>
            <w:rFonts w:ascii="Times New Roman" w:hAnsi="Times New Roman"/>
            <w:sz w:val="24"/>
          </w:rPr>
          <w:delText>Costes del apoyo a la participación de jóvenes con menos oportunidades (excluidos los gastos de viaje y el apoyo organizativo para los participantes y acompañantes).</w:delText>
        </w:r>
      </w:del>
    </w:p>
    <w:p w14:paraId="1E41D19D" w14:textId="3453846B" w:rsidR="00EA6165" w:rsidRPr="00780C6B" w:rsidDel="00C37BDE" w:rsidRDefault="00EA6165" w:rsidP="00EA6165">
      <w:pPr>
        <w:numPr>
          <w:ilvl w:val="0"/>
          <w:numId w:val="184"/>
        </w:numPr>
        <w:spacing w:line="100" w:lineRule="atLeast"/>
        <w:jc w:val="both"/>
        <w:rPr>
          <w:del w:id="429" w:author="Raúl Puerta Lorenzo" w:date="2019-08-07T17:08:00Z"/>
          <w:rFonts w:ascii="Times New Roman" w:hAnsi="Times New Roman"/>
          <w:sz w:val="24"/>
          <w:szCs w:val="24"/>
        </w:rPr>
      </w:pPr>
      <w:del w:id="430" w:author="Raúl Puerta Lorenzo" w:date="2019-08-07T17:08:00Z">
        <w:r w:rsidDel="00C37BDE">
          <w:rPr>
            <w:rFonts w:ascii="Times New Roman" w:hAnsi="Times New Roman"/>
            <w:sz w:val="24"/>
          </w:rPr>
          <w:delText>Costes relacionados con el alojamiento y la manutención de los participantes durante una Visita de Planificación Previa.</w:delText>
        </w:r>
      </w:del>
    </w:p>
    <w:p w14:paraId="5E1346FB" w14:textId="77A35C83" w:rsidR="00EA6165" w:rsidRPr="00780C6B" w:rsidDel="00C37BDE" w:rsidRDefault="00EA6165" w:rsidP="00EA6165">
      <w:pPr>
        <w:numPr>
          <w:ilvl w:val="0"/>
          <w:numId w:val="48"/>
        </w:numPr>
        <w:spacing w:line="100" w:lineRule="atLeast"/>
        <w:ind w:left="567" w:hanging="425"/>
        <w:jc w:val="both"/>
        <w:rPr>
          <w:del w:id="431" w:author="Raúl Puerta Lorenzo" w:date="2019-08-07T17:08:00Z"/>
          <w:rFonts w:ascii="Times New Roman" w:hAnsi="Times New Roman"/>
          <w:sz w:val="24"/>
          <w:szCs w:val="24"/>
        </w:rPr>
      </w:pPr>
      <w:del w:id="432" w:author="Raúl Puerta Lorenzo" w:date="2019-08-07T17:08:00Z">
        <w:r w:rsidDel="00C37BDE">
          <w:rPr>
            <w:rFonts w:ascii="Times New Roman" w:hAnsi="Times New Roman"/>
            <w:sz w:val="24"/>
          </w:rPr>
          <w:delText xml:space="preserve">Justificantes: </w:delText>
        </w:r>
      </w:del>
    </w:p>
    <w:p w14:paraId="2496E7F2" w14:textId="105EC8F3" w:rsidR="00EA6165" w:rsidRPr="00780C6B" w:rsidDel="00C37BDE" w:rsidRDefault="00EA6165" w:rsidP="00EA6165">
      <w:pPr>
        <w:numPr>
          <w:ilvl w:val="0"/>
          <w:numId w:val="183"/>
        </w:numPr>
        <w:spacing w:line="100" w:lineRule="atLeast"/>
        <w:jc w:val="both"/>
        <w:rPr>
          <w:del w:id="433" w:author="Raúl Puerta Lorenzo" w:date="2019-08-07T17:08:00Z"/>
          <w:rFonts w:ascii="Times New Roman" w:hAnsi="Times New Roman"/>
          <w:sz w:val="24"/>
          <w:szCs w:val="24"/>
        </w:rPr>
      </w:pPr>
      <w:del w:id="434" w:author="Raúl Puerta Lorenzo" w:date="2019-08-07T17:08:00Z">
        <w:r w:rsidDel="00C37BDE">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4C4D03CF" w14:textId="6B488C14" w:rsidR="00EA6165" w:rsidRPr="00780C6B" w:rsidDel="00C37BDE" w:rsidRDefault="00EA6165" w:rsidP="00EA6165">
      <w:pPr>
        <w:numPr>
          <w:ilvl w:val="0"/>
          <w:numId w:val="183"/>
        </w:numPr>
        <w:spacing w:line="100" w:lineRule="atLeast"/>
        <w:jc w:val="both"/>
        <w:rPr>
          <w:del w:id="435" w:author="Raúl Puerta Lorenzo" w:date="2019-08-07T17:08:00Z"/>
          <w:rFonts w:ascii="Times New Roman" w:hAnsi="Times New Roman"/>
          <w:sz w:val="24"/>
          <w:szCs w:val="24"/>
        </w:rPr>
      </w:pPr>
      <w:del w:id="436" w:author="Raúl Puerta Lorenzo" w:date="2019-08-07T17:08:00Z">
        <w:r w:rsidDel="00C37BDE">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del>
    </w:p>
    <w:p w14:paraId="4197EE52" w14:textId="32D36D46" w:rsidR="00EA6165" w:rsidRPr="00780C6B" w:rsidDel="00C37BDE" w:rsidRDefault="00EA6165" w:rsidP="00EA6165">
      <w:pPr>
        <w:numPr>
          <w:ilvl w:val="0"/>
          <w:numId w:val="183"/>
        </w:numPr>
        <w:spacing w:line="100" w:lineRule="atLeast"/>
        <w:jc w:val="both"/>
        <w:rPr>
          <w:del w:id="437" w:author="Raúl Puerta Lorenzo" w:date="2019-08-07T17:08:00Z"/>
          <w:rFonts w:ascii="Times New Roman" w:hAnsi="Times New Roman"/>
          <w:sz w:val="24"/>
          <w:szCs w:val="24"/>
        </w:rPr>
      </w:pPr>
      <w:del w:id="438" w:author="Raúl Puerta Lorenzo" w:date="2019-08-07T17:08:00Z">
        <w:r w:rsidDel="00C37BDE">
          <w:rPr>
            <w:rFonts w:ascii="Times New Roman" w:hAnsi="Times New Roman"/>
            <w:sz w:val="24"/>
          </w:rPr>
          <w:delText>En el caso de los costes relacionados con visados, permisos de residencia o vacunas: prueba del pago sobre la base de facturas en las que se especifique el nombre y la dirección del organismo que expide la factura, el importe y la divisa, así como la fecha de la factura.</w:delText>
        </w:r>
      </w:del>
    </w:p>
    <w:p w14:paraId="7C9E9C9F" w14:textId="5CE18390" w:rsidR="00EA6165" w:rsidRPr="00780C6B" w:rsidDel="00C37BDE" w:rsidRDefault="00EA6165" w:rsidP="00EA6165">
      <w:pPr>
        <w:numPr>
          <w:ilvl w:val="0"/>
          <w:numId w:val="183"/>
        </w:numPr>
        <w:spacing w:line="100" w:lineRule="atLeast"/>
        <w:jc w:val="both"/>
        <w:rPr>
          <w:del w:id="439" w:author="Raúl Puerta Lorenzo" w:date="2019-08-07T17:08:00Z"/>
          <w:rFonts w:ascii="Times New Roman" w:hAnsi="Times New Roman"/>
          <w:sz w:val="24"/>
          <w:szCs w:val="24"/>
        </w:rPr>
      </w:pPr>
      <w:del w:id="440" w:author="Raúl Puerta Lorenzo" w:date="2019-08-07T17:08:00Z">
        <w:r w:rsidDel="00C37BDE">
          <w:rPr>
            <w:rFonts w:ascii="Times New Roman" w:hAnsi="Times New Roman"/>
            <w:sz w:val="24"/>
          </w:rPr>
          <w:delTex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delText>
        </w:r>
      </w:del>
    </w:p>
    <w:p w14:paraId="6BEB81FC" w14:textId="3D2E0C1F" w:rsidR="00EA6165" w:rsidDel="00C37BDE" w:rsidRDefault="00EA6165" w:rsidP="00EA6165">
      <w:pPr>
        <w:numPr>
          <w:ilvl w:val="0"/>
          <w:numId w:val="183"/>
        </w:numPr>
        <w:spacing w:line="100" w:lineRule="atLeast"/>
        <w:jc w:val="both"/>
        <w:rPr>
          <w:del w:id="441" w:author="Raúl Puerta Lorenzo" w:date="2019-08-07T17:08:00Z"/>
          <w:rFonts w:ascii="Times New Roman" w:hAnsi="Times New Roman"/>
          <w:sz w:val="24"/>
          <w:szCs w:val="24"/>
        </w:rPr>
      </w:pPr>
      <w:del w:id="442" w:author="Raúl Puerta Lorenzo" w:date="2019-08-07T17:08:00Z">
        <w:r w:rsidDel="00C37BDE">
          <w:rPr>
            <w:rFonts w:ascii="Times New Roman" w:hAnsi="Times New Roman"/>
            <w:sz w:val="24"/>
          </w:rPr>
          <w:delText>En el caso de los costes de alojamiento de los participantes en una Visita de Planificación Previa: prueba del pago de los costes de alojamiento sobre la base de una factura en la que se especifiquen el nombre y la dirección del organismo que expide la factura, el importe y la divisa y la fecha de la factura.</w:delText>
        </w:r>
      </w:del>
    </w:p>
    <w:p w14:paraId="44E694E9" w14:textId="43DED448" w:rsidR="00EA6165" w:rsidRPr="00D82B86" w:rsidDel="00C37BDE" w:rsidRDefault="00EA6165" w:rsidP="00EA6165">
      <w:pPr>
        <w:tabs>
          <w:tab w:val="left" w:pos="851"/>
        </w:tabs>
        <w:jc w:val="both"/>
        <w:rPr>
          <w:del w:id="443" w:author="Raúl Puerta Lorenzo" w:date="2019-08-07T17:08:00Z"/>
          <w:rFonts w:ascii="Times New Roman" w:hAnsi="Times New Roman"/>
          <w:sz w:val="24"/>
          <w:szCs w:val="24"/>
          <w:u w:val="single"/>
          <w:shd w:val="clear" w:color="auto" w:fill="FFFF00"/>
        </w:rPr>
      </w:pPr>
      <w:del w:id="444" w:author="Raúl Puerta Lorenzo" w:date="2019-08-07T17:08:00Z">
        <w:r w:rsidDel="00C37BDE">
          <w:rPr>
            <w:rFonts w:ascii="Times New Roman" w:hAnsi="Times New Roman"/>
            <w:sz w:val="24"/>
            <w:shd w:val="clear" w:color="auto" w:fill="00FFFF"/>
          </w:rPr>
          <w:delText xml:space="preserve"> [Acción clave 1 - Juventud (movilidad de los trabajadores en el ámbito de la juventud)</w:delText>
        </w:r>
      </w:del>
    </w:p>
    <w:p w14:paraId="5CEB8BEE" w14:textId="2FAF700D" w:rsidR="00EA6165" w:rsidRPr="002250FC" w:rsidDel="00C37BDE" w:rsidRDefault="00EA6165" w:rsidP="00EA6165">
      <w:pPr>
        <w:spacing w:line="100" w:lineRule="atLeast"/>
        <w:jc w:val="both"/>
        <w:rPr>
          <w:del w:id="445" w:author="Raúl Puerta Lorenzo" w:date="2019-08-07T17:08:00Z"/>
          <w:rFonts w:ascii="Times New Roman" w:hAnsi="Times New Roman"/>
          <w:b/>
          <w:sz w:val="24"/>
          <w:szCs w:val="24"/>
        </w:rPr>
      </w:pPr>
      <w:del w:id="446" w:author="Raúl Puerta Lorenzo" w:date="2019-08-07T17:08:00Z">
        <w:r w:rsidDel="00C37BDE">
          <w:rPr>
            <w:rFonts w:ascii="Times New Roman" w:hAnsi="Times New Roman"/>
            <w:b/>
            <w:sz w:val="24"/>
            <w:u w:val="single"/>
            <w:shd w:val="clear" w:color="auto" w:fill="FFFF00"/>
          </w:rPr>
          <w:delText>B. Costes excepcionales</w:delText>
        </w:r>
        <w:r w:rsidDel="00C37BDE">
          <w:rPr>
            <w:rFonts w:ascii="Times New Roman" w:hAnsi="Times New Roman"/>
            <w:b/>
            <w:sz w:val="24"/>
          </w:rPr>
          <w:delText xml:space="preserve">  </w:delText>
        </w:r>
      </w:del>
    </w:p>
    <w:p w14:paraId="536408C5" w14:textId="76096D95" w:rsidR="00EA6165" w:rsidRPr="00780C6B" w:rsidDel="00C37BDE" w:rsidRDefault="00EA6165" w:rsidP="00EA6165">
      <w:pPr>
        <w:numPr>
          <w:ilvl w:val="0"/>
          <w:numId w:val="61"/>
        </w:numPr>
        <w:spacing w:line="100" w:lineRule="atLeast"/>
        <w:ind w:left="567" w:hanging="567"/>
        <w:jc w:val="both"/>
        <w:rPr>
          <w:del w:id="447" w:author="Raúl Puerta Lorenzo" w:date="2019-08-07T17:08:00Z"/>
          <w:rFonts w:ascii="Times New Roman" w:hAnsi="Times New Roman"/>
          <w:sz w:val="24"/>
          <w:szCs w:val="24"/>
        </w:rPr>
      </w:pPr>
      <w:del w:id="448" w:author="Raúl Puerta Lorenzo" w:date="2019-08-07T17:08:00Z">
        <w:r w:rsidDel="00C37BDE">
          <w:rPr>
            <w:rFonts w:ascii="Times New Roman" w:hAnsi="Times New Roman"/>
            <w:sz w:val="24"/>
          </w:rPr>
          <w:delText xml:space="preserve">Cálculo del importe de la subvención: la subvención es un reembolso del 75 % de los costes de la garantía financiera, del 80 % de los costes subvencionables en el caso de los gastos de viaje onerosos de participantes elegibles, y del 100 % de los costes subvencionables en los que se haya incurrido realmente correspondientes a visados, permisos de residencia y vacunas. </w:delText>
        </w:r>
      </w:del>
    </w:p>
    <w:p w14:paraId="3FB14934" w14:textId="29D3D863" w:rsidR="00EA6165" w:rsidRPr="00780C6B" w:rsidDel="00C37BDE" w:rsidRDefault="00EA6165" w:rsidP="00EA6165">
      <w:pPr>
        <w:numPr>
          <w:ilvl w:val="0"/>
          <w:numId w:val="61"/>
        </w:numPr>
        <w:spacing w:line="100" w:lineRule="atLeast"/>
        <w:ind w:left="567" w:hanging="567"/>
        <w:jc w:val="both"/>
        <w:rPr>
          <w:del w:id="449" w:author="Raúl Puerta Lorenzo" w:date="2019-08-07T17:08:00Z"/>
          <w:rFonts w:ascii="Times New Roman" w:hAnsi="Times New Roman"/>
          <w:sz w:val="24"/>
          <w:szCs w:val="24"/>
        </w:rPr>
      </w:pPr>
      <w:del w:id="450" w:author="Raúl Puerta Lorenzo" w:date="2019-08-07T17:08:00Z">
        <w:r w:rsidDel="00C37BDE">
          <w:rPr>
            <w:rFonts w:ascii="Times New Roman" w:hAnsi="Times New Roman"/>
            <w:sz w:val="24"/>
          </w:rPr>
          <w:delText xml:space="preserve">Costes subvencionables: </w:delText>
        </w:r>
      </w:del>
    </w:p>
    <w:p w14:paraId="0F522F5A" w14:textId="248C5DE6" w:rsidR="00EA6165" w:rsidRPr="00780C6B" w:rsidDel="00C37BDE" w:rsidRDefault="00EA6165" w:rsidP="00EA6165">
      <w:pPr>
        <w:numPr>
          <w:ilvl w:val="0"/>
          <w:numId w:val="180"/>
        </w:numPr>
        <w:spacing w:line="100" w:lineRule="atLeast"/>
        <w:jc w:val="both"/>
        <w:rPr>
          <w:del w:id="451" w:author="Raúl Puerta Lorenzo" w:date="2019-08-07T17:08:00Z"/>
          <w:rFonts w:ascii="Times New Roman" w:hAnsi="Times New Roman"/>
          <w:sz w:val="24"/>
          <w:szCs w:val="24"/>
        </w:rPr>
      </w:pPr>
      <w:del w:id="452" w:author="Raúl Puerta Lorenzo" w:date="2019-08-07T17:08:00Z">
        <w:r w:rsidDel="00C37BDE">
          <w:rPr>
            <w:rFonts w:ascii="Times New Roman" w:hAnsi="Times New Roman"/>
            <w:sz w:val="24"/>
          </w:rPr>
          <w:delText>Costes relativos a una garantía financiera presentada por el beneficiario por exigencia de la AN, tal como se especifica en el artículo I.4.2.</w:delText>
        </w:r>
      </w:del>
    </w:p>
    <w:p w14:paraId="5EEF52E8" w14:textId="7A853D9B" w:rsidR="00EA6165" w:rsidRPr="00883D99" w:rsidDel="00C37BDE" w:rsidRDefault="00EA6165" w:rsidP="00EA6165">
      <w:pPr>
        <w:numPr>
          <w:ilvl w:val="0"/>
          <w:numId w:val="180"/>
        </w:numPr>
        <w:spacing w:line="100" w:lineRule="atLeast"/>
        <w:jc w:val="both"/>
        <w:rPr>
          <w:del w:id="453" w:author="Raúl Puerta Lorenzo" w:date="2019-08-07T17:08:00Z"/>
          <w:rFonts w:ascii="Times New Roman" w:hAnsi="Times New Roman"/>
          <w:sz w:val="24"/>
          <w:szCs w:val="24"/>
        </w:rPr>
      </w:pPr>
      <w:del w:id="454" w:author="Raúl Puerta Lorenzo" w:date="2019-08-07T17:08:00Z">
        <w:r w:rsidDel="00C37BDE">
          <w:rPr>
            <w:rFonts w:ascii="Times New Roman" w:hAnsi="Times New Roman"/>
            <w:sz w:val="24"/>
          </w:rPr>
          <w:delTex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delText>
        </w:r>
      </w:del>
    </w:p>
    <w:p w14:paraId="1E4C6580" w14:textId="68247172" w:rsidR="00EA6165" w:rsidRPr="00224CA0" w:rsidDel="00C37BDE" w:rsidRDefault="00EA6165" w:rsidP="00EA6165">
      <w:pPr>
        <w:numPr>
          <w:ilvl w:val="0"/>
          <w:numId w:val="180"/>
        </w:numPr>
        <w:spacing w:line="100" w:lineRule="atLeast"/>
        <w:jc w:val="both"/>
        <w:rPr>
          <w:del w:id="455" w:author="Raúl Puerta Lorenzo" w:date="2019-08-07T17:08:00Z"/>
          <w:rFonts w:ascii="Times New Roman" w:hAnsi="Times New Roman"/>
          <w:sz w:val="24"/>
          <w:szCs w:val="24"/>
        </w:rPr>
      </w:pPr>
      <w:del w:id="456" w:author="Raúl Puerta Lorenzo" w:date="2019-08-07T17:08:00Z">
        <w:r w:rsidDel="00C37BDE">
          <w:rPr>
            <w:rFonts w:ascii="Times New Roman" w:hAnsi="Times New Roman"/>
            <w:sz w:val="24"/>
          </w:rPr>
          <w:delText>Costes relacionados con visados, permisos de residencia y vacunas de los participantes en actividades de movilidad.</w:delText>
        </w:r>
      </w:del>
    </w:p>
    <w:p w14:paraId="73DEA375" w14:textId="649097B8" w:rsidR="00EA6165" w:rsidRPr="007F4828" w:rsidDel="00C37BDE" w:rsidRDefault="00EA6165" w:rsidP="00EA6165">
      <w:pPr>
        <w:numPr>
          <w:ilvl w:val="0"/>
          <w:numId w:val="61"/>
        </w:numPr>
        <w:spacing w:line="100" w:lineRule="atLeast"/>
        <w:ind w:left="567" w:hanging="501"/>
        <w:jc w:val="both"/>
        <w:rPr>
          <w:del w:id="457" w:author="Raúl Puerta Lorenzo" w:date="2019-08-07T17:08:00Z"/>
          <w:rFonts w:ascii="Times New Roman" w:hAnsi="Times New Roman"/>
          <w:sz w:val="24"/>
          <w:szCs w:val="24"/>
        </w:rPr>
      </w:pPr>
      <w:del w:id="458" w:author="Raúl Puerta Lorenzo" w:date="2019-08-07T17:08:00Z">
        <w:r w:rsidDel="00C37BDE">
          <w:rPr>
            <w:rFonts w:ascii="Times New Roman" w:hAnsi="Times New Roman"/>
            <w:sz w:val="24"/>
          </w:rPr>
          <w:delText xml:space="preserve">Justificantes: </w:delText>
        </w:r>
      </w:del>
    </w:p>
    <w:p w14:paraId="3F31B60A" w14:textId="0927C13E" w:rsidR="00EA6165" w:rsidRPr="00994B87" w:rsidDel="00C37BDE" w:rsidRDefault="00EA6165" w:rsidP="00EA6165">
      <w:pPr>
        <w:numPr>
          <w:ilvl w:val="0"/>
          <w:numId w:val="179"/>
        </w:numPr>
        <w:spacing w:line="100" w:lineRule="atLeast"/>
        <w:jc w:val="both"/>
        <w:rPr>
          <w:del w:id="459" w:author="Raúl Puerta Lorenzo" w:date="2019-08-07T17:08:00Z"/>
          <w:rFonts w:ascii="Times New Roman" w:hAnsi="Times New Roman"/>
          <w:sz w:val="24"/>
          <w:szCs w:val="24"/>
        </w:rPr>
      </w:pPr>
      <w:del w:id="460" w:author="Raúl Puerta Lorenzo" w:date="2019-08-07T17:08:00Z">
        <w:r w:rsidDel="00C37BDE">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7121851B" w14:textId="02D3AF98" w:rsidR="00EA6165" w:rsidRPr="001A6DB7" w:rsidDel="00C37BDE" w:rsidRDefault="00EA6165" w:rsidP="00EA6165">
      <w:pPr>
        <w:numPr>
          <w:ilvl w:val="0"/>
          <w:numId w:val="179"/>
        </w:numPr>
        <w:spacing w:line="100" w:lineRule="atLeast"/>
        <w:jc w:val="both"/>
        <w:rPr>
          <w:del w:id="461" w:author="Raúl Puerta Lorenzo" w:date="2019-08-07T17:08:00Z"/>
          <w:rFonts w:ascii="Times New Roman" w:hAnsi="Times New Roman"/>
          <w:sz w:val="24"/>
          <w:szCs w:val="24"/>
        </w:rPr>
      </w:pPr>
      <w:del w:id="462" w:author="Raúl Puerta Lorenzo" w:date="2019-08-07T17:08:00Z">
        <w:r w:rsidDel="00C37BDE">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del>
    </w:p>
    <w:p w14:paraId="2DFC5718" w14:textId="145D2831" w:rsidR="00EA6165" w:rsidRPr="009C0C82" w:rsidDel="00C37BDE" w:rsidRDefault="00EA6165" w:rsidP="00EA6165">
      <w:pPr>
        <w:numPr>
          <w:ilvl w:val="0"/>
          <w:numId w:val="179"/>
        </w:numPr>
        <w:spacing w:line="100" w:lineRule="atLeast"/>
        <w:jc w:val="both"/>
        <w:rPr>
          <w:del w:id="463" w:author="Raúl Puerta Lorenzo" w:date="2019-08-07T17:08:00Z"/>
          <w:rFonts w:ascii="Times New Roman" w:hAnsi="Times New Roman"/>
          <w:sz w:val="24"/>
          <w:szCs w:val="24"/>
          <w:u w:val="single"/>
        </w:rPr>
      </w:pPr>
      <w:del w:id="464" w:author="Raúl Puerta Lorenzo" w:date="2019-08-07T17:08:00Z">
        <w:r w:rsidDel="00C37BDE">
          <w:rPr>
            <w:rFonts w:ascii="Times New Roman" w:hAnsi="Times New Roman"/>
            <w:sz w:val="24"/>
          </w:rPr>
          <w:delText>En el caso de los costes relacionados con visados, permisos de residencia o vacunas: prueba del pago sobre la base de facturas en las que se especifiquen el nombre y la dirección del organismo que expide la factura, el importe y la divisa, así como la fecha de la factura.</w:delText>
        </w:r>
      </w:del>
    </w:p>
    <w:p w14:paraId="274A42B2" w14:textId="295E688D" w:rsidR="007503D8" w:rsidRPr="00BE511E" w:rsidDel="00C37BDE" w:rsidRDefault="007503D8" w:rsidP="007503D8">
      <w:pPr>
        <w:spacing w:line="100" w:lineRule="atLeast"/>
        <w:jc w:val="both"/>
        <w:rPr>
          <w:del w:id="465" w:author="Raúl Puerta Lorenzo" w:date="2019-08-07T17:08:00Z"/>
          <w:rFonts w:ascii="Times New Roman" w:hAnsi="Times New Roman"/>
          <w:sz w:val="24"/>
          <w:szCs w:val="24"/>
          <w:highlight w:val="cyan"/>
        </w:rPr>
      </w:pPr>
      <w:del w:id="466" w:author="Raúl Puerta Lorenzo" w:date="2019-08-07T17:08:00Z">
        <w:r w:rsidDel="00C37BDE">
          <w:rPr>
            <w:rFonts w:ascii="Times New Roman" w:hAnsi="Times New Roman"/>
            <w:sz w:val="24"/>
            <w:highlight w:val="cyan"/>
          </w:rPr>
          <w:delText>[Para TODOS, excepto educación superior entre países del programa y países asociados]</w:delText>
        </w:r>
      </w:del>
    </w:p>
    <w:p w14:paraId="66ED641A" w14:textId="21BB70E3" w:rsidR="007503D8" w:rsidDel="00C37BDE" w:rsidRDefault="007503D8" w:rsidP="009C0C82">
      <w:pPr>
        <w:tabs>
          <w:tab w:val="left" w:pos="567"/>
        </w:tabs>
        <w:spacing w:line="100" w:lineRule="atLeast"/>
        <w:jc w:val="both"/>
        <w:rPr>
          <w:del w:id="467" w:author="Raúl Puerta Lorenzo" w:date="2019-08-07T17:08:00Z"/>
        </w:rPr>
      </w:pPr>
      <w:del w:id="468" w:author="Raúl Puerta Lorenzo" w:date="2019-08-07T17:08:00Z">
        <w:r w:rsidDel="00C37BDE">
          <w:rPr>
            <w:rFonts w:ascii="Times New Roman" w:hAnsi="Times New Roman"/>
            <w:sz w:val="24"/>
          </w:rPr>
          <w:delText xml:space="preserve">d) </w:delText>
        </w:r>
        <w:r w:rsidDel="00C37BDE">
          <w:tab/>
        </w:r>
        <w:r w:rsidDel="00C37BDE">
          <w:rPr>
            <w:rFonts w:ascii="Times New Roman" w:hAnsi="Times New Roman"/>
            <w:sz w:val="24"/>
          </w:rPr>
          <w:delText>Elaboración de informes:</w:delText>
        </w:r>
      </w:del>
    </w:p>
    <w:p w14:paraId="3C26378D" w14:textId="5A6D405B" w:rsidR="007503D8" w:rsidRPr="0083055A" w:rsidDel="00C37BDE" w:rsidRDefault="007503D8" w:rsidP="007503D8">
      <w:pPr>
        <w:pStyle w:val="Prrafodelista"/>
        <w:numPr>
          <w:ilvl w:val="0"/>
          <w:numId w:val="66"/>
        </w:numPr>
        <w:ind w:left="1134"/>
        <w:rPr>
          <w:del w:id="469" w:author="Raúl Puerta Lorenzo" w:date="2019-08-07T17:08:00Z"/>
        </w:rPr>
      </w:pPr>
      <w:del w:id="470" w:author="Raúl Puerta Lorenzo" w:date="2019-08-07T17:08:00Z">
        <w:r w:rsidDel="00C37BDE">
          <w:rPr>
            <w:rFonts w:ascii="Times New Roman" w:hAnsi="Times New Roman"/>
            <w:sz w:val="24"/>
          </w:rPr>
          <w:delText>El beneficiario informará en la Herramienta de movilidad+ de si se ha incurrido en costes excepcionales.</w:delText>
        </w:r>
      </w:del>
    </w:p>
    <w:p w14:paraId="212DEA9A" w14:textId="2C4AD03B" w:rsidR="007503D8" w:rsidDel="00C37BDE" w:rsidRDefault="007503D8" w:rsidP="007503D8">
      <w:pPr>
        <w:pStyle w:val="Prrafodelista"/>
        <w:ind w:left="1134"/>
        <w:rPr>
          <w:del w:id="471" w:author="Raúl Puerta Lorenzo" w:date="2019-08-07T17:08:00Z"/>
        </w:rPr>
      </w:pPr>
    </w:p>
    <w:p w14:paraId="798DC945" w14:textId="02A92BCD" w:rsidR="007503D8" w:rsidRPr="003F2959" w:rsidDel="00C37BDE" w:rsidRDefault="007503D8" w:rsidP="007503D8">
      <w:pPr>
        <w:pStyle w:val="Prrafodelista"/>
        <w:numPr>
          <w:ilvl w:val="0"/>
          <w:numId w:val="66"/>
        </w:numPr>
        <w:ind w:left="1134"/>
        <w:jc w:val="both"/>
        <w:rPr>
          <w:del w:id="472" w:author="Raúl Puerta Lorenzo" w:date="2019-08-07T17:08:00Z"/>
          <w:rFonts w:ascii="Times New Roman" w:hAnsi="Times New Roman"/>
          <w:sz w:val="24"/>
          <w:szCs w:val="24"/>
        </w:rPr>
      </w:pPr>
      <w:del w:id="473" w:author="Raúl Puerta Lorenzo" w:date="2019-08-07T17:08:00Z">
        <w:r w:rsidDel="00C37BDE">
          <w:rPr>
            <w:rFonts w:ascii="Times New Roman" w:hAnsi="Times New Roman"/>
            <w:sz w:val="24"/>
          </w:rPr>
          <w:delText>En tal caso, el beneficiario notificará en la Herramienta de movilidad+ el tipo de gastos y el importe real de los costes relacionados en los que se haya incurrido.</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del>
    </w:p>
    <w:p w14:paraId="4F6F462A" w14:textId="2F02028F" w:rsidR="0090061E" w:rsidDel="00C37BDE" w:rsidRDefault="0090061E" w:rsidP="0090061E">
      <w:pPr>
        <w:spacing w:line="100" w:lineRule="atLeast"/>
        <w:jc w:val="both"/>
        <w:rPr>
          <w:del w:id="474" w:author="Raúl Puerta Lorenzo" w:date="2019-08-07T17:08:00Z"/>
          <w:rFonts w:ascii="Times New Roman" w:hAnsi="Times New Roman"/>
          <w:sz w:val="24"/>
          <w:szCs w:val="24"/>
          <w:highlight w:val="cyan"/>
        </w:rPr>
      </w:pPr>
    </w:p>
    <w:p w14:paraId="7AE39AE3" w14:textId="6C034FEA" w:rsidR="0090061E" w:rsidRPr="00604941" w:rsidDel="00C37BDE" w:rsidRDefault="0090061E" w:rsidP="0090061E">
      <w:pPr>
        <w:spacing w:line="100" w:lineRule="atLeast"/>
        <w:jc w:val="both"/>
        <w:rPr>
          <w:del w:id="475" w:author="Raúl Puerta Lorenzo" w:date="2019-08-07T17:08:00Z"/>
          <w:rFonts w:ascii="Times New Roman" w:hAnsi="Times New Roman"/>
          <w:sz w:val="24"/>
          <w:szCs w:val="24"/>
          <w:highlight w:val="cyan"/>
        </w:rPr>
      </w:pPr>
      <w:del w:id="476" w:author="Raúl Puerta Lorenzo" w:date="2019-08-07T17:08:00Z">
        <w:r w:rsidDel="00C37BDE">
          <w:rPr>
            <w:rFonts w:ascii="Times New Roman" w:hAnsi="Times New Roman"/>
            <w:sz w:val="24"/>
            <w:highlight w:val="cyan"/>
          </w:rPr>
          <w:delText>[Para educación superior entre países del programa y países asociados:</w:delText>
        </w:r>
      </w:del>
    </w:p>
    <w:p w14:paraId="08B9EA4F" w14:textId="6AEA6CAD" w:rsidR="0090061E" w:rsidRPr="0083055A" w:rsidDel="00C37BDE" w:rsidRDefault="0090061E" w:rsidP="002B17AF">
      <w:pPr>
        <w:tabs>
          <w:tab w:val="left" w:pos="567"/>
        </w:tabs>
        <w:spacing w:line="100" w:lineRule="atLeast"/>
        <w:ind w:left="567" w:hanging="567"/>
        <w:jc w:val="both"/>
        <w:rPr>
          <w:del w:id="477" w:author="Raúl Puerta Lorenzo" w:date="2019-08-07T17:08:00Z"/>
        </w:rPr>
      </w:pPr>
      <w:del w:id="478" w:author="Raúl Puerta Lorenzo" w:date="2019-08-07T17:08:00Z">
        <w:r w:rsidDel="00C37BDE">
          <w:rPr>
            <w:rFonts w:ascii="Times New Roman" w:hAnsi="Times New Roman"/>
            <w:sz w:val="24"/>
          </w:rPr>
          <w:delText xml:space="preserve">d) </w:delText>
        </w:r>
        <w:r w:rsidDel="00C37BDE">
          <w:tab/>
        </w:r>
        <w:r w:rsidDel="00C37BDE">
          <w:rPr>
            <w:rFonts w:ascii="Times New Roman" w:hAnsi="Times New Roman"/>
            <w:sz w:val="24"/>
          </w:rPr>
          <w:delText>Elaboración de informes: El beneficiario comunicará en la Herramienta de movilidad+ el importe de los costes excepcionales en los que realmente se ha incurrido para la garantía financiera.</w:delText>
        </w:r>
        <w:r w:rsidRPr="002C2035" w:rsidDel="00C37BDE">
          <w:rPr>
            <w:rFonts w:ascii="Times New Roman" w:hAnsi="Times New Roman"/>
            <w:sz w:val="24"/>
            <w:highlight w:val="lightGray"/>
          </w:rPr>
          <w:delText>]</w:delText>
        </w:r>
      </w:del>
    </w:p>
    <w:p w14:paraId="61F58F65" w14:textId="77777777" w:rsidR="00CA4A48" w:rsidRDefault="00CA4A48">
      <w:pPr>
        <w:tabs>
          <w:tab w:val="left" w:pos="851"/>
        </w:tabs>
        <w:spacing w:after="0" w:line="100" w:lineRule="atLeast"/>
        <w:jc w:val="both"/>
        <w:rPr>
          <w:rFonts w:ascii="Times New Roman" w:eastAsia="Times New Roman" w:hAnsi="Times New Roman"/>
          <w:sz w:val="24"/>
          <w:szCs w:val="24"/>
          <w:shd w:val="clear" w:color="auto" w:fill="00FFFF"/>
        </w:rPr>
      </w:pPr>
    </w:p>
    <w:p w14:paraId="2F24053B" w14:textId="562BD50E" w:rsidR="00B26960" w:rsidRPr="009C0C82" w:rsidDel="00C37BDE" w:rsidRDefault="00E43EFE">
      <w:pPr>
        <w:tabs>
          <w:tab w:val="left" w:pos="851"/>
        </w:tabs>
        <w:spacing w:after="0" w:line="100" w:lineRule="atLeast"/>
        <w:jc w:val="both"/>
        <w:rPr>
          <w:del w:id="479" w:author="Raúl Puerta Lorenzo" w:date="2019-08-07T17:08:00Z"/>
          <w:rFonts w:ascii="Times New Roman" w:hAnsi="Times New Roman"/>
          <w:sz w:val="24"/>
          <w:szCs w:val="24"/>
        </w:rPr>
      </w:pPr>
      <w:del w:id="480" w:author="Raúl Puerta Lorenzo" w:date="2019-08-07T17:08:00Z">
        <w:r w:rsidDel="00C37BDE">
          <w:rPr>
            <w:rFonts w:ascii="Times New Roman" w:hAnsi="Times New Roman"/>
            <w:sz w:val="24"/>
            <w:shd w:val="clear" w:color="auto" w:fill="00FFFF"/>
          </w:rPr>
          <w:delText>[Acción clave 2 - Asociaciones estratégicas</w:delText>
        </w:r>
      </w:del>
    </w:p>
    <w:p w14:paraId="13E97799" w14:textId="77777777" w:rsidR="00B26960" w:rsidRPr="003A408D" w:rsidRDefault="00B26960">
      <w:pPr>
        <w:tabs>
          <w:tab w:val="left" w:pos="851"/>
        </w:tabs>
        <w:spacing w:after="0" w:line="100" w:lineRule="atLeast"/>
        <w:jc w:val="both"/>
        <w:rPr>
          <w:rFonts w:ascii="Times New Roman" w:hAnsi="Times New Roman"/>
          <w:b/>
          <w:sz w:val="24"/>
          <w:szCs w:val="24"/>
        </w:rPr>
      </w:pPr>
    </w:p>
    <w:p w14:paraId="7E9DEB87" w14:textId="77777777" w:rsidR="00B26960" w:rsidRPr="002250FC" w:rsidRDefault="00B26960" w:rsidP="002250FC">
      <w:pPr>
        <w:numPr>
          <w:ilvl w:val="0"/>
          <w:numId w:val="51"/>
        </w:numPr>
        <w:tabs>
          <w:tab w:val="left" w:pos="567"/>
        </w:tabs>
        <w:spacing w:after="0" w:line="100" w:lineRule="atLeast"/>
        <w:ind w:left="0" w:firstLine="66"/>
        <w:jc w:val="both"/>
        <w:rPr>
          <w:rFonts w:ascii="Times New Roman" w:hAnsi="Times New Roman"/>
          <w:b/>
          <w:sz w:val="24"/>
          <w:szCs w:val="24"/>
          <w:highlight w:val="yellow"/>
        </w:rPr>
      </w:pPr>
      <w:r>
        <w:rPr>
          <w:rFonts w:ascii="Times New Roman" w:hAnsi="Times New Roman"/>
          <w:b/>
          <w:sz w:val="24"/>
          <w:highlight w:val="yellow"/>
          <w:u w:val="single"/>
          <w:shd w:val="clear" w:color="auto" w:fill="FFFF00"/>
        </w:rPr>
        <w:t>Apoyo a necesidades especiales</w:t>
      </w:r>
    </w:p>
    <w:p w14:paraId="0B61926B" w14:textId="77777777" w:rsidR="00B26960" w:rsidRPr="003A408D" w:rsidRDefault="00B26960">
      <w:pPr>
        <w:spacing w:after="0" w:line="100" w:lineRule="atLeast"/>
        <w:jc w:val="both"/>
        <w:rPr>
          <w:rFonts w:ascii="Times New Roman" w:hAnsi="Times New Roman"/>
          <w:sz w:val="24"/>
          <w:szCs w:val="24"/>
        </w:rPr>
      </w:pPr>
    </w:p>
    <w:p w14:paraId="393AD230" w14:textId="77777777" w:rsidR="00B26960" w:rsidRPr="003A408D" w:rsidRDefault="00B26960" w:rsidP="002250FC">
      <w:pPr>
        <w:numPr>
          <w:ilvl w:val="0"/>
          <w:numId w:val="52"/>
        </w:numPr>
        <w:spacing w:line="100" w:lineRule="atLeast"/>
        <w:ind w:left="567" w:hanging="501"/>
        <w:jc w:val="both"/>
        <w:rPr>
          <w:rFonts w:ascii="Times New Roman" w:hAnsi="Times New Roman"/>
          <w:sz w:val="24"/>
          <w:szCs w:val="24"/>
        </w:rPr>
      </w:pPr>
      <w:r>
        <w:rPr>
          <w:rFonts w:ascii="Times New Roman" w:hAnsi="Times New Roman"/>
          <w:sz w:val="24"/>
        </w:rPr>
        <w:t xml:space="preserve">Cálculo del importe de la subvención: la subvención es un reembolso del 100 % de los costes subvencionables en los que realmente se ha incurrido. </w:t>
      </w:r>
    </w:p>
    <w:p w14:paraId="209E4193" w14:textId="77777777" w:rsidR="00B26960" w:rsidRPr="00780C6B" w:rsidRDefault="00B26960" w:rsidP="002250FC">
      <w:pPr>
        <w:numPr>
          <w:ilvl w:val="0"/>
          <w:numId w:val="52"/>
        </w:numPr>
        <w:spacing w:line="100" w:lineRule="atLeast"/>
        <w:ind w:left="567" w:hanging="501"/>
        <w:jc w:val="both"/>
        <w:rPr>
          <w:rFonts w:ascii="Times New Roman" w:hAnsi="Times New Roman"/>
          <w:sz w:val="24"/>
          <w:szCs w:val="24"/>
        </w:rPr>
      </w:pPr>
      <w:r>
        <w:rPr>
          <w:rFonts w:ascii="Times New Roman" w:hAnsi="Times New Roman"/>
          <w:sz w:val="24"/>
        </w:rPr>
        <w:t>Costes subvencionables: costes relacionados directamente con participantes con necesidades especiales y sus acompañantes, incluidos los costes de estancia de los acompañantes después de sesenta días de estancia, que se suman a los costes pagados con una contribución unitaria especificada en la sección I del presente anexo.</w:t>
      </w:r>
    </w:p>
    <w:p w14:paraId="7246587A" w14:textId="12D3F6AD" w:rsidR="00B26960" w:rsidRPr="009C0C82" w:rsidRDefault="00CD28B5" w:rsidP="002250FC">
      <w:pPr>
        <w:numPr>
          <w:ilvl w:val="0"/>
          <w:numId w:val="52"/>
        </w:numPr>
        <w:spacing w:line="100" w:lineRule="atLeast"/>
        <w:ind w:left="567" w:hanging="501"/>
        <w:jc w:val="both"/>
        <w:rPr>
          <w:rFonts w:ascii="Times New Roman" w:hAnsi="Times New Roman"/>
          <w:sz w:val="24"/>
          <w:szCs w:val="24"/>
          <w:u w:val="single"/>
          <w:shd w:val="clear" w:color="auto" w:fill="FFFF00"/>
        </w:rPr>
      </w:pPr>
      <w:r>
        <w:rPr>
          <w:rFonts w:ascii="Times New Roman" w:hAnsi="Times New Roman"/>
          <w:sz w:val="24"/>
        </w:rPr>
        <w:t>Documentos justificativos</w:t>
      </w:r>
      <w:r w:rsidR="00B26960">
        <w:rPr>
          <w:rFonts w:ascii="Times New Roman" w:hAnsi="Times New Roman"/>
          <w:sz w:val="24"/>
        </w:rPr>
        <w:t>: facturas de los costes reales en que se haya incurrido, en las que se especifiquen el nombre y la dirección del organismo que expide la factura, el importe y la divisa, así como la fecha de la factura.</w:t>
      </w:r>
    </w:p>
    <w:p w14:paraId="0FBD2361" w14:textId="77777777" w:rsidR="00B26960" w:rsidRPr="002250FC" w:rsidRDefault="00B26960" w:rsidP="002250FC">
      <w:pPr>
        <w:numPr>
          <w:ilvl w:val="0"/>
          <w:numId w:val="51"/>
        </w:numPr>
        <w:tabs>
          <w:tab w:val="left" w:pos="567"/>
        </w:tabs>
        <w:spacing w:after="0" w:line="100" w:lineRule="atLeast"/>
        <w:ind w:left="0" w:firstLine="0"/>
        <w:jc w:val="both"/>
        <w:rPr>
          <w:rFonts w:ascii="Times New Roman" w:hAnsi="Times New Roman"/>
          <w:b/>
          <w:sz w:val="24"/>
          <w:szCs w:val="24"/>
          <w:highlight w:val="yellow"/>
          <w:u w:val="single"/>
        </w:rPr>
      </w:pPr>
      <w:r>
        <w:rPr>
          <w:rFonts w:ascii="Times New Roman" w:hAnsi="Times New Roman"/>
          <w:b/>
          <w:sz w:val="24"/>
          <w:highlight w:val="yellow"/>
          <w:u w:val="single"/>
          <w:shd w:val="clear" w:color="auto" w:fill="FFFF00"/>
        </w:rPr>
        <w:t>Costes excepcionales</w:t>
      </w:r>
    </w:p>
    <w:p w14:paraId="6602F8CF" w14:textId="77777777" w:rsidR="00B26960" w:rsidRPr="00780C6B" w:rsidRDefault="00B26960">
      <w:pPr>
        <w:spacing w:after="0" w:line="100" w:lineRule="atLeast"/>
        <w:jc w:val="both"/>
        <w:rPr>
          <w:rFonts w:ascii="Times New Roman" w:hAnsi="Times New Roman"/>
          <w:sz w:val="24"/>
          <w:szCs w:val="24"/>
          <w:u w:val="single"/>
        </w:rPr>
      </w:pPr>
    </w:p>
    <w:p w14:paraId="1B0FFC5C" w14:textId="77777777" w:rsidR="003C7861" w:rsidRDefault="00B26960" w:rsidP="00E7257E">
      <w:pPr>
        <w:numPr>
          <w:ilvl w:val="0"/>
          <w:numId w:val="53"/>
        </w:numPr>
        <w:spacing w:line="100" w:lineRule="atLeast"/>
        <w:ind w:left="567" w:hanging="567"/>
        <w:jc w:val="both"/>
        <w:rPr>
          <w:rFonts w:ascii="Times New Roman" w:hAnsi="Times New Roman"/>
          <w:sz w:val="24"/>
          <w:szCs w:val="24"/>
        </w:rPr>
      </w:pPr>
      <w:r>
        <w:rPr>
          <w:rFonts w:ascii="Times New Roman" w:hAnsi="Times New Roman"/>
          <w:sz w:val="24"/>
        </w:rPr>
        <w:t>Cálculo del importe de la subvención: la subvención es un reembolso del:</w:t>
      </w:r>
    </w:p>
    <w:p w14:paraId="4F51231F" w14:textId="77777777" w:rsidR="00D27798" w:rsidRDefault="003C7861" w:rsidP="009C0C82">
      <w:pPr>
        <w:spacing w:line="100" w:lineRule="atLeast"/>
        <w:ind w:left="567"/>
        <w:jc w:val="both"/>
        <w:rPr>
          <w:rFonts w:ascii="Times New Roman" w:hAnsi="Times New Roman"/>
          <w:sz w:val="24"/>
          <w:szCs w:val="24"/>
        </w:rPr>
      </w:pPr>
      <w:r>
        <w:rPr>
          <w:rFonts w:ascii="Times New Roman" w:hAnsi="Times New Roman"/>
          <w:sz w:val="24"/>
        </w:rPr>
        <w:t>- 75 % de los costes reales subvencionables de la subcontratación o la adquisición de bienes y la prestación de una garantía financiera,</w:t>
      </w:r>
    </w:p>
    <w:p w14:paraId="76BD43F6" w14:textId="77777777" w:rsidR="00D27798" w:rsidRDefault="003C7861" w:rsidP="00D27798">
      <w:pPr>
        <w:spacing w:line="100" w:lineRule="atLeast"/>
        <w:ind w:left="567"/>
        <w:jc w:val="both"/>
        <w:rPr>
          <w:rFonts w:ascii="Times New Roman" w:hAnsi="Times New Roman"/>
          <w:sz w:val="24"/>
          <w:szCs w:val="24"/>
        </w:rPr>
      </w:pPr>
      <w:r>
        <w:rPr>
          <w:rFonts w:ascii="Times New Roman" w:hAnsi="Times New Roman"/>
          <w:sz w:val="24"/>
        </w:rPr>
        <w:t xml:space="preserve">- y del 80 % de los costes subvencionables en caso de viajes onerosos, </w:t>
      </w:r>
    </w:p>
    <w:p w14:paraId="55E51D31" w14:textId="77777777" w:rsidR="00D27798" w:rsidRDefault="00D27798" w:rsidP="00D27798">
      <w:pPr>
        <w:spacing w:line="100" w:lineRule="atLeast"/>
        <w:ind w:left="567"/>
        <w:jc w:val="both"/>
        <w:rPr>
          <w:rFonts w:ascii="Times New Roman" w:hAnsi="Times New Roman"/>
          <w:sz w:val="24"/>
          <w:szCs w:val="24"/>
        </w:rPr>
      </w:pPr>
      <w:r>
        <w:rPr>
          <w:rFonts w:ascii="Times New Roman" w:hAnsi="Times New Roman"/>
          <w:sz w:val="24"/>
        </w:rPr>
        <w:t>con un máximo de 50 000 EUR por proyecto, con exclusión de los costes de una garantía financiera si así lo exige el convenio.</w:t>
      </w:r>
    </w:p>
    <w:p w14:paraId="519DBF22" w14:textId="77777777" w:rsidR="00B26960" w:rsidRPr="00780C6B" w:rsidRDefault="00B26960" w:rsidP="00E7257E">
      <w:pPr>
        <w:numPr>
          <w:ilvl w:val="0"/>
          <w:numId w:val="53"/>
        </w:numPr>
        <w:spacing w:line="100" w:lineRule="atLeast"/>
        <w:ind w:left="567" w:hanging="567"/>
        <w:jc w:val="both"/>
        <w:rPr>
          <w:rFonts w:ascii="Times New Roman" w:hAnsi="Times New Roman"/>
          <w:sz w:val="24"/>
          <w:szCs w:val="24"/>
        </w:rPr>
      </w:pPr>
      <w:r>
        <w:rPr>
          <w:rFonts w:ascii="Times New Roman" w:hAnsi="Times New Roman"/>
          <w:sz w:val="24"/>
        </w:rPr>
        <w:t xml:space="preserve">Costes subvencionables: </w:t>
      </w:r>
    </w:p>
    <w:p w14:paraId="2BBA6F7E" w14:textId="77777777" w:rsidR="00B26960" w:rsidRPr="00780C6B" w:rsidRDefault="00B26960" w:rsidP="009C0C82">
      <w:pPr>
        <w:numPr>
          <w:ilvl w:val="0"/>
          <w:numId w:val="170"/>
        </w:numPr>
        <w:spacing w:line="100" w:lineRule="atLeast"/>
        <w:jc w:val="both"/>
        <w:rPr>
          <w:rFonts w:ascii="Times New Roman" w:hAnsi="Times New Roman"/>
          <w:sz w:val="24"/>
          <w:szCs w:val="24"/>
        </w:rPr>
      </w:pPr>
      <w:r>
        <w:rPr>
          <w:rFonts w:ascii="Times New Roman" w:hAnsi="Times New Roman"/>
          <w:sz w:val="24"/>
        </w:rPr>
        <w:t>Subcontratación: subcontratación y compra de bienes y servicios en la medida de lo solicitado por el beneficiario y lo aprobado por la AN según se especifica en el anexo II.</w:t>
      </w:r>
    </w:p>
    <w:p w14:paraId="2A53FD15" w14:textId="68AB01C5" w:rsidR="00B26960" w:rsidRPr="00780C6B" w:rsidRDefault="00B26960" w:rsidP="009C0C82">
      <w:pPr>
        <w:numPr>
          <w:ilvl w:val="0"/>
          <w:numId w:val="170"/>
        </w:numPr>
        <w:spacing w:line="100" w:lineRule="atLeast"/>
        <w:jc w:val="both"/>
        <w:rPr>
          <w:rFonts w:ascii="Times New Roman" w:hAnsi="Times New Roman"/>
          <w:sz w:val="24"/>
          <w:szCs w:val="24"/>
        </w:rPr>
      </w:pPr>
      <w:r>
        <w:rPr>
          <w:rFonts w:ascii="Times New Roman" w:hAnsi="Times New Roman"/>
          <w:sz w:val="24"/>
        </w:rPr>
        <w:t xml:space="preserve">Garantía financiera: costes relativos a una garantía de prefinanciación presentada por el beneficiario cuando la AN exija tal garantía, como se especifica en </w:t>
      </w:r>
      <w:r w:rsidR="00813B76">
        <w:rPr>
          <w:rFonts w:ascii="Times New Roman" w:hAnsi="Times New Roman"/>
          <w:sz w:val="24"/>
        </w:rPr>
        <w:t>la cláusula</w:t>
      </w:r>
      <w:r>
        <w:rPr>
          <w:rFonts w:ascii="Times New Roman" w:hAnsi="Times New Roman"/>
          <w:sz w:val="24"/>
        </w:rPr>
        <w:t> I.4.2 del convenio.</w:t>
      </w:r>
    </w:p>
    <w:p w14:paraId="7320CCF7" w14:textId="77777777" w:rsidR="00B26960" w:rsidRPr="00780C6B" w:rsidRDefault="00B26960" w:rsidP="009C0C82">
      <w:pPr>
        <w:numPr>
          <w:ilvl w:val="0"/>
          <w:numId w:val="170"/>
        </w:numPr>
        <w:spacing w:line="100" w:lineRule="atLeast"/>
        <w:jc w:val="both"/>
        <w:rPr>
          <w:rFonts w:ascii="Times New Roman" w:hAnsi="Times New Roman"/>
          <w:sz w:val="24"/>
          <w:szCs w:val="24"/>
        </w:rPr>
      </w:pPr>
      <w:r>
        <w:rPr>
          <w:rFonts w:ascii="Times New Roman" w:hAnsi="Times New Roman"/>
          <w:sz w:val="24"/>
        </w:rPr>
        <w:t xml:space="preserve">Gastos de viaje, por la vía más económica pero también más eficaz, de los participantes elegibles para quienes las normas de financiación normales no cubran como mínimo el 70 % de los costes subvencionables. Los costes excepcionales para gastos de viaje onerosos sustituyen a la subvención de viaje estándar. </w:t>
      </w:r>
    </w:p>
    <w:p w14:paraId="4C6424BA" w14:textId="036FC1E1" w:rsidR="00B26960" w:rsidRPr="00780C6B" w:rsidRDefault="00B26960" w:rsidP="009C0C82">
      <w:pPr>
        <w:numPr>
          <w:ilvl w:val="0"/>
          <w:numId w:val="170"/>
        </w:numPr>
        <w:spacing w:after="240"/>
        <w:jc w:val="both"/>
        <w:rPr>
          <w:rFonts w:ascii="Times New Roman" w:hAnsi="Times New Roman"/>
          <w:sz w:val="24"/>
          <w:szCs w:val="24"/>
        </w:rPr>
      </w:pPr>
      <w:r>
        <w:rPr>
          <w:rFonts w:ascii="Times New Roman" w:hAnsi="Times New Roman"/>
          <w:sz w:val="24"/>
        </w:rPr>
        <w:t xml:space="preserve">Costes relacionados con la amortización de los equipos u otros activos (nuevos o de segunda mano) registrados en los estados contables del beneficiario, siempre que el activo se haya adquirido de conformidad con </w:t>
      </w:r>
      <w:r w:rsidR="00813B76">
        <w:rPr>
          <w:rFonts w:ascii="Times New Roman" w:hAnsi="Times New Roman"/>
          <w:sz w:val="24"/>
        </w:rPr>
        <w:t>la cláusula</w:t>
      </w:r>
      <w:r>
        <w:rPr>
          <w:rFonts w:ascii="Times New Roman" w:hAnsi="Times New Roman"/>
          <w:sz w:val="24"/>
        </w:rPr>
        <w:t xml:space="preserve"> II.10 y se haya </w:t>
      </w:r>
      <w:r>
        <w:rPr>
          <w:rFonts w:ascii="Times New Roman" w:hAnsi="Times New Roman"/>
          <w:sz w:val="24"/>
        </w:rPr>
        <w:lastRenderedPageBreak/>
        <w:t>amortizado de conformidad con las normas internacionales de contabilidad y las prácticas contables habituales del beneficiario. Los costes de alquiler o arrendamiento financiero de equipos u otros activos también serán subvencionables, siempre que no sean superiores a los costes de amortización de equipos o activos similares y no incluyan gastos de financiación. En caso de compra, alquiler o arrendamiento financiero de equipos, únicamente se podrá reclamar el importe correspondiente a la parte del tiempo de uso del equipo en el proyecto.</w:t>
      </w:r>
    </w:p>
    <w:p w14:paraId="38E1DD4B" w14:textId="716D8A02" w:rsidR="00B26960" w:rsidRPr="00780C6B" w:rsidRDefault="00CD28B5" w:rsidP="00E7257E">
      <w:pPr>
        <w:numPr>
          <w:ilvl w:val="0"/>
          <w:numId w:val="53"/>
        </w:numPr>
        <w:spacing w:line="100" w:lineRule="atLeast"/>
        <w:ind w:left="567" w:hanging="567"/>
        <w:jc w:val="both"/>
        <w:rPr>
          <w:rFonts w:ascii="Times New Roman" w:hAnsi="Times New Roman"/>
          <w:sz w:val="24"/>
          <w:szCs w:val="24"/>
        </w:rPr>
      </w:pPr>
      <w:r>
        <w:rPr>
          <w:rFonts w:ascii="Times New Roman" w:hAnsi="Times New Roman"/>
          <w:sz w:val="24"/>
        </w:rPr>
        <w:t>Documentos justificativos</w:t>
      </w:r>
      <w:r w:rsidR="00B26960">
        <w:rPr>
          <w:rFonts w:ascii="Times New Roman" w:hAnsi="Times New Roman"/>
          <w:sz w:val="24"/>
        </w:rPr>
        <w:t xml:space="preserve">: </w:t>
      </w:r>
    </w:p>
    <w:p w14:paraId="4BF36B66" w14:textId="0F1CF29B" w:rsidR="00B26960" w:rsidRPr="00780C6B" w:rsidRDefault="00B26960" w:rsidP="009C0C82">
      <w:pPr>
        <w:numPr>
          <w:ilvl w:val="0"/>
          <w:numId w:val="171"/>
        </w:numPr>
        <w:spacing w:line="100" w:lineRule="atLeast"/>
        <w:jc w:val="both"/>
        <w:rPr>
          <w:rFonts w:ascii="Times New Roman" w:hAnsi="Times New Roman"/>
          <w:sz w:val="24"/>
          <w:szCs w:val="24"/>
        </w:rPr>
      </w:pPr>
      <w:r>
        <w:rPr>
          <w:rFonts w:ascii="Times New Roman" w:hAnsi="Times New Roman"/>
          <w:sz w:val="24"/>
        </w:rPr>
        <w:t>Subcontratación: prueba del pago de los costes relacionados sobre la base de facturas en las que se especifiquen el nombre y la dirección del organismo que expide la factura, el importe y la divisa, así como la fecha de la factura.</w:t>
      </w:r>
    </w:p>
    <w:p w14:paraId="546C0A23" w14:textId="77777777" w:rsidR="00B26960" w:rsidRPr="00780C6B" w:rsidRDefault="00B26960" w:rsidP="009C0C82">
      <w:pPr>
        <w:numPr>
          <w:ilvl w:val="0"/>
          <w:numId w:val="171"/>
        </w:numPr>
        <w:spacing w:line="100" w:lineRule="atLeast"/>
        <w:jc w:val="both"/>
        <w:rPr>
          <w:rFonts w:ascii="Times New Roman" w:hAnsi="Times New Roman"/>
          <w:sz w:val="24"/>
          <w:szCs w:val="24"/>
        </w:rPr>
      </w:pPr>
      <w:r>
        <w:rPr>
          <w:rFonts w:ascii="Times New Roman" w:hAnsi="Times New Roman"/>
          <w:sz w:val="24"/>
        </w:rPr>
        <w:t>Garantía financiera: prueba del coste de la garantía financiera emitida por el organismo que proporciona la garantía al beneficiario en la que se especifiquen el nombre y la dirección del organismo emisor de la garantía financiera, el importe y la divisa del coste de la garantía y se incluyan la fecha y firma del representante legal del organismo que emite la garantía.</w:t>
      </w:r>
    </w:p>
    <w:p w14:paraId="4FCDB1A3" w14:textId="1254748D" w:rsidR="00B26960" w:rsidRPr="00780C6B" w:rsidRDefault="00B26960" w:rsidP="009C0C82">
      <w:pPr>
        <w:numPr>
          <w:ilvl w:val="0"/>
          <w:numId w:val="171"/>
        </w:numPr>
        <w:spacing w:line="100" w:lineRule="atLeast"/>
        <w:jc w:val="both"/>
        <w:rPr>
          <w:rFonts w:ascii="Times New Roman" w:hAnsi="Times New Roman"/>
          <w:sz w:val="24"/>
          <w:szCs w:val="24"/>
        </w:rPr>
      </w:pPr>
      <w:r>
        <w:rPr>
          <w:rFonts w:ascii="Times New Roman" w:hAnsi="Times New Roman"/>
          <w:sz w:val="24"/>
        </w:rPr>
        <w:t xml:space="preserve">Costes de amortización: se podrán tener en cuenta las pruebas de la compra, el alquiler o arrendamiento financiero de los equipos, registrados en los estados contables del beneficiario, que justifiquen que esos costes corresponden al período establecido en </w:t>
      </w:r>
      <w:r w:rsidR="00813B76">
        <w:rPr>
          <w:rFonts w:ascii="Times New Roman" w:hAnsi="Times New Roman"/>
          <w:sz w:val="24"/>
        </w:rPr>
        <w:t>la cláusula</w:t>
      </w:r>
      <w:r>
        <w:rPr>
          <w:rFonts w:ascii="Times New Roman" w:hAnsi="Times New Roman"/>
          <w:sz w:val="24"/>
        </w:rPr>
        <w:t xml:space="preserve"> I.2.2 y a la tasa de utilización real para los fines del proyecto.</w:t>
      </w:r>
    </w:p>
    <w:p w14:paraId="21249AA6" w14:textId="77777777" w:rsidR="00B26960" w:rsidRPr="00DD0FAE" w:rsidRDefault="00B26960" w:rsidP="009C0C82">
      <w:pPr>
        <w:numPr>
          <w:ilvl w:val="0"/>
          <w:numId w:val="171"/>
        </w:numPr>
        <w:spacing w:line="100" w:lineRule="atLeast"/>
        <w:jc w:val="both"/>
        <w:rPr>
          <w:rFonts w:ascii="Times New Roman" w:hAnsi="Times New Roman"/>
          <w:sz w:val="24"/>
          <w:szCs w:val="24"/>
        </w:rPr>
      </w:pPr>
      <w:r>
        <w:rPr>
          <w:rFonts w:ascii="Times New Roman" w:hAnsi="Times New Roman"/>
          <w:sz w:val="24"/>
        </w:rPr>
        <w:t>En el caso de los gastos de viaje: prueba del pago de los gastos relacionados sobre la base de facturas, en las que se especifiquen el nombre y la dirección del organismo que expide la factura, el importe y la divisa, así como la fecha de la factura y el itinerario del viaje.</w:t>
      </w:r>
      <w:r w:rsidRPr="002C2035">
        <w:rPr>
          <w:rFonts w:ascii="Times New Roman" w:hAnsi="Times New Roman"/>
          <w:sz w:val="24"/>
          <w:highlight w:val="lightGray"/>
        </w:rPr>
        <w:t>]</w:t>
      </w:r>
    </w:p>
    <w:p w14:paraId="12A140F3" w14:textId="16B42298" w:rsidR="00DD0FAE" w:rsidRPr="003C7861" w:rsidDel="00C37BDE" w:rsidRDefault="00DD0FAE" w:rsidP="00DD0FAE">
      <w:pPr>
        <w:rPr>
          <w:del w:id="481" w:author="Raúl Puerta Lorenzo" w:date="2019-08-07T17:08:00Z"/>
          <w:rFonts w:ascii="Times New Roman" w:hAnsi="Times New Roman"/>
          <w:sz w:val="24"/>
          <w:szCs w:val="24"/>
          <w:u w:val="single"/>
          <w:shd w:val="clear" w:color="auto" w:fill="FFFF00"/>
        </w:rPr>
      </w:pPr>
      <w:del w:id="482" w:author="Raúl Puerta Lorenzo" w:date="2019-08-07T17:08:00Z">
        <w:r w:rsidDel="00C37BDE">
          <w:rPr>
            <w:rFonts w:ascii="Times New Roman" w:hAnsi="Times New Roman"/>
            <w:sz w:val="24"/>
            <w:shd w:val="clear" w:color="auto" w:fill="00FFFF"/>
          </w:rPr>
          <w:delText>[Acción clave 3 - proyectos de Diálogo con la Juventud</w:delText>
        </w:r>
      </w:del>
    </w:p>
    <w:p w14:paraId="4F4566AB" w14:textId="5A205294" w:rsidR="00DD0FAE" w:rsidRPr="00E7257E" w:rsidDel="00C37BDE" w:rsidRDefault="00DD0FAE" w:rsidP="00DD0FAE">
      <w:pPr>
        <w:numPr>
          <w:ilvl w:val="0"/>
          <w:numId w:val="56"/>
        </w:numPr>
        <w:tabs>
          <w:tab w:val="left" w:pos="567"/>
        </w:tabs>
        <w:spacing w:after="0" w:line="100" w:lineRule="atLeast"/>
        <w:ind w:left="0" w:firstLine="0"/>
        <w:jc w:val="both"/>
        <w:rPr>
          <w:del w:id="483" w:author="Raúl Puerta Lorenzo" w:date="2019-08-07T17:08:00Z"/>
          <w:rFonts w:ascii="Times New Roman" w:hAnsi="Times New Roman"/>
          <w:b/>
          <w:sz w:val="24"/>
          <w:szCs w:val="24"/>
          <w:highlight w:val="yellow"/>
          <w:u w:val="single"/>
        </w:rPr>
      </w:pPr>
      <w:del w:id="484" w:author="Raúl Puerta Lorenzo" w:date="2019-08-07T17:08:00Z">
        <w:r w:rsidDel="00C37BDE">
          <w:rPr>
            <w:rFonts w:ascii="Times New Roman" w:hAnsi="Times New Roman"/>
            <w:b/>
            <w:sz w:val="24"/>
            <w:highlight w:val="yellow"/>
            <w:u w:val="single"/>
            <w:shd w:val="clear" w:color="auto" w:fill="FFFF00"/>
          </w:rPr>
          <w:delText>Apoyo a necesidades especiales</w:delText>
        </w:r>
      </w:del>
    </w:p>
    <w:p w14:paraId="34809765" w14:textId="250CF0A0" w:rsidR="00DD0FAE" w:rsidRPr="00780C6B" w:rsidDel="00C37BDE" w:rsidRDefault="00DD0FAE" w:rsidP="00DD0FAE">
      <w:pPr>
        <w:spacing w:after="0" w:line="100" w:lineRule="atLeast"/>
        <w:jc w:val="both"/>
        <w:rPr>
          <w:del w:id="485" w:author="Raúl Puerta Lorenzo" w:date="2019-08-07T17:08:00Z"/>
          <w:rFonts w:ascii="Times New Roman" w:hAnsi="Times New Roman"/>
          <w:sz w:val="24"/>
          <w:szCs w:val="24"/>
        </w:rPr>
      </w:pPr>
    </w:p>
    <w:p w14:paraId="443CDF66" w14:textId="2328CD4F" w:rsidR="00DD0FAE" w:rsidRPr="00780C6B" w:rsidDel="00C37BDE" w:rsidRDefault="00DD0FAE" w:rsidP="00DD0FAE">
      <w:pPr>
        <w:numPr>
          <w:ilvl w:val="0"/>
          <w:numId w:val="57"/>
        </w:numPr>
        <w:spacing w:line="100" w:lineRule="atLeast"/>
        <w:ind w:left="567" w:hanging="501"/>
        <w:jc w:val="both"/>
        <w:rPr>
          <w:del w:id="486" w:author="Raúl Puerta Lorenzo" w:date="2019-08-07T17:08:00Z"/>
          <w:rFonts w:ascii="Times New Roman" w:hAnsi="Times New Roman"/>
          <w:sz w:val="24"/>
          <w:szCs w:val="24"/>
        </w:rPr>
      </w:pPr>
      <w:del w:id="487" w:author="Raúl Puerta Lorenzo" w:date="2019-08-07T17:08:00Z">
        <w:r w:rsidDel="00C37BDE">
          <w:rPr>
            <w:rFonts w:ascii="Times New Roman" w:hAnsi="Times New Roman"/>
            <w:sz w:val="24"/>
          </w:rPr>
          <w:delText xml:space="preserve">Cálculo del importe de la subvención: la subvención es un reembolso del 100 % de los costes subvencionables en los que realmente se ha incurrido. </w:delText>
        </w:r>
      </w:del>
    </w:p>
    <w:p w14:paraId="6E53207F" w14:textId="2CC94046" w:rsidR="00DD0FAE" w:rsidRPr="00780C6B" w:rsidDel="00C37BDE" w:rsidRDefault="00DD0FAE" w:rsidP="00DD0FAE">
      <w:pPr>
        <w:numPr>
          <w:ilvl w:val="0"/>
          <w:numId w:val="57"/>
        </w:numPr>
        <w:spacing w:line="100" w:lineRule="atLeast"/>
        <w:ind w:left="567" w:hanging="501"/>
        <w:jc w:val="both"/>
        <w:rPr>
          <w:del w:id="488" w:author="Raúl Puerta Lorenzo" w:date="2019-08-07T17:08:00Z"/>
          <w:rFonts w:ascii="Times New Roman" w:hAnsi="Times New Roman"/>
          <w:sz w:val="24"/>
          <w:szCs w:val="24"/>
        </w:rPr>
      </w:pPr>
      <w:del w:id="489" w:author="Raúl Puerta Lorenzo" w:date="2019-08-07T17:08:00Z">
        <w:r w:rsidDel="00C37BDE">
          <w:rPr>
            <w:rFonts w:ascii="Times New Roman" w:hAnsi="Times New Roman"/>
            <w:sz w:val="24"/>
          </w:rPr>
          <w:delText xml:space="preserve">Costes subvencionables: costes relacionados directamente con los participantes con necesidades especiales y sus acompañantes (incluidos los costes relacionados con el viaje y la estancia, en caso justificado y siempre que la subvención de estos participantes no se solicite en las categorías presupuestarias «viajes» y «apoyo organizativo») y que se añaden a los costes adicionales sufragados por una contribución unitaria especificada en la sección I del presente anexo. </w:delText>
        </w:r>
      </w:del>
    </w:p>
    <w:p w14:paraId="06129D2E" w14:textId="2088D113" w:rsidR="00DD0FAE" w:rsidRPr="00780C6B" w:rsidDel="00C37BDE" w:rsidRDefault="00DD0FAE" w:rsidP="00DD0FAE">
      <w:pPr>
        <w:numPr>
          <w:ilvl w:val="0"/>
          <w:numId w:val="57"/>
        </w:numPr>
        <w:spacing w:line="100" w:lineRule="atLeast"/>
        <w:ind w:left="567" w:hanging="501"/>
        <w:jc w:val="both"/>
        <w:rPr>
          <w:del w:id="490" w:author="Raúl Puerta Lorenzo" w:date="2019-08-07T17:08:00Z"/>
          <w:rFonts w:ascii="Times New Roman" w:hAnsi="Times New Roman"/>
          <w:sz w:val="24"/>
          <w:szCs w:val="24"/>
        </w:rPr>
      </w:pPr>
      <w:del w:id="491" w:author="Raúl Puerta Lorenzo" w:date="2019-08-07T17:08:00Z">
        <w:r w:rsidDel="00C37BDE">
          <w:rPr>
            <w:rFonts w:ascii="Times New Roman" w:hAnsi="Times New Roman"/>
            <w:sz w:val="24"/>
          </w:rPr>
          <w:delText>Justificantes: prueba del pago de los costes relacionados sobre la base de facturas en las que se especifiquen el nombre y la dirección del organismo que expide la factura, el importe y la divisa, así como la fecha de la factura.</w:delText>
        </w:r>
      </w:del>
    </w:p>
    <w:p w14:paraId="1324968D" w14:textId="3D675736" w:rsidR="00DD0FAE" w:rsidRPr="00780C6B" w:rsidDel="00C37BDE" w:rsidRDefault="00DD0FAE" w:rsidP="00DD0FAE">
      <w:pPr>
        <w:numPr>
          <w:ilvl w:val="0"/>
          <w:numId w:val="57"/>
        </w:numPr>
        <w:spacing w:line="100" w:lineRule="atLeast"/>
        <w:ind w:left="567" w:hanging="501"/>
        <w:jc w:val="both"/>
        <w:rPr>
          <w:del w:id="492" w:author="Raúl Puerta Lorenzo" w:date="2019-08-07T17:08:00Z"/>
          <w:rFonts w:ascii="Times New Roman" w:hAnsi="Times New Roman"/>
          <w:sz w:val="24"/>
          <w:szCs w:val="24"/>
        </w:rPr>
      </w:pPr>
      <w:del w:id="493" w:author="Raúl Puerta Lorenzo" w:date="2019-08-07T17:08:00Z">
        <w:r w:rsidDel="00C37BDE">
          <w:rPr>
            <w:rFonts w:ascii="Times New Roman" w:hAnsi="Times New Roman"/>
            <w:sz w:val="24"/>
          </w:rPr>
          <w:delText>Elaboración de informes:</w:delText>
        </w:r>
      </w:del>
    </w:p>
    <w:p w14:paraId="7DB05278" w14:textId="66471D5E" w:rsidR="00DD0FAE" w:rsidRPr="00780C6B" w:rsidDel="00C37BDE" w:rsidRDefault="00DD0FAE" w:rsidP="00DD0FAE">
      <w:pPr>
        <w:pStyle w:val="Prrafodelista"/>
        <w:numPr>
          <w:ilvl w:val="0"/>
          <w:numId w:val="172"/>
        </w:numPr>
        <w:rPr>
          <w:del w:id="494" w:author="Raúl Puerta Lorenzo" w:date="2019-08-07T17:08:00Z"/>
          <w:rFonts w:ascii="Times New Roman" w:eastAsia="Calibri" w:hAnsi="Times New Roman" w:cs="Times New Roman"/>
          <w:sz w:val="24"/>
          <w:szCs w:val="24"/>
        </w:rPr>
      </w:pPr>
      <w:del w:id="495" w:author="Raúl Puerta Lorenzo" w:date="2019-08-07T17:08:00Z">
        <w:r w:rsidDel="00C37BDE">
          <w:rPr>
            <w:rFonts w:ascii="Times New Roman" w:hAnsi="Times New Roman"/>
            <w:sz w:val="24"/>
          </w:rPr>
          <w:delText>El coordinador indicará en la Herramienta de movilidad+ la eventual utilización de la beca de apoyo a necesidades especiales para alguno de los participantes con necesidades especiales o acompañante.</w:delText>
        </w:r>
      </w:del>
    </w:p>
    <w:p w14:paraId="7058CF16" w14:textId="6504CFF5" w:rsidR="00DD0FAE" w:rsidRPr="00780C6B" w:rsidDel="00C37BDE" w:rsidRDefault="00DD0FAE" w:rsidP="00DD0FAE">
      <w:pPr>
        <w:pStyle w:val="Prrafodelista"/>
        <w:numPr>
          <w:ilvl w:val="0"/>
          <w:numId w:val="172"/>
        </w:numPr>
        <w:jc w:val="both"/>
        <w:rPr>
          <w:del w:id="496" w:author="Raúl Puerta Lorenzo" w:date="2019-08-07T17:08:00Z"/>
          <w:rFonts w:ascii="Times New Roman" w:hAnsi="Times New Roman" w:cs="Times New Roman"/>
          <w:sz w:val="24"/>
          <w:szCs w:val="24"/>
        </w:rPr>
      </w:pPr>
      <w:del w:id="497" w:author="Raúl Puerta Lorenzo" w:date="2019-08-07T17:08:00Z">
        <w:r w:rsidDel="00C37BDE">
          <w:rPr>
            <w:rFonts w:ascii="Times New Roman" w:hAnsi="Times New Roman"/>
            <w:sz w:val="24"/>
          </w:rPr>
          <w:delText xml:space="preserve">En tal caso, el coordinador indicará en la Herramienta de movilidad+ el tipo de gastos adicionales y el importe real de los costes relacionados en los que se haya incurrido. </w:delText>
        </w:r>
      </w:del>
    </w:p>
    <w:p w14:paraId="1A0D64D3" w14:textId="04AAE976" w:rsidR="00DD0FAE" w:rsidRPr="00780C6B" w:rsidDel="00C37BDE" w:rsidRDefault="00DD0FAE" w:rsidP="00DD0FAE">
      <w:pPr>
        <w:spacing w:after="0"/>
        <w:ind w:left="720"/>
        <w:jc w:val="both"/>
        <w:rPr>
          <w:del w:id="498" w:author="Raúl Puerta Lorenzo" w:date="2019-08-07T17:08:00Z"/>
          <w:rFonts w:ascii="Times New Roman" w:hAnsi="Times New Roman"/>
          <w:sz w:val="24"/>
          <w:szCs w:val="24"/>
        </w:rPr>
      </w:pPr>
    </w:p>
    <w:p w14:paraId="0EE1A070" w14:textId="5931149B" w:rsidR="00DD0FAE" w:rsidRPr="00E7257E" w:rsidDel="00C37BDE" w:rsidRDefault="00DD0FAE" w:rsidP="00DD0FAE">
      <w:pPr>
        <w:numPr>
          <w:ilvl w:val="0"/>
          <w:numId w:val="56"/>
        </w:numPr>
        <w:spacing w:after="0" w:line="100" w:lineRule="atLeast"/>
        <w:jc w:val="both"/>
        <w:rPr>
          <w:del w:id="499" w:author="Raúl Puerta Lorenzo" w:date="2019-08-07T17:08:00Z"/>
          <w:rFonts w:ascii="Times New Roman" w:hAnsi="Times New Roman"/>
          <w:b/>
          <w:sz w:val="24"/>
          <w:szCs w:val="24"/>
          <w:highlight w:val="yellow"/>
          <w:u w:val="single"/>
        </w:rPr>
      </w:pPr>
      <w:del w:id="500" w:author="Raúl Puerta Lorenzo" w:date="2019-08-07T17:08:00Z">
        <w:r w:rsidDel="00C37BDE">
          <w:rPr>
            <w:rFonts w:ascii="Times New Roman" w:hAnsi="Times New Roman"/>
            <w:b/>
            <w:sz w:val="24"/>
            <w:highlight w:val="yellow"/>
            <w:u w:val="single"/>
            <w:shd w:val="clear" w:color="auto" w:fill="FFFF00"/>
          </w:rPr>
          <w:delText>Costes excepcionales</w:delText>
        </w:r>
      </w:del>
    </w:p>
    <w:p w14:paraId="00D49B7E" w14:textId="4AF06D47" w:rsidR="00DD0FAE" w:rsidRPr="00780C6B" w:rsidDel="00C37BDE" w:rsidRDefault="00DD0FAE" w:rsidP="00DD0FAE">
      <w:pPr>
        <w:spacing w:after="0" w:line="100" w:lineRule="atLeast"/>
        <w:jc w:val="both"/>
        <w:rPr>
          <w:del w:id="501" w:author="Raúl Puerta Lorenzo" w:date="2019-08-07T17:08:00Z"/>
          <w:rFonts w:ascii="Times New Roman" w:hAnsi="Times New Roman"/>
          <w:sz w:val="24"/>
          <w:szCs w:val="24"/>
          <w:u w:val="single"/>
        </w:rPr>
      </w:pPr>
    </w:p>
    <w:p w14:paraId="775DEA17" w14:textId="6D842F83" w:rsidR="00DD0FAE" w:rsidRPr="00780C6B" w:rsidDel="00C37BDE" w:rsidRDefault="00DD0FAE" w:rsidP="00DD0FAE">
      <w:pPr>
        <w:tabs>
          <w:tab w:val="left" w:pos="709"/>
        </w:tabs>
        <w:spacing w:line="100" w:lineRule="atLeast"/>
        <w:ind w:left="567" w:hanging="425"/>
        <w:jc w:val="both"/>
        <w:rPr>
          <w:del w:id="502" w:author="Raúl Puerta Lorenzo" w:date="2019-08-07T17:08:00Z"/>
          <w:rFonts w:ascii="Times New Roman" w:hAnsi="Times New Roman"/>
          <w:sz w:val="24"/>
          <w:szCs w:val="24"/>
        </w:rPr>
      </w:pPr>
      <w:del w:id="503" w:author="Raúl Puerta Lorenzo" w:date="2019-08-07T17:08:00Z">
        <w:r w:rsidDel="00C37BDE">
          <w:rPr>
            <w:rFonts w:ascii="Times New Roman" w:hAnsi="Times New Roman"/>
            <w:sz w:val="24"/>
          </w:rPr>
          <w:delText>a)</w:delText>
        </w:r>
        <w:r w:rsidDel="00C37BDE">
          <w:tab/>
        </w:r>
        <w:r w:rsidDel="00C37BDE">
          <w:rPr>
            <w:rFonts w:ascii="Times New Roman" w:hAnsi="Times New Roman"/>
            <w:sz w:val="24"/>
          </w:rPr>
          <w:delText xml:space="preserve">Cálculo del importe de la subvención: la subvención es un reembolso del 75 %, para una garantía financiera, de los costes relacionados con consultas (en línea) y encuestas de opinión de los jóvenes y para actividades de difusión, del 80 % de los costes subvencionables en caso de gastos de viaje onerosos de participantes elegibles, y del 100 % de los costes subvencionables efectivamente soportados en caso de costes adicionales directamente relacionados con participantes desfavorecidos y de costes relacionados con visados, permisos de residencia y vacunas. </w:delText>
        </w:r>
      </w:del>
    </w:p>
    <w:p w14:paraId="68EA72D5" w14:textId="48907B03" w:rsidR="00DD0FAE" w:rsidRPr="00780C6B" w:rsidDel="00C37BDE" w:rsidRDefault="00DD0FAE" w:rsidP="00DD0FAE">
      <w:pPr>
        <w:spacing w:line="100" w:lineRule="atLeast"/>
        <w:ind w:left="360" w:hanging="218"/>
        <w:jc w:val="both"/>
        <w:rPr>
          <w:del w:id="504" w:author="Raúl Puerta Lorenzo" w:date="2019-08-07T17:08:00Z"/>
          <w:rFonts w:ascii="Times New Roman" w:hAnsi="Times New Roman"/>
          <w:sz w:val="24"/>
          <w:szCs w:val="24"/>
        </w:rPr>
      </w:pPr>
      <w:del w:id="505" w:author="Raúl Puerta Lorenzo" w:date="2019-08-07T17:08:00Z">
        <w:r w:rsidDel="00C37BDE">
          <w:rPr>
            <w:rFonts w:ascii="Times New Roman" w:hAnsi="Times New Roman"/>
            <w:sz w:val="24"/>
          </w:rPr>
          <w:delText>b)</w:delText>
        </w:r>
        <w:r w:rsidDel="00C37BDE">
          <w:delText xml:space="preserve">    </w:delText>
        </w:r>
        <w:r w:rsidDel="00C37BDE">
          <w:rPr>
            <w:rFonts w:ascii="Times New Roman" w:hAnsi="Times New Roman"/>
            <w:sz w:val="24"/>
          </w:rPr>
          <w:delText xml:space="preserve">Costes subvencionables: </w:delText>
        </w:r>
      </w:del>
    </w:p>
    <w:p w14:paraId="05445223" w14:textId="5463EA6A" w:rsidR="00DD0FAE" w:rsidRPr="00780C6B" w:rsidDel="00C37BDE" w:rsidRDefault="00DD0FAE" w:rsidP="00DD0FAE">
      <w:pPr>
        <w:numPr>
          <w:ilvl w:val="0"/>
          <w:numId w:val="138"/>
        </w:numPr>
        <w:spacing w:line="100" w:lineRule="atLeast"/>
        <w:ind w:left="993"/>
        <w:jc w:val="both"/>
        <w:rPr>
          <w:del w:id="506" w:author="Raúl Puerta Lorenzo" w:date="2019-08-07T17:08:00Z"/>
          <w:rFonts w:ascii="Times New Roman" w:hAnsi="Times New Roman"/>
          <w:sz w:val="24"/>
          <w:szCs w:val="24"/>
        </w:rPr>
      </w:pPr>
      <w:del w:id="507" w:author="Raúl Puerta Lorenzo" w:date="2019-08-07T17:08:00Z">
        <w:r w:rsidDel="00C37BDE">
          <w:rPr>
            <w:rFonts w:ascii="Times New Roman" w:hAnsi="Times New Roman"/>
            <w:sz w:val="24"/>
          </w:rPr>
          <w:delText>Costes relativos a una garantía financiera presentada por el beneficiario por exigencia de la AN, tal como se especifica en el artículo I.4.2;</w:delText>
        </w:r>
      </w:del>
    </w:p>
    <w:p w14:paraId="290FCCC0" w14:textId="63EE965B" w:rsidR="00DD0FAE" w:rsidRPr="00780C6B" w:rsidDel="00C37BDE" w:rsidRDefault="00DD0FAE" w:rsidP="00DD0FAE">
      <w:pPr>
        <w:numPr>
          <w:ilvl w:val="0"/>
          <w:numId w:val="138"/>
        </w:numPr>
        <w:spacing w:line="100" w:lineRule="atLeast"/>
        <w:ind w:left="993"/>
        <w:jc w:val="both"/>
        <w:rPr>
          <w:del w:id="508" w:author="Raúl Puerta Lorenzo" w:date="2019-08-07T17:08:00Z"/>
          <w:rFonts w:ascii="Times New Roman" w:hAnsi="Times New Roman"/>
          <w:sz w:val="24"/>
          <w:szCs w:val="24"/>
        </w:rPr>
      </w:pPr>
      <w:del w:id="509" w:author="Raúl Puerta Lorenzo" w:date="2019-08-07T17:08:00Z">
        <w:r w:rsidDel="00C37BDE">
          <w:rPr>
            <w:rFonts w:ascii="Times New Roman" w:hAnsi="Times New Roman"/>
            <w:sz w:val="24"/>
          </w:rPr>
          <w:delText>Costes relacionados con consultas (en línea) y encuestas de opinión de jóvenes en caso de que sean necesarias para el proyecto.</w:delText>
        </w:r>
      </w:del>
    </w:p>
    <w:p w14:paraId="5E2EB8E4" w14:textId="6B97E990" w:rsidR="00DD0FAE" w:rsidRPr="00780C6B" w:rsidDel="00C37BDE" w:rsidRDefault="00DD0FAE" w:rsidP="00DD0FAE">
      <w:pPr>
        <w:pStyle w:val="Prrafodelista"/>
        <w:numPr>
          <w:ilvl w:val="0"/>
          <w:numId w:val="138"/>
        </w:numPr>
        <w:spacing w:before="40" w:after="40" w:line="276" w:lineRule="auto"/>
        <w:ind w:left="993"/>
        <w:rPr>
          <w:del w:id="510" w:author="Raúl Puerta Lorenzo" w:date="2019-08-07T17:08:00Z"/>
          <w:rFonts w:ascii="Times New Roman" w:hAnsi="Times New Roman" w:cs="Times New Roman"/>
          <w:sz w:val="24"/>
          <w:szCs w:val="24"/>
        </w:rPr>
      </w:pPr>
      <w:del w:id="511" w:author="Raúl Puerta Lorenzo" w:date="2019-08-07T17:08:00Z">
        <w:r w:rsidDel="00C37BDE">
          <w:rPr>
            <w:rFonts w:ascii="Times New Roman" w:hAnsi="Times New Roman"/>
            <w:sz w:val="24"/>
          </w:rPr>
          <w:delText>Costes relacionados con la difusión y la explotación de los resultados.</w:delText>
        </w:r>
      </w:del>
    </w:p>
    <w:p w14:paraId="4177E62F" w14:textId="28439C0A" w:rsidR="00DD0FAE" w:rsidRPr="00780C6B" w:rsidDel="00C37BDE" w:rsidRDefault="00DD0FAE" w:rsidP="00DD0FAE">
      <w:pPr>
        <w:numPr>
          <w:ilvl w:val="0"/>
          <w:numId w:val="138"/>
        </w:numPr>
        <w:spacing w:line="100" w:lineRule="atLeast"/>
        <w:ind w:left="993"/>
        <w:jc w:val="both"/>
        <w:rPr>
          <w:del w:id="512" w:author="Raúl Puerta Lorenzo" w:date="2019-08-07T17:08:00Z"/>
          <w:rFonts w:ascii="Times New Roman" w:hAnsi="Times New Roman"/>
          <w:sz w:val="24"/>
          <w:szCs w:val="24"/>
        </w:rPr>
      </w:pPr>
      <w:del w:id="513" w:author="Raúl Puerta Lorenzo" w:date="2019-08-07T17:08:00Z">
        <w:r w:rsidDel="00C37BDE">
          <w:rPr>
            <w:rFonts w:ascii="Times New Roman" w:hAnsi="Times New Roman"/>
            <w:sz w:val="24"/>
          </w:rPr>
          <w:delText>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2FC66D5F" w14:textId="7467F61C" w:rsidR="00DD0FAE" w:rsidRPr="00780C6B" w:rsidDel="00C37BDE" w:rsidRDefault="00DD0FAE" w:rsidP="00DD0FAE">
      <w:pPr>
        <w:numPr>
          <w:ilvl w:val="0"/>
          <w:numId w:val="138"/>
        </w:numPr>
        <w:spacing w:line="100" w:lineRule="atLeast"/>
        <w:ind w:left="993"/>
        <w:jc w:val="both"/>
        <w:rPr>
          <w:del w:id="514" w:author="Raúl Puerta Lorenzo" w:date="2019-08-07T17:08:00Z"/>
          <w:rFonts w:ascii="Times New Roman" w:hAnsi="Times New Roman"/>
          <w:sz w:val="24"/>
          <w:szCs w:val="24"/>
        </w:rPr>
      </w:pPr>
      <w:del w:id="515" w:author="Raúl Puerta Lorenzo" w:date="2019-08-07T17:08:00Z">
        <w:r w:rsidDel="00C37BDE">
          <w:rPr>
            <w:rFonts w:ascii="Times New Roman" w:hAnsi="Times New Roman"/>
            <w:sz w:val="24"/>
          </w:rPr>
          <w:delText>Costes del apoyo a la participación de jóvenes con menos oportunidades (excluidos los gastos de viaje y el apoyo organizativo para los participantes y acompañantes).</w:delText>
        </w:r>
      </w:del>
    </w:p>
    <w:p w14:paraId="6A5E963F" w14:textId="413AFE37" w:rsidR="00DD0FAE" w:rsidRPr="00780C6B" w:rsidDel="00C37BDE" w:rsidRDefault="00DD0FAE" w:rsidP="00DD0FAE">
      <w:pPr>
        <w:numPr>
          <w:ilvl w:val="0"/>
          <w:numId w:val="138"/>
        </w:numPr>
        <w:spacing w:line="100" w:lineRule="atLeast"/>
        <w:ind w:left="993"/>
        <w:jc w:val="both"/>
        <w:rPr>
          <w:del w:id="516" w:author="Raúl Puerta Lorenzo" w:date="2019-08-07T17:08:00Z"/>
          <w:rFonts w:ascii="Times New Roman" w:hAnsi="Times New Roman"/>
          <w:sz w:val="24"/>
          <w:szCs w:val="24"/>
        </w:rPr>
      </w:pPr>
      <w:del w:id="517" w:author="Raúl Puerta Lorenzo" w:date="2019-08-07T17:08:00Z">
        <w:r w:rsidDel="00C37BDE">
          <w:rPr>
            <w:rFonts w:ascii="Times New Roman" w:hAnsi="Times New Roman"/>
            <w:sz w:val="24"/>
          </w:rPr>
          <w:delText>Costes relacionados con visados, permisos de residencia y vacunas de los participantes en actividades de movilidad.</w:delText>
        </w:r>
      </w:del>
    </w:p>
    <w:p w14:paraId="49B6ECB1" w14:textId="5586ECDE" w:rsidR="00DD0FAE" w:rsidRPr="00780C6B" w:rsidDel="00C37BDE" w:rsidRDefault="00DD0FAE" w:rsidP="00DD0FAE">
      <w:pPr>
        <w:spacing w:line="100" w:lineRule="atLeast"/>
        <w:ind w:left="142"/>
        <w:jc w:val="both"/>
        <w:rPr>
          <w:del w:id="518" w:author="Raúl Puerta Lorenzo" w:date="2019-08-07T17:08:00Z"/>
          <w:rFonts w:ascii="Times New Roman" w:hAnsi="Times New Roman"/>
          <w:sz w:val="24"/>
          <w:szCs w:val="24"/>
        </w:rPr>
      </w:pPr>
      <w:del w:id="519" w:author="Raúl Puerta Lorenzo" w:date="2019-08-07T17:08:00Z">
        <w:r w:rsidDel="00C37BDE">
          <w:rPr>
            <w:rFonts w:ascii="Times New Roman" w:hAnsi="Times New Roman"/>
            <w:sz w:val="24"/>
          </w:rPr>
          <w:delText>c)</w:delText>
        </w:r>
        <w:r w:rsidDel="00C37BDE">
          <w:tab/>
        </w:r>
        <w:r w:rsidDel="00C37BDE">
          <w:rPr>
            <w:rFonts w:ascii="Times New Roman" w:hAnsi="Times New Roman"/>
            <w:sz w:val="24"/>
          </w:rPr>
          <w:delText xml:space="preserve">Justificantes: </w:delText>
        </w:r>
      </w:del>
    </w:p>
    <w:p w14:paraId="09A31B2B" w14:textId="136CDB06" w:rsidR="00DD0FAE" w:rsidRPr="00780C6B" w:rsidDel="00C37BDE" w:rsidRDefault="00DD0FAE" w:rsidP="00DD0FAE">
      <w:pPr>
        <w:numPr>
          <w:ilvl w:val="0"/>
          <w:numId w:val="139"/>
        </w:numPr>
        <w:spacing w:line="100" w:lineRule="atLeast"/>
        <w:ind w:left="993"/>
        <w:jc w:val="both"/>
        <w:rPr>
          <w:del w:id="520" w:author="Raúl Puerta Lorenzo" w:date="2019-08-07T17:08:00Z"/>
          <w:rFonts w:ascii="Times New Roman" w:hAnsi="Times New Roman"/>
          <w:sz w:val="24"/>
          <w:szCs w:val="24"/>
        </w:rPr>
      </w:pPr>
      <w:del w:id="521" w:author="Raúl Puerta Lorenzo" w:date="2019-08-07T17:08:00Z">
        <w:r w:rsidDel="00C37BDE">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5156046E" w14:textId="0AE5C0BE" w:rsidR="00DD0FAE" w:rsidRPr="00780C6B" w:rsidDel="00C37BDE" w:rsidRDefault="00DD0FAE" w:rsidP="00DD0FAE">
      <w:pPr>
        <w:numPr>
          <w:ilvl w:val="0"/>
          <w:numId w:val="139"/>
        </w:numPr>
        <w:spacing w:line="100" w:lineRule="atLeast"/>
        <w:ind w:left="993"/>
        <w:jc w:val="both"/>
        <w:rPr>
          <w:del w:id="522" w:author="Raúl Puerta Lorenzo" w:date="2019-08-07T17:08:00Z"/>
          <w:rFonts w:ascii="Times New Roman" w:hAnsi="Times New Roman"/>
          <w:sz w:val="24"/>
          <w:szCs w:val="24"/>
        </w:rPr>
      </w:pPr>
      <w:del w:id="523" w:author="Raúl Puerta Lorenzo" w:date="2019-08-07T17:08:00Z">
        <w:r w:rsidDel="00C37BDE">
          <w:rPr>
            <w:rFonts w:ascii="Times New Roman" w:hAnsi="Times New Roman"/>
            <w:sz w:val="24"/>
          </w:rPr>
          <w:delText>En el caso de los costes relativos a consultas (en línea) y encuestas de opinión de jóvenes: prueba del pago de los costes en los que se ha incurrido sobre la base de una factura en la que se especifiquen el nombre y la dirección del organismo que expide la factura, el importe y la divisa, así como la fecha de la factura.</w:delText>
        </w:r>
      </w:del>
    </w:p>
    <w:p w14:paraId="6BF4D88F" w14:textId="1BC2FA8C" w:rsidR="00DD0FAE" w:rsidRPr="00780C6B" w:rsidDel="00C37BDE" w:rsidRDefault="00DD0FAE" w:rsidP="00DD0FAE">
      <w:pPr>
        <w:numPr>
          <w:ilvl w:val="0"/>
          <w:numId w:val="139"/>
        </w:numPr>
        <w:spacing w:line="100" w:lineRule="atLeast"/>
        <w:ind w:left="993"/>
        <w:jc w:val="both"/>
        <w:rPr>
          <w:del w:id="524" w:author="Raúl Puerta Lorenzo" w:date="2019-08-07T17:08:00Z"/>
          <w:rFonts w:ascii="Times New Roman" w:hAnsi="Times New Roman"/>
          <w:sz w:val="24"/>
          <w:szCs w:val="24"/>
        </w:rPr>
      </w:pPr>
      <w:del w:id="525" w:author="Raúl Puerta Lorenzo" w:date="2019-08-07T17:08:00Z">
        <w:r w:rsidDel="00C37BDE">
          <w:rPr>
            <w:rFonts w:ascii="Times New Roman" w:hAnsi="Times New Roman"/>
            <w:sz w:val="24"/>
          </w:rPr>
          <w:delText xml:space="preserve">En el caso de los costes vinculados a la difusión y la explotación de los resultados: prueba del pago de los costes en los que se ha incurrido sobre la base de una factura en la que se especifiquen el nombre y la dirección del organismo que expide la factura, el importe y la divisa, así como la fecha de la factura. </w:delText>
        </w:r>
      </w:del>
    </w:p>
    <w:p w14:paraId="2B24D5AB" w14:textId="1D913976" w:rsidR="00DD0FAE" w:rsidRPr="00780C6B" w:rsidDel="00C37BDE" w:rsidRDefault="00DD0FAE" w:rsidP="00DD0FAE">
      <w:pPr>
        <w:numPr>
          <w:ilvl w:val="0"/>
          <w:numId w:val="139"/>
        </w:numPr>
        <w:spacing w:line="100" w:lineRule="atLeast"/>
        <w:ind w:left="993"/>
        <w:jc w:val="both"/>
        <w:rPr>
          <w:del w:id="526" w:author="Raúl Puerta Lorenzo" w:date="2019-08-07T17:08:00Z"/>
          <w:rFonts w:ascii="Times New Roman" w:hAnsi="Times New Roman"/>
          <w:sz w:val="24"/>
          <w:szCs w:val="24"/>
        </w:rPr>
      </w:pPr>
      <w:del w:id="527" w:author="Raúl Puerta Lorenzo" w:date="2019-08-07T17:08:00Z">
        <w:r w:rsidDel="00C37BDE">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del>
    </w:p>
    <w:p w14:paraId="3F25D45E" w14:textId="24009B3E" w:rsidR="00DD0FAE" w:rsidRPr="00780C6B" w:rsidDel="00C37BDE" w:rsidRDefault="00DD0FAE" w:rsidP="00DD0FAE">
      <w:pPr>
        <w:numPr>
          <w:ilvl w:val="0"/>
          <w:numId w:val="139"/>
        </w:numPr>
        <w:spacing w:line="100" w:lineRule="atLeast"/>
        <w:ind w:left="993"/>
        <w:jc w:val="both"/>
        <w:rPr>
          <w:del w:id="528" w:author="Raúl Puerta Lorenzo" w:date="2019-08-07T17:08:00Z"/>
          <w:rFonts w:ascii="Times New Roman" w:hAnsi="Times New Roman"/>
          <w:sz w:val="24"/>
          <w:szCs w:val="24"/>
        </w:rPr>
      </w:pPr>
      <w:del w:id="529" w:author="Raúl Puerta Lorenzo" w:date="2019-08-07T17:08:00Z">
        <w:r w:rsidDel="00C37BDE">
          <w:rPr>
            <w:rFonts w:ascii="Times New Roman" w:hAnsi="Times New Roman"/>
            <w:sz w:val="24"/>
          </w:rPr>
          <w:delTex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delText>
        </w:r>
      </w:del>
    </w:p>
    <w:p w14:paraId="2950EC6C" w14:textId="323FBBF4" w:rsidR="00DD0FAE" w:rsidRPr="00780C6B" w:rsidDel="00C37BDE" w:rsidRDefault="00DD0FAE" w:rsidP="00DD0FAE">
      <w:pPr>
        <w:numPr>
          <w:ilvl w:val="0"/>
          <w:numId w:val="139"/>
        </w:numPr>
        <w:spacing w:line="100" w:lineRule="atLeast"/>
        <w:ind w:left="993"/>
        <w:jc w:val="both"/>
        <w:rPr>
          <w:del w:id="530" w:author="Raúl Puerta Lorenzo" w:date="2019-08-07T17:08:00Z"/>
          <w:rFonts w:ascii="Times New Roman" w:hAnsi="Times New Roman"/>
          <w:sz w:val="24"/>
          <w:szCs w:val="24"/>
        </w:rPr>
      </w:pPr>
      <w:del w:id="531" w:author="Raúl Puerta Lorenzo" w:date="2019-08-07T17:08:00Z">
        <w:r w:rsidDel="00C37BDE">
          <w:rPr>
            <w:rFonts w:ascii="Times New Roman" w:hAnsi="Times New Roman"/>
            <w:sz w:val="24"/>
          </w:rPr>
          <w:delText>En el caso de los costes relacionados con visados, permisos de residencia y vacunas: prueba del pago de los costes relacionados sobre la base de facturas en las que se especifiquen el nombre y la dirección del organismo que expide la factura, el importe y la divisa, así como la fecha de la factura.</w:delText>
        </w:r>
      </w:del>
    </w:p>
    <w:p w14:paraId="208AAFA5" w14:textId="3745CE1E" w:rsidR="00DD0FAE" w:rsidRPr="00780C6B" w:rsidDel="00C37BDE" w:rsidRDefault="00DD0FAE" w:rsidP="00DD0FAE">
      <w:pPr>
        <w:tabs>
          <w:tab w:val="left" w:pos="567"/>
        </w:tabs>
        <w:spacing w:line="100" w:lineRule="atLeast"/>
        <w:ind w:left="567" w:hanging="425"/>
        <w:jc w:val="both"/>
        <w:rPr>
          <w:del w:id="532" w:author="Raúl Puerta Lorenzo" w:date="2019-08-07T17:08:00Z"/>
          <w:rFonts w:ascii="Times New Roman" w:hAnsi="Times New Roman"/>
          <w:sz w:val="24"/>
          <w:szCs w:val="24"/>
        </w:rPr>
      </w:pPr>
      <w:del w:id="533" w:author="Raúl Puerta Lorenzo" w:date="2019-08-07T17:08:00Z">
        <w:r w:rsidDel="00C37BDE">
          <w:rPr>
            <w:rFonts w:ascii="Times New Roman" w:hAnsi="Times New Roman"/>
            <w:sz w:val="24"/>
          </w:rPr>
          <w:delText xml:space="preserve">d) </w:delText>
        </w:r>
        <w:r w:rsidDel="00C37BDE">
          <w:tab/>
        </w:r>
        <w:r w:rsidDel="00C37BDE">
          <w:rPr>
            <w:rFonts w:ascii="Times New Roman" w:hAnsi="Times New Roman"/>
            <w:sz w:val="24"/>
          </w:rPr>
          <w:delText>Elaboración de informes:</w:delText>
        </w:r>
      </w:del>
    </w:p>
    <w:p w14:paraId="03812091" w14:textId="14A7655A" w:rsidR="00DD0FAE" w:rsidDel="00C37BDE" w:rsidRDefault="00DD0FAE" w:rsidP="00DD0FAE">
      <w:pPr>
        <w:pStyle w:val="Prrafodelista"/>
        <w:numPr>
          <w:ilvl w:val="0"/>
          <w:numId w:val="140"/>
        </w:numPr>
        <w:tabs>
          <w:tab w:val="left" w:pos="993"/>
        </w:tabs>
        <w:ind w:left="993" w:hanging="426"/>
        <w:rPr>
          <w:del w:id="534" w:author="Raúl Puerta Lorenzo" w:date="2019-08-07T17:08:00Z"/>
          <w:rFonts w:ascii="Times New Roman" w:eastAsia="Calibri" w:hAnsi="Times New Roman" w:cs="Times New Roman"/>
          <w:sz w:val="24"/>
          <w:szCs w:val="24"/>
        </w:rPr>
      </w:pPr>
      <w:del w:id="535" w:author="Raúl Puerta Lorenzo" w:date="2019-08-07T17:08:00Z">
        <w:r w:rsidDel="00C37BDE">
          <w:rPr>
            <w:rFonts w:ascii="Times New Roman" w:hAnsi="Times New Roman"/>
            <w:sz w:val="24"/>
          </w:rPr>
          <w:delText>El coordinador indicará en la Herramienta de movilidad+ si se ha incurrido en costes excepcionales.</w:delText>
        </w:r>
      </w:del>
    </w:p>
    <w:p w14:paraId="0BCB0311" w14:textId="74E7E66A" w:rsidR="00DD0FAE" w:rsidRPr="00780C6B" w:rsidDel="00C37BDE" w:rsidRDefault="00DD0FAE" w:rsidP="00DD0FAE">
      <w:pPr>
        <w:pStyle w:val="Prrafodelista"/>
        <w:tabs>
          <w:tab w:val="left" w:pos="993"/>
        </w:tabs>
        <w:ind w:left="993" w:hanging="426"/>
        <w:rPr>
          <w:del w:id="536" w:author="Raúl Puerta Lorenzo" w:date="2019-08-07T17:08:00Z"/>
          <w:rFonts w:ascii="Times New Roman" w:eastAsia="Calibri" w:hAnsi="Times New Roman" w:cs="Times New Roman"/>
          <w:sz w:val="24"/>
          <w:szCs w:val="24"/>
        </w:rPr>
      </w:pPr>
    </w:p>
    <w:p w14:paraId="064152FC" w14:textId="5436C8C4" w:rsidR="00DD0FAE" w:rsidRPr="00780C6B" w:rsidDel="00C37BDE" w:rsidRDefault="00DD0FAE" w:rsidP="00DD0FAE">
      <w:pPr>
        <w:pStyle w:val="Prrafodelista"/>
        <w:numPr>
          <w:ilvl w:val="0"/>
          <w:numId w:val="140"/>
        </w:numPr>
        <w:tabs>
          <w:tab w:val="left" w:pos="993"/>
        </w:tabs>
        <w:ind w:left="993" w:hanging="426"/>
        <w:jc w:val="both"/>
        <w:rPr>
          <w:del w:id="537" w:author="Raúl Puerta Lorenzo" w:date="2019-08-07T17:08:00Z"/>
          <w:rFonts w:ascii="Times New Roman" w:eastAsia="Times New Roman" w:hAnsi="Times New Roman" w:cs="Times New Roman"/>
          <w:sz w:val="24"/>
          <w:szCs w:val="24"/>
        </w:rPr>
      </w:pPr>
      <w:del w:id="538" w:author="Raúl Puerta Lorenzo" w:date="2019-08-07T17:08:00Z">
        <w:r w:rsidDel="00C37BDE">
          <w:rPr>
            <w:rFonts w:ascii="Times New Roman" w:hAnsi="Times New Roman"/>
            <w:sz w:val="24"/>
          </w:rPr>
          <w:delText xml:space="preserve">En tal caso, el coordinador indicará en la Herramienta de movilidad+ el tipo de gastos adicionales y el importe real de los costes relacionados en los que se haya incurrido.] </w:delText>
        </w:r>
      </w:del>
    </w:p>
    <w:p w14:paraId="3F1E90AE" w14:textId="54C0EFBA" w:rsidR="00DD0FAE" w:rsidDel="00C37BDE" w:rsidRDefault="00DD0FAE" w:rsidP="008D43B3">
      <w:pPr>
        <w:spacing w:line="100" w:lineRule="atLeast"/>
        <w:jc w:val="both"/>
        <w:rPr>
          <w:del w:id="539" w:author="Raúl Puerta Lorenzo" w:date="2019-08-07T17:08:00Z"/>
          <w:rFonts w:ascii="Times New Roman" w:hAnsi="Times New Roman"/>
          <w:sz w:val="24"/>
          <w:szCs w:val="24"/>
        </w:rPr>
      </w:pPr>
    </w:p>
    <w:p w14:paraId="4FFE3089" w14:textId="77777777" w:rsidR="00B26960" w:rsidRPr="00780C6B" w:rsidRDefault="00B26960" w:rsidP="00E7257E">
      <w:pPr>
        <w:tabs>
          <w:tab w:val="left" w:pos="993"/>
        </w:tabs>
        <w:spacing w:after="0" w:line="100" w:lineRule="atLeast"/>
        <w:ind w:left="993" w:hanging="426"/>
        <w:jc w:val="both"/>
        <w:rPr>
          <w:rFonts w:ascii="Times New Roman" w:eastAsia="Times New Roman" w:hAnsi="Times New Roman"/>
          <w:sz w:val="24"/>
          <w:szCs w:val="24"/>
        </w:rPr>
      </w:pPr>
    </w:p>
    <w:p w14:paraId="6598D0A2" w14:textId="77777777" w:rsidR="00B26960" w:rsidRPr="00780C6B" w:rsidRDefault="00B26960">
      <w:pPr>
        <w:spacing w:after="0" w:line="100" w:lineRule="atLeast"/>
        <w:rPr>
          <w:rFonts w:ascii="Times New Roman" w:hAnsi="Times New Roman"/>
          <w:sz w:val="24"/>
          <w:szCs w:val="24"/>
        </w:rPr>
      </w:pPr>
    </w:p>
    <w:p w14:paraId="3288C107" w14:textId="77777777" w:rsidR="00B26960" w:rsidRPr="00780C6B" w:rsidRDefault="00B26960">
      <w:pPr>
        <w:jc w:val="both"/>
        <w:rPr>
          <w:rFonts w:ascii="Times New Roman" w:hAnsi="Times New Roman"/>
          <w:sz w:val="24"/>
          <w:szCs w:val="24"/>
        </w:rPr>
      </w:pPr>
      <w:r>
        <w:rPr>
          <w:rFonts w:ascii="Times New Roman" w:hAnsi="Times New Roman"/>
          <w:b/>
          <w:sz w:val="24"/>
        </w:rPr>
        <w:t>III. CONDICIONES DE SUBVENCIONABILIDAD DE LAS ACTIVIDADES DEL PROYECTO</w:t>
      </w:r>
    </w:p>
    <w:p w14:paraId="4361EBC8"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rPr>
        <w:t xml:space="preserve">Los beneficiarios velarán por que las actividades del proyecto para las que se hayan concedido ayudas de subvención sean subvencionables con arreglo a las normas establecidas en la Guía del programa Erasmus+ para cada acción clave y cada ámbito. </w:t>
      </w:r>
    </w:p>
    <w:p w14:paraId="1E9F2103"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rPr>
        <w:t xml:space="preserve">La AN declarará no subvencionables las actividades que no cumplan las normas establecidas en la Guía del programa Erasmus+, complementadas por las normas que figuran en el presente anexo, y los importes de las subvenciones </w:t>
      </w:r>
      <w:r>
        <w:rPr>
          <w:rFonts w:ascii="Times New Roman" w:hAnsi="Times New Roman"/>
          <w:sz w:val="24"/>
        </w:rPr>
        <w:lastRenderedPageBreak/>
        <w:t>correspondientes a las actividades de que se trate se reembolsarán en su totalidad. El reembolso deberá cubrir todas las categorías presupuestarias subvencionadas que estén relacionadas con la actividad declarada no subvencionable.</w:t>
      </w:r>
    </w:p>
    <w:p w14:paraId="59C24342" w14:textId="77777777" w:rsidR="00B26960" w:rsidRPr="00780C6B" w:rsidRDefault="00B26960" w:rsidP="00E7257E">
      <w:pPr>
        <w:numPr>
          <w:ilvl w:val="0"/>
          <w:numId w:val="65"/>
        </w:numPr>
        <w:ind w:left="567" w:hanging="501"/>
        <w:jc w:val="both"/>
        <w:rPr>
          <w:rFonts w:ascii="Times New Roman" w:hAnsi="Times New Roman"/>
          <w:b/>
          <w:sz w:val="24"/>
          <w:szCs w:val="24"/>
        </w:rPr>
      </w:pPr>
      <w:r>
        <w:rPr>
          <w:rFonts w:ascii="Times New Roman" w:hAnsi="Times New Roman"/>
          <w:sz w:val="24"/>
        </w:rPr>
        <w:t xml:space="preserve">La duración mínima subvencionable de las actividades de movilidad especificadas en la Guía del programa es la duración mínima de la actividad, sin contar el tiempo de viaje. </w:t>
      </w:r>
    </w:p>
    <w:p w14:paraId="0C9B2CA5" w14:textId="77777777" w:rsidR="00B26960" w:rsidRPr="00780C6B" w:rsidRDefault="00B26960">
      <w:pPr>
        <w:jc w:val="both"/>
        <w:rPr>
          <w:rFonts w:ascii="Times New Roman" w:hAnsi="Times New Roman"/>
          <w:b/>
          <w:sz w:val="24"/>
          <w:szCs w:val="24"/>
        </w:rPr>
      </w:pPr>
    </w:p>
    <w:p w14:paraId="380C7E79" w14:textId="77777777" w:rsidR="00B26960" w:rsidRPr="00780C6B" w:rsidRDefault="00B26960">
      <w:pPr>
        <w:jc w:val="both"/>
        <w:rPr>
          <w:rFonts w:ascii="Times New Roman" w:hAnsi="Times New Roman"/>
          <w:sz w:val="24"/>
          <w:szCs w:val="24"/>
          <w:shd w:val="clear" w:color="auto" w:fill="00FFFF"/>
        </w:rPr>
      </w:pPr>
      <w:r>
        <w:rPr>
          <w:rFonts w:ascii="Times New Roman" w:hAnsi="Times New Roman"/>
          <w:b/>
          <w:sz w:val="24"/>
        </w:rPr>
        <w:t>IV.</w:t>
      </w:r>
      <w:r>
        <w:tab/>
      </w:r>
      <w:r>
        <w:rPr>
          <w:rFonts w:ascii="Times New Roman" w:hAnsi="Times New Roman"/>
          <w:b/>
          <w:sz w:val="24"/>
        </w:rPr>
        <w:t xml:space="preserve">NORMAS Y CONDICIONES PARA CONCEDER LA REDUCCIÓN POR EJECUCIÓN DEFICIENTE, PARCIAL O TARDÍA  </w:t>
      </w:r>
    </w:p>
    <w:p w14:paraId="525CBB34" w14:textId="3440A08F" w:rsidR="00B26960" w:rsidRPr="002F6A2B" w:rsidDel="00C37BDE" w:rsidRDefault="00B26960">
      <w:pPr>
        <w:jc w:val="both"/>
        <w:rPr>
          <w:del w:id="540" w:author="Raúl Puerta Lorenzo" w:date="2019-08-07T17:08:00Z"/>
          <w:rFonts w:ascii="Times New Roman" w:hAnsi="Times New Roman"/>
          <w:sz w:val="24"/>
          <w:szCs w:val="24"/>
        </w:rPr>
      </w:pPr>
      <w:del w:id="541" w:author="Raúl Puerta Lorenzo" w:date="2019-08-07T17:08:00Z">
        <w:r w:rsidDel="00C37BDE">
          <w:rPr>
            <w:rFonts w:ascii="Times New Roman" w:hAnsi="Times New Roman"/>
            <w:sz w:val="24"/>
            <w:shd w:val="clear" w:color="auto" w:fill="00FFFF"/>
          </w:rPr>
          <w:delText>[Acción clave 1 - TODOS</w:delText>
        </w:r>
      </w:del>
    </w:p>
    <w:p w14:paraId="4A868C29" w14:textId="27F599DA" w:rsidR="00B26960" w:rsidRPr="00780C6B" w:rsidDel="00C37BDE" w:rsidRDefault="00B26960" w:rsidP="007503D8">
      <w:pPr>
        <w:numPr>
          <w:ilvl w:val="0"/>
          <w:numId w:val="173"/>
        </w:numPr>
        <w:tabs>
          <w:tab w:val="left" w:pos="709"/>
        </w:tabs>
        <w:jc w:val="both"/>
        <w:rPr>
          <w:del w:id="542" w:author="Raúl Puerta Lorenzo" w:date="2019-08-07T17:08:00Z"/>
          <w:rFonts w:ascii="Times New Roman" w:hAnsi="Times New Roman"/>
          <w:sz w:val="24"/>
          <w:szCs w:val="24"/>
        </w:rPr>
      </w:pPr>
      <w:del w:id="543" w:author="Raúl Puerta Lorenzo" w:date="2019-08-07T17:08:00Z">
        <w:r w:rsidDel="00C37BDE">
          <w:rPr>
            <w:rFonts w:ascii="Times New Roman" w:hAnsi="Times New Roman"/>
            <w:sz w:val="24"/>
          </w:rPr>
          <w:delText>La AN puede determinar que la ejecución del proyecto es deficiente, parcial o tardía, sobre la base del informe final presentado por el coordinador (incluidos los informes de los participantes individuales en las actividades de movilidad).</w:delText>
        </w:r>
      </w:del>
    </w:p>
    <w:p w14:paraId="26BBEBAB" w14:textId="35E1968A" w:rsidR="00B26960" w:rsidRPr="00780C6B" w:rsidDel="00C37BDE" w:rsidRDefault="00B26960" w:rsidP="007503D8">
      <w:pPr>
        <w:numPr>
          <w:ilvl w:val="0"/>
          <w:numId w:val="173"/>
        </w:numPr>
        <w:tabs>
          <w:tab w:val="left" w:pos="709"/>
        </w:tabs>
        <w:jc w:val="both"/>
        <w:rPr>
          <w:del w:id="544" w:author="Raúl Puerta Lorenzo" w:date="2019-08-07T17:08:00Z"/>
          <w:rFonts w:ascii="Times New Roman" w:hAnsi="Times New Roman"/>
          <w:sz w:val="24"/>
          <w:szCs w:val="24"/>
        </w:rPr>
      </w:pPr>
      <w:del w:id="545" w:author="Raúl Puerta Lorenzo" w:date="2019-08-07T17:08:00Z">
        <w:r w:rsidDel="00C37BDE">
          <w:rPr>
            <w:rFonts w:ascii="Times New Roman" w:hAnsi="Times New Roman"/>
            <w:sz w:val="24"/>
          </w:rPr>
          <w:delText xml:space="preserve">La AN podrá tomar en consideración, asimismo, información procedente de cualquier otra fuente pertinente que demuestre que el proyecto no se ejecuta con arreglo a las disposiciones contractuales.  Otras fuentes de información podrán incluir visitas de seguimiento, </w:delText>
        </w:r>
        <w:r w:rsidR="00E4754A" w:rsidDel="00C37BDE">
          <w:rPr>
            <w:rFonts w:ascii="Times New Roman" w:hAnsi="Times New Roman"/>
            <w:sz w:val="24"/>
          </w:rPr>
          <w:delText xml:space="preserve">revisiones </w:delText>
        </w:r>
        <w:r w:rsidDel="00C37BDE">
          <w:rPr>
            <w:rFonts w:ascii="Times New Roman" w:hAnsi="Times New Roman"/>
            <w:sz w:val="24"/>
          </w:rPr>
          <w:delText xml:space="preserve">documentales y </w:delText>
        </w:r>
        <w:r w:rsidR="00E4754A" w:rsidDel="00C37BDE">
          <w:rPr>
            <w:rFonts w:ascii="Times New Roman" w:hAnsi="Times New Roman"/>
            <w:sz w:val="24"/>
          </w:rPr>
          <w:delText xml:space="preserve">visitas de control </w:delText>
        </w:r>
        <w:r w:rsidR="00E4754A" w:rsidRPr="00453628" w:rsidDel="00C37BDE">
          <w:rPr>
            <w:rFonts w:ascii="Times New Roman" w:hAnsi="Times New Roman"/>
            <w:i/>
            <w:sz w:val="24"/>
          </w:rPr>
          <w:delText>in situ</w:delText>
        </w:r>
        <w:r w:rsidDel="00C37BDE">
          <w:rPr>
            <w:rFonts w:ascii="Times New Roman" w:hAnsi="Times New Roman"/>
            <w:sz w:val="24"/>
          </w:rPr>
          <w:delText xml:space="preserve"> </w:delText>
        </w:r>
        <w:r w:rsidR="00581DD0" w:rsidDel="00C37BDE">
          <w:rPr>
            <w:rFonts w:ascii="Times New Roman" w:hAnsi="Times New Roman"/>
            <w:sz w:val="24"/>
          </w:rPr>
          <w:delText xml:space="preserve">realizadas </w:delText>
        </w:r>
        <w:r w:rsidDel="00C37BDE">
          <w:rPr>
            <w:rFonts w:ascii="Times New Roman" w:hAnsi="Times New Roman"/>
            <w:sz w:val="24"/>
          </w:rPr>
          <w:delText>por la AN.</w:delText>
        </w:r>
      </w:del>
    </w:p>
    <w:p w14:paraId="124CD2BF" w14:textId="48A77B27" w:rsidR="00B26960" w:rsidRPr="00780C6B" w:rsidDel="00C37BDE" w:rsidRDefault="00B26960" w:rsidP="007503D8">
      <w:pPr>
        <w:numPr>
          <w:ilvl w:val="0"/>
          <w:numId w:val="173"/>
        </w:numPr>
        <w:tabs>
          <w:tab w:val="left" w:pos="709"/>
        </w:tabs>
        <w:jc w:val="both"/>
        <w:rPr>
          <w:del w:id="546" w:author="Raúl Puerta Lorenzo" w:date="2019-08-07T17:08:00Z"/>
          <w:rFonts w:ascii="Times New Roman" w:hAnsi="Times New Roman"/>
          <w:sz w:val="24"/>
          <w:szCs w:val="24"/>
        </w:rPr>
      </w:pPr>
      <w:del w:id="547" w:author="Raúl Puerta Lorenzo" w:date="2019-08-07T17:08:00Z">
        <w:r w:rsidDel="00C37BDE">
          <w:rPr>
            <w:rFonts w:ascii="Times New Roman" w:hAnsi="Times New Roman"/>
            <w:sz w:val="24"/>
          </w:rPr>
          <w:delText xml:space="preserve">El informe final se evaluará sobre la base de criterios de calidad y recibirá una puntuación máxima de 100 puntos. Si el informe final está por debajo de 50 puntos en total, la AN podrá reducir el importe final de la subvención para apoyo organizativo sobre la base de una ejecución deficiente, parcial o tardía de la acción, aun cuando todas las actividades notificadas sean subvencionables y hayan tenido lugar realmente.  </w:delText>
        </w:r>
      </w:del>
    </w:p>
    <w:p w14:paraId="283D91C6" w14:textId="41594D6D" w:rsidR="00B26960" w:rsidRPr="00780C6B" w:rsidDel="00C37BDE" w:rsidRDefault="00B26960" w:rsidP="007503D8">
      <w:pPr>
        <w:numPr>
          <w:ilvl w:val="0"/>
          <w:numId w:val="173"/>
        </w:numPr>
        <w:tabs>
          <w:tab w:val="left" w:pos="709"/>
        </w:tabs>
        <w:jc w:val="both"/>
        <w:rPr>
          <w:del w:id="548" w:author="Raúl Puerta Lorenzo" w:date="2019-08-07T17:08:00Z"/>
          <w:rFonts w:ascii="Times New Roman" w:hAnsi="Times New Roman"/>
          <w:sz w:val="24"/>
          <w:szCs w:val="24"/>
        </w:rPr>
      </w:pPr>
      <w:del w:id="549" w:author="Raúl Puerta Lorenzo" w:date="2019-08-07T17:08:00Z">
        <w:r w:rsidRPr="002C2035" w:rsidDel="00C37BDE">
          <w:rPr>
            <w:rFonts w:ascii="Times New Roman" w:hAnsi="Times New Roman"/>
            <w:sz w:val="24"/>
            <w:highlight w:val="lightGray"/>
          </w:rPr>
          <w:delText>[</w:delText>
        </w:r>
        <w:r w:rsidRPr="00BE33AD" w:rsidDel="00C37BDE">
          <w:rPr>
            <w:rFonts w:ascii="Times New Roman" w:hAnsi="Times New Roman"/>
            <w:sz w:val="24"/>
            <w:highlight w:val="cyan"/>
          </w:rPr>
          <w:delText xml:space="preserve">Para educación superior </w:delText>
        </w:r>
        <w:r w:rsidR="0004604A" w:rsidDel="00C37BDE">
          <w:rPr>
            <w:rFonts w:ascii="Times New Roman" w:hAnsi="Times New Roman"/>
            <w:sz w:val="24"/>
            <w:highlight w:val="cyan"/>
          </w:rPr>
          <w:delText>y</w:delText>
        </w:r>
        <w:r w:rsidR="0004604A" w:rsidRPr="00BE33AD" w:rsidDel="00C37BDE">
          <w:rPr>
            <w:rFonts w:ascii="Times New Roman" w:hAnsi="Times New Roman"/>
            <w:sz w:val="24"/>
            <w:highlight w:val="cyan"/>
          </w:rPr>
          <w:delText xml:space="preserve"> </w:delText>
        </w:r>
        <w:r w:rsidRPr="00BE33AD" w:rsidDel="00C37BDE">
          <w:rPr>
            <w:rFonts w:ascii="Times New Roman" w:hAnsi="Times New Roman"/>
            <w:sz w:val="24"/>
            <w:highlight w:val="cyan"/>
          </w:rPr>
          <w:delText>FP:</w:delText>
        </w:r>
        <w:r w:rsidDel="00C37BDE">
          <w:rPr>
            <w:rFonts w:ascii="Times New Roman" w:hAnsi="Times New Roman"/>
            <w:sz w:val="24"/>
          </w:rPr>
          <w:delText xml:space="preserve"> En el caso de organizaciones acreditadas, si la AN considera que la ejecución del proyecto no respeta el compromiso de calidad adoptado por el beneficiario, la AN podrá, además o alternativamente, exigir que el beneficiario desarrolle y aplique un plan de acción dentro de un plazo acordado para garantizar el cumplimiento de los requisitos aplicables. Cuando el beneficiario no ejecute el plan de acción de manera satisfactoria en el plazo previsto, la AN podrá </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 FP:</w:delText>
        </w:r>
        <w:r w:rsidDel="00C37BDE">
          <w:rPr>
            <w:rFonts w:ascii="Times New Roman" w:hAnsi="Times New Roman"/>
            <w:sz w:val="24"/>
          </w:rPr>
          <w:delText xml:space="preserve"> retirar la acreditación</w:delText>
        </w:r>
        <w:r w:rsidRPr="002C2035" w:rsidDel="00C37BDE">
          <w:rPr>
            <w:rFonts w:ascii="Times New Roman" w:hAnsi="Times New Roman"/>
            <w:sz w:val="24"/>
            <w:highlight w:val="lightGray"/>
          </w:rPr>
          <w:delText>][</w:delText>
        </w:r>
        <w:r w:rsidDel="00C37BDE">
          <w:rPr>
            <w:rFonts w:ascii="Times New Roman" w:hAnsi="Times New Roman"/>
            <w:sz w:val="24"/>
            <w:highlight w:val="cyan"/>
          </w:rPr>
          <w:delText>Parar educación superior</w:delText>
        </w:r>
        <w:r w:rsidDel="00C37BDE">
          <w:rPr>
            <w:rFonts w:ascii="Times New Roman" w:hAnsi="Times New Roman"/>
            <w:sz w:val="24"/>
          </w:rPr>
          <w:delText>: recomendar a la Comisión Europea que retire la Carta Erasmus de Educación Superior del beneficiario.</w:delText>
        </w:r>
        <w:r w:rsidRPr="002C2035" w:rsidDel="00C37BDE">
          <w:rPr>
            <w:rFonts w:ascii="Times New Roman" w:hAnsi="Times New Roman"/>
            <w:sz w:val="24"/>
            <w:highlight w:val="lightGray"/>
          </w:rPr>
          <w:delText>]]</w:delText>
        </w:r>
      </w:del>
    </w:p>
    <w:p w14:paraId="5D0E2F19" w14:textId="77F05625" w:rsidR="00B26960" w:rsidRPr="00780C6B" w:rsidDel="00C37BDE" w:rsidRDefault="00B26960" w:rsidP="007503D8">
      <w:pPr>
        <w:numPr>
          <w:ilvl w:val="0"/>
          <w:numId w:val="173"/>
        </w:numPr>
        <w:tabs>
          <w:tab w:val="left" w:pos="709"/>
        </w:tabs>
        <w:jc w:val="both"/>
        <w:rPr>
          <w:del w:id="550" w:author="Raúl Puerta Lorenzo" w:date="2019-08-07T17:08:00Z"/>
          <w:rFonts w:ascii="Times New Roman" w:hAnsi="Times New Roman"/>
          <w:sz w:val="24"/>
          <w:szCs w:val="24"/>
          <w:shd w:val="clear" w:color="auto" w:fill="00FFFF"/>
        </w:rPr>
      </w:pPr>
      <w:del w:id="551" w:author="Raúl Puerta Lorenzo" w:date="2019-08-07T17:08:00Z">
        <w:r w:rsidDel="00C37BDE">
          <w:rPr>
            <w:rFonts w:ascii="Times New Roman" w:hAnsi="Times New Roman"/>
            <w:sz w:val="24"/>
          </w:rPr>
          <w:delText>El informe final se evaluará junto con los informes de los participantes en la movilidad, con arreglo a un conjunto común de criterios de calidad centrados en:</w:delText>
        </w:r>
      </w:del>
    </w:p>
    <w:p w14:paraId="0431A794" w14:textId="35F50D5D" w:rsidR="00B26960" w:rsidRPr="00780C6B" w:rsidDel="00C37BDE" w:rsidRDefault="00B26960">
      <w:pPr>
        <w:ind w:left="720"/>
        <w:jc w:val="both"/>
        <w:rPr>
          <w:del w:id="552" w:author="Raúl Puerta Lorenzo" w:date="2019-08-07T17:08:00Z"/>
          <w:rFonts w:ascii="Times New Roman" w:hAnsi="Times New Roman"/>
          <w:sz w:val="24"/>
          <w:szCs w:val="24"/>
        </w:rPr>
      </w:pPr>
      <w:del w:id="553" w:author="Raúl Puerta Lorenzo" w:date="2019-08-07T17:08:00Z">
        <w:r w:rsidDel="00C37BDE">
          <w:rPr>
            <w:rFonts w:ascii="Times New Roman" w:hAnsi="Times New Roman"/>
            <w:sz w:val="24"/>
            <w:shd w:val="clear" w:color="auto" w:fill="00FFFF"/>
          </w:rPr>
          <w:delText>[[Para TODOS, excepto educación superior]:</w:delText>
        </w:r>
        <w:r w:rsidDel="00C37BDE">
          <w:rPr>
            <w:rFonts w:ascii="Times New Roman" w:hAnsi="Times New Roman"/>
            <w:sz w:val="24"/>
          </w:rPr>
          <w:delText xml:space="preserve"> </w:delText>
        </w:r>
        <w:r w:rsidDel="00C37BDE">
          <w:rPr>
            <w:rFonts w:ascii="Times New Roman" w:hAnsi="Times New Roman"/>
            <w:sz w:val="24"/>
            <w:u w:val="single"/>
          </w:rPr>
          <w:delText>Para organizaciones no acreditadas</w:delText>
        </w:r>
        <w:r w:rsidR="00DD0FAE" w:rsidDel="00C37BDE">
          <w:rPr>
            <w:rFonts w:ascii="Times New Roman" w:hAnsi="Times New Roman"/>
            <w:sz w:val="24"/>
            <w:u w:val="single"/>
          </w:rPr>
          <w:delText xml:space="preserve"> y para todos los proyectos en el ámbito de la juventud</w:delText>
        </w:r>
        <w:r w:rsidR="00DD0FAE" w:rsidDel="00C37BDE">
          <w:rPr>
            <w:rFonts w:ascii="Times New Roman" w:hAnsi="Times New Roman"/>
            <w:sz w:val="24"/>
          </w:rPr>
          <w:delText>:</w:delText>
        </w:r>
        <w:r w:rsidDel="00C37BDE">
          <w:rPr>
            <w:rFonts w:ascii="Times New Roman" w:hAnsi="Times New Roman"/>
            <w:sz w:val="24"/>
          </w:rPr>
          <w:delText>:</w:delText>
        </w:r>
      </w:del>
    </w:p>
    <w:p w14:paraId="7FF695E7" w14:textId="6903A24E" w:rsidR="00B26960" w:rsidRPr="00780C6B" w:rsidDel="00C37BDE" w:rsidRDefault="00B26960" w:rsidP="00E33E61">
      <w:pPr>
        <w:numPr>
          <w:ilvl w:val="1"/>
          <w:numId w:val="142"/>
        </w:numPr>
        <w:ind w:left="1276" w:hanging="283"/>
        <w:jc w:val="both"/>
        <w:rPr>
          <w:del w:id="554" w:author="Raúl Puerta Lorenzo" w:date="2019-08-07T17:08:00Z"/>
          <w:rFonts w:ascii="Times New Roman" w:hAnsi="Times New Roman"/>
          <w:sz w:val="24"/>
          <w:szCs w:val="24"/>
        </w:rPr>
      </w:pPr>
      <w:del w:id="555" w:author="Raúl Puerta Lorenzo" w:date="2019-08-07T17:08:00Z">
        <w:r w:rsidDel="00C37BDE">
          <w:rPr>
            <w:rFonts w:ascii="Times New Roman" w:hAnsi="Times New Roman"/>
            <w:sz w:val="24"/>
          </w:rPr>
          <w:delText>El grado de ejecución de la acción en consonancia con la solicitud de subvención aprobada.</w:delText>
        </w:r>
      </w:del>
    </w:p>
    <w:p w14:paraId="31E1C783" w14:textId="7EB20A48" w:rsidR="00B26960" w:rsidRPr="00780C6B" w:rsidDel="00C37BDE" w:rsidRDefault="00B26960" w:rsidP="00E33E61">
      <w:pPr>
        <w:numPr>
          <w:ilvl w:val="1"/>
          <w:numId w:val="142"/>
        </w:numPr>
        <w:ind w:left="1276" w:hanging="283"/>
        <w:jc w:val="both"/>
        <w:rPr>
          <w:del w:id="556" w:author="Raúl Puerta Lorenzo" w:date="2019-08-07T17:08:00Z"/>
          <w:rFonts w:ascii="Times New Roman" w:hAnsi="Times New Roman"/>
          <w:sz w:val="24"/>
          <w:szCs w:val="24"/>
        </w:rPr>
      </w:pPr>
      <w:del w:id="557" w:author="Raúl Puerta Lorenzo" w:date="2019-08-07T17:08:00Z">
        <w:r w:rsidDel="00C37BDE">
          <w:rPr>
            <w:rFonts w:ascii="Times New Roman" w:hAnsi="Times New Roman"/>
            <w:sz w:val="24"/>
          </w:rPr>
          <w:delText>La calidad de los resultados del aprendizaje y su impacto en los participantes.</w:delText>
        </w:r>
      </w:del>
    </w:p>
    <w:p w14:paraId="3DAFCB86" w14:textId="5CB00E1D" w:rsidR="00B26960" w:rsidRPr="00780C6B" w:rsidDel="00C37BDE" w:rsidRDefault="00B26960" w:rsidP="00E33E61">
      <w:pPr>
        <w:numPr>
          <w:ilvl w:val="1"/>
          <w:numId w:val="142"/>
        </w:numPr>
        <w:ind w:left="1276" w:hanging="283"/>
        <w:jc w:val="both"/>
        <w:rPr>
          <w:del w:id="558" w:author="Raúl Puerta Lorenzo" w:date="2019-08-07T17:08:00Z"/>
          <w:rFonts w:ascii="Times New Roman" w:hAnsi="Times New Roman"/>
          <w:sz w:val="24"/>
          <w:szCs w:val="24"/>
        </w:rPr>
      </w:pPr>
      <w:del w:id="559" w:author="Raúl Puerta Lorenzo" w:date="2019-08-07T17:08:00Z">
        <w:r w:rsidDel="00C37BDE">
          <w:rPr>
            <w:rFonts w:ascii="Times New Roman" w:hAnsi="Times New Roman"/>
            <w:sz w:val="24"/>
          </w:rPr>
          <w:delText>La repercusión en las organizaciones participantes.</w:delText>
        </w:r>
      </w:del>
    </w:p>
    <w:p w14:paraId="1C1FB2D7" w14:textId="3414917B" w:rsidR="00B26960" w:rsidRPr="00780C6B" w:rsidDel="00C37BDE" w:rsidRDefault="00B26960" w:rsidP="00E33E61">
      <w:pPr>
        <w:numPr>
          <w:ilvl w:val="1"/>
          <w:numId w:val="142"/>
        </w:numPr>
        <w:ind w:left="1276" w:hanging="283"/>
        <w:jc w:val="both"/>
        <w:rPr>
          <w:del w:id="560" w:author="Raúl Puerta Lorenzo" w:date="2019-08-07T17:08:00Z"/>
          <w:rFonts w:ascii="Times New Roman" w:hAnsi="Times New Roman"/>
          <w:sz w:val="24"/>
          <w:szCs w:val="24"/>
        </w:rPr>
      </w:pPr>
      <w:del w:id="561" w:author="Raúl Puerta Lorenzo" w:date="2019-08-07T17:08:00Z">
        <w:r w:rsidDel="00C37BDE">
          <w:rPr>
            <w:rFonts w:ascii="Times New Roman" w:hAnsi="Times New Roman"/>
            <w:sz w:val="24"/>
          </w:rPr>
          <w:delText xml:space="preserve">La calidad de las disposiciones prácticas en apoyo de la movilidad, en términos de preparación, seguimiento y apoyo a los participantes a lo largo de su actividad de movilidad. </w:delText>
        </w:r>
      </w:del>
    </w:p>
    <w:p w14:paraId="071CAFCF" w14:textId="361C7DBA" w:rsidR="00B26960" w:rsidRPr="00780C6B" w:rsidDel="00C37BDE" w:rsidRDefault="00B26960" w:rsidP="00E33E61">
      <w:pPr>
        <w:numPr>
          <w:ilvl w:val="1"/>
          <w:numId w:val="142"/>
        </w:numPr>
        <w:ind w:left="1276" w:hanging="283"/>
        <w:jc w:val="both"/>
        <w:rPr>
          <w:del w:id="562" w:author="Raúl Puerta Lorenzo" w:date="2019-08-07T17:08:00Z"/>
          <w:rFonts w:ascii="Times New Roman" w:hAnsi="Times New Roman"/>
          <w:sz w:val="24"/>
          <w:szCs w:val="24"/>
          <w:shd w:val="clear" w:color="auto" w:fill="00FFFF"/>
        </w:rPr>
      </w:pPr>
      <w:del w:id="563" w:author="Raúl Puerta Lorenzo" w:date="2019-08-07T17:08:00Z">
        <w:r w:rsidDel="00C37BDE">
          <w:rPr>
            <w:rFonts w:ascii="Times New Roman" w:hAnsi="Times New Roman"/>
            <w:sz w:val="24"/>
          </w:rPr>
          <w:delText>Los acuerdos de calidad para el reconocimiento / la validación de los resultados de aprendizaje de los participantes.</w:delText>
        </w:r>
        <w:r w:rsidR="006E3D23" w:rsidRPr="00F800D0" w:rsidDel="00C37BDE">
          <w:rPr>
            <w:rFonts w:ascii="Times New Roman" w:hAnsi="Times New Roman"/>
            <w:sz w:val="24"/>
            <w:highlight w:val="lightGray"/>
          </w:rPr>
          <w:delText>]</w:delText>
        </w:r>
      </w:del>
    </w:p>
    <w:p w14:paraId="16BD368E" w14:textId="03F885BD" w:rsidR="00B26960" w:rsidRPr="00780C6B" w:rsidDel="00C37BDE" w:rsidRDefault="0022072F" w:rsidP="00E7257E">
      <w:pPr>
        <w:ind w:left="709"/>
        <w:jc w:val="both"/>
        <w:rPr>
          <w:del w:id="564" w:author="Raúl Puerta Lorenzo" w:date="2019-08-07T17:08:00Z"/>
          <w:rFonts w:ascii="Times New Roman" w:hAnsi="Times New Roman"/>
          <w:sz w:val="24"/>
          <w:szCs w:val="24"/>
        </w:rPr>
      </w:pPr>
      <w:del w:id="565" w:author="Raúl Puerta Lorenzo" w:date="2019-08-07T17:08:00Z">
        <w:r w:rsidRPr="00AF19DD" w:rsidDel="00C37BDE">
          <w:rPr>
            <w:rFonts w:ascii="Times New Roman" w:hAnsi="Times New Roman"/>
            <w:sz w:val="24"/>
            <w:szCs w:val="24"/>
            <w:shd w:val="clear" w:color="auto" w:fill="00FFFF"/>
            <w:lang w:eastAsia="ar-SA" w:bidi="ar-SA"/>
          </w:rPr>
          <w:delText xml:space="preserve"> [Para educación superior / FP:</w:delText>
        </w:r>
        <w:r w:rsidDel="00C37BDE">
          <w:rPr>
            <w:rFonts w:ascii="Times New Roman" w:hAnsi="Times New Roman"/>
            <w:sz w:val="24"/>
          </w:rPr>
          <w:delText xml:space="preserve"> </w:delText>
        </w:r>
        <w:r w:rsidDel="00C37BDE">
          <w:rPr>
            <w:rFonts w:ascii="Times New Roman" w:hAnsi="Times New Roman"/>
            <w:sz w:val="24"/>
            <w:u w:val="single"/>
          </w:rPr>
          <w:delText>Para organizaciones acreditadas:</w:delText>
        </w:r>
      </w:del>
    </w:p>
    <w:p w14:paraId="73E2B35C" w14:textId="30BFEAD9" w:rsidR="00B26960" w:rsidRPr="00780C6B" w:rsidDel="00C37BDE" w:rsidRDefault="00B26960" w:rsidP="00E33E61">
      <w:pPr>
        <w:numPr>
          <w:ilvl w:val="1"/>
          <w:numId w:val="143"/>
        </w:numPr>
        <w:ind w:left="1276" w:hanging="283"/>
        <w:jc w:val="both"/>
        <w:rPr>
          <w:del w:id="566" w:author="Raúl Puerta Lorenzo" w:date="2019-08-07T17:08:00Z"/>
          <w:rFonts w:ascii="Times New Roman" w:hAnsi="Times New Roman"/>
          <w:sz w:val="24"/>
          <w:szCs w:val="24"/>
        </w:rPr>
      </w:pPr>
      <w:del w:id="567" w:author="Raúl Puerta Lorenzo" w:date="2019-08-07T17:08:00Z">
        <w:r w:rsidDel="00C37BDE">
          <w:rPr>
            <w:rFonts w:ascii="Times New Roman" w:hAnsi="Times New Roman"/>
            <w:sz w:val="24"/>
          </w:rPr>
          <w:delText xml:space="preserve">El grado de ejecución de la acción en consonancia con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FP:</w:delText>
        </w:r>
        <w:r w:rsidDel="00C37BDE">
          <w:rPr>
            <w:rFonts w:ascii="Times New Roman" w:hAnsi="Times New Roman"/>
            <w:sz w:val="24"/>
          </w:rPr>
          <w:delText xml:space="preserve"> </w:delText>
        </w:r>
        <w:r w:rsidR="0004604A" w:rsidDel="00C37BDE">
          <w:rPr>
            <w:rFonts w:ascii="Times New Roman" w:hAnsi="Times New Roman"/>
            <w:sz w:val="24"/>
          </w:rPr>
          <w:delText xml:space="preserve">la </w:delText>
        </w:r>
        <w:r w:rsidDel="00C37BDE">
          <w:rPr>
            <w:rFonts w:ascii="Times New Roman" w:hAnsi="Times New Roman"/>
            <w:sz w:val="24"/>
          </w:rPr>
          <w:delText>solicitud de subvención aprobada</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Educación superior:</w:delText>
        </w:r>
        <w:r w:rsidDel="00C37BDE">
          <w:rPr>
            <w:rFonts w:ascii="Times New Roman" w:hAnsi="Times New Roman"/>
            <w:sz w:val="24"/>
          </w:rPr>
          <w:delText xml:space="preserve"> </w:delText>
        </w:r>
        <w:r w:rsidR="0004604A" w:rsidDel="00C37BDE">
          <w:rPr>
            <w:rFonts w:ascii="Times New Roman" w:hAnsi="Times New Roman"/>
            <w:sz w:val="24"/>
          </w:rPr>
          <w:delText xml:space="preserve">el </w:delText>
        </w:r>
        <w:r w:rsidDel="00C37BDE">
          <w:rPr>
            <w:rFonts w:ascii="Times New Roman" w:hAnsi="Times New Roman"/>
            <w:sz w:val="24"/>
          </w:rPr>
          <w:delText>convenio de subvención</w:delText>
        </w:r>
        <w:r w:rsidRPr="002C2035" w:rsidDel="00C37BDE">
          <w:rPr>
            <w:rFonts w:ascii="Times New Roman" w:hAnsi="Times New Roman"/>
            <w:sz w:val="24"/>
            <w:highlight w:val="lightGray"/>
          </w:rPr>
          <w:delText>]</w:delText>
        </w:r>
        <w:r w:rsidDel="00C37BDE">
          <w:rPr>
            <w:rFonts w:ascii="Times New Roman" w:hAnsi="Times New Roman"/>
            <w:sz w:val="24"/>
          </w:rPr>
          <w:delText>.</w:delText>
        </w:r>
      </w:del>
    </w:p>
    <w:p w14:paraId="5B07BF17" w14:textId="2940B7AA" w:rsidR="00B26960" w:rsidRPr="00780C6B" w:rsidDel="00C37BDE" w:rsidRDefault="00B26960" w:rsidP="00E33E61">
      <w:pPr>
        <w:numPr>
          <w:ilvl w:val="1"/>
          <w:numId w:val="143"/>
        </w:numPr>
        <w:ind w:left="1276" w:hanging="283"/>
        <w:jc w:val="both"/>
        <w:rPr>
          <w:del w:id="568" w:author="Raúl Puerta Lorenzo" w:date="2019-08-07T17:08:00Z"/>
          <w:rFonts w:ascii="Times New Roman" w:hAnsi="Times New Roman"/>
          <w:sz w:val="24"/>
          <w:szCs w:val="24"/>
        </w:rPr>
      </w:pPr>
      <w:del w:id="569" w:author="Raúl Puerta Lorenzo" w:date="2019-08-07T17:08:00Z">
        <w:r w:rsidDel="00C37BDE">
          <w:rPr>
            <w:rFonts w:ascii="Times New Roman" w:hAnsi="Times New Roman"/>
            <w:sz w:val="24"/>
          </w:rPr>
          <w:delText xml:space="preserve">El grado en que se haya ejecutado la acción respecto de los requisitos de calidad y cumplimiento establecidos en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educación superior</w:delText>
        </w:r>
        <w:r w:rsidDel="00C37BDE">
          <w:rPr>
            <w:rFonts w:ascii="Times New Roman" w:hAnsi="Times New Roman"/>
            <w:sz w:val="24"/>
          </w:rPr>
          <w:delText>: la Carta Erasmus de Educación Superior y la acreditación de consorcio de educación superior</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FP:</w:delText>
        </w:r>
        <w:r w:rsidDel="00C37BDE">
          <w:rPr>
            <w:rFonts w:ascii="Times New Roman" w:hAnsi="Times New Roman"/>
            <w:sz w:val="24"/>
          </w:rPr>
          <w:delText xml:space="preserve"> la Carta Erasmus+ de movilidad de FP</w:delText>
        </w:r>
        <w:r w:rsidRPr="002C2035" w:rsidDel="00C37BDE">
          <w:rPr>
            <w:rFonts w:ascii="Times New Roman" w:hAnsi="Times New Roman"/>
            <w:sz w:val="24"/>
            <w:highlight w:val="lightGray"/>
          </w:rPr>
          <w:delText>]</w:delText>
        </w:r>
        <w:r w:rsidDel="00C37BDE">
          <w:rPr>
            <w:rFonts w:ascii="Times New Roman" w:hAnsi="Times New Roman"/>
            <w:sz w:val="24"/>
          </w:rPr>
          <w:delText xml:space="preserve">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Para movilidad en la educación superior entre países del programa y países asociados:</w:delText>
        </w:r>
        <w:r w:rsidDel="00C37BDE">
          <w:rPr>
            <w:rFonts w:ascii="Times New Roman" w:hAnsi="Times New Roman"/>
            <w:sz w:val="24"/>
          </w:rPr>
          <w:delText xml:space="preserve"> y sus acuerdos interinstitucionales aplicables</w:delText>
        </w:r>
        <w:r w:rsidRPr="002C2035" w:rsidDel="00C37BDE">
          <w:rPr>
            <w:rFonts w:ascii="Times New Roman" w:hAnsi="Times New Roman"/>
            <w:sz w:val="24"/>
            <w:highlight w:val="lightGray"/>
          </w:rPr>
          <w:delText>]</w:delText>
        </w:r>
        <w:r w:rsidDel="00C37BDE">
          <w:rPr>
            <w:rFonts w:ascii="Times New Roman" w:hAnsi="Times New Roman"/>
            <w:sz w:val="24"/>
          </w:rPr>
          <w:delText>.</w:delText>
        </w:r>
      </w:del>
    </w:p>
    <w:p w14:paraId="533ABA22" w14:textId="31A12617" w:rsidR="00B26960" w:rsidRPr="00780C6B" w:rsidDel="00C37BDE" w:rsidRDefault="00B26960" w:rsidP="00E33E61">
      <w:pPr>
        <w:numPr>
          <w:ilvl w:val="1"/>
          <w:numId w:val="143"/>
        </w:numPr>
        <w:ind w:left="1276" w:hanging="283"/>
        <w:jc w:val="both"/>
        <w:rPr>
          <w:del w:id="570" w:author="Raúl Puerta Lorenzo" w:date="2019-08-07T17:08:00Z"/>
          <w:rFonts w:ascii="Times New Roman" w:hAnsi="Times New Roman"/>
          <w:sz w:val="24"/>
          <w:szCs w:val="24"/>
        </w:rPr>
      </w:pPr>
      <w:del w:id="571" w:author="Raúl Puerta Lorenzo" w:date="2019-08-07T17:08:00Z">
        <w:r w:rsidDel="00C37BDE">
          <w:rPr>
            <w:rFonts w:ascii="Times New Roman" w:hAnsi="Times New Roman"/>
            <w:sz w:val="24"/>
          </w:rPr>
          <w:delText>El grado en que el importe de la subvención que ha de abonarse a los participantes en la movilidad haya sido transferido de conformidad con las disposiciones contractuales establecidas en el convenio entre el beneficiario y el participante con arreglo a las plantillas que se facilitan en el anexo V</w:delText>
        </w:r>
        <w:r w:rsidR="0004604A" w:rsidDel="00C37BDE">
          <w:rPr>
            <w:rFonts w:ascii="Times New Roman" w:hAnsi="Times New Roman"/>
            <w:sz w:val="24"/>
          </w:rPr>
          <w:delText>I</w:delText>
        </w:r>
        <w:r w:rsidDel="00C37BDE">
          <w:rPr>
            <w:rFonts w:ascii="Times New Roman" w:hAnsi="Times New Roman"/>
            <w:sz w:val="24"/>
          </w:rPr>
          <w:delText xml:space="preserve"> del convenio.</w:delText>
        </w:r>
        <w:r w:rsidR="006E3D23" w:rsidRPr="00F800D0" w:rsidDel="00C37BDE">
          <w:rPr>
            <w:rFonts w:ascii="Times New Roman" w:hAnsi="Times New Roman"/>
            <w:sz w:val="24"/>
            <w:highlight w:val="lightGray"/>
          </w:rPr>
          <w:delText>]</w:delText>
        </w:r>
      </w:del>
    </w:p>
    <w:p w14:paraId="0F038FF5" w14:textId="22DA647F" w:rsidR="00B26960" w:rsidRPr="00780C6B" w:rsidDel="00C37BDE" w:rsidRDefault="00B26960" w:rsidP="009C0C82">
      <w:pPr>
        <w:numPr>
          <w:ilvl w:val="0"/>
          <w:numId w:val="190"/>
        </w:numPr>
        <w:jc w:val="both"/>
        <w:rPr>
          <w:del w:id="572" w:author="Raúl Puerta Lorenzo" w:date="2019-08-07T17:08:00Z"/>
          <w:rFonts w:ascii="Times New Roman" w:hAnsi="Times New Roman"/>
          <w:sz w:val="24"/>
          <w:szCs w:val="24"/>
        </w:rPr>
      </w:pPr>
      <w:del w:id="573" w:author="Raúl Puerta Lorenzo" w:date="2019-08-07T17:08:00Z">
        <w:r w:rsidDel="00C37BDE">
          <w:rPr>
            <w:rFonts w:ascii="Times New Roman" w:hAnsi="Times New Roman"/>
            <w:sz w:val="24"/>
          </w:rPr>
          <w:delText>Al importe final de los gastos subvencionables de apoyo organizativo se les puede aplicar una reducción de la subvención por ejecución deficiente, parcial o tardía que puede ser:</w:delText>
        </w:r>
      </w:del>
    </w:p>
    <w:p w14:paraId="16B6692C" w14:textId="19F1E25F" w:rsidR="00B26960" w:rsidRPr="00780C6B" w:rsidDel="00C37BDE" w:rsidRDefault="00B26960" w:rsidP="009C0C82">
      <w:pPr>
        <w:numPr>
          <w:ilvl w:val="1"/>
          <w:numId w:val="202"/>
        </w:numPr>
        <w:spacing w:after="0"/>
        <w:jc w:val="both"/>
        <w:rPr>
          <w:del w:id="574" w:author="Raúl Puerta Lorenzo" w:date="2019-08-07T17:08:00Z"/>
          <w:rFonts w:ascii="Times New Roman" w:hAnsi="Times New Roman"/>
          <w:sz w:val="24"/>
          <w:szCs w:val="24"/>
        </w:rPr>
      </w:pPr>
      <w:del w:id="575" w:author="Raúl Puerta Lorenzo" w:date="2019-08-07T17:08:00Z">
        <w:r w:rsidDel="00C37BDE">
          <w:rPr>
            <w:rFonts w:ascii="Times New Roman" w:hAnsi="Times New Roman"/>
            <w:sz w:val="24"/>
          </w:rPr>
          <w:delText xml:space="preserve">del 25 % si el informe final obtiene entre 40 y </w:delText>
        </w:r>
        <w:r w:rsidR="00D408DC" w:rsidDel="00C37BDE">
          <w:rPr>
            <w:rFonts w:ascii="Times New Roman" w:hAnsi="Times New Roman"/>
            <w:sz w:val="24"/>
          </w:rPr>
          <w:delText>49</w:delText>
        </w:r>
        <w:r w:rsidDel="00C37BDE">
          <w:rPr>
            <w:rFonts w:ascii="Times New Roman" w:hAnsi="Times New Roman"/>
            <w:sz w:val="24"/>
          </w:rPr>
          <w:delText xml:space="preserve"> puntos;</w:delText>
        </w:r>
      </w:del>
    </w:p>
    <w:p w14:paraId="6EED752E" w14:textId="5C5151B2" w:rsidR="00B26960" w:rsidRPr="00780C6B" w:rsidDel="00C37BDE" w:rsidRDefault="00B26960" w:rsidP="009C0C82">
      <w:pPr>
        <w:numPr>
          <w:ilvl w:val="1"/>
          <w:numId w:val="202"/>
        </w:numPr>
        <w:spacing w:after="0"/>
        <w:jc w:val="both"/>
        <w:rPr>
          <w:del w:id="576" w:author="Raúl Puerta Lorenzo" w:date="2019-08-07T17:08:00Z"/>
          <w:rFonts w:ascii="Times New Roman" w:hAnsi="Times New Roman"/>
          <w:sz w:val="24"/>
          <w:szCs w:val="24"/>
        </w:rPr>
      </w:pPr>
      <w:del w:id="577" w:author="Raúl Puerta Lorenzo" w:date="2019-08-07T17:08:00Z">
        <w:r w:rsidDel="00C37BDE">
          <w:rPr>
            <w:rFonts w:ascii="Times New Roman" w:hAnsi="Times New Roman"/>
            <w:sz w:val="24"/>
          </w:rPr>
          <w:delText xml:space="preserve">del 50% si el informe final obtiene entre 25 y </w:delText>
        </w:r>
        <w:r w:rsidR="00D408DC" w:rsidDel="00C37BDE">
          <w:rPr>
            <w:rFonts w:ascii="Times New Roman" w:hAnsi="Times New Roman"/>
            <w:sz w:val="24"/>
          </w:rPr>
          <w:delText>39</w:delText>
        </w:r>
        <w:r w:rsidDel="00C37BDE">
          <w:rPr>
            <w:rFonts w:ascii="Times New Roman" w:hAnsi="Times New Roman"/>
            <w:sz w:val="24"/>
          </w:rPr>
          <w:delText xml:space="preserve"> puntos;</w:delText>
        </w:r>
      </w:del>
    </w:p>
    <w:p w14:paraId="26B54865" w14:textId="77DA4234" w:rsidR="00B26960" w:rsidDel="00C37BDE" w:rsidRDefault="00B26960" w:rsidP="009C0C82">
      <w:pPr>
        <w:numPr>
          <w:ilvl w:val="1"/>
          <w:numId w:val="202"/>
        </w:numPr>
        <w:spacing w:after="0"/>
        <w:jc w:val="both"/>
        <w:rPr>
          <w:del w:id="578" w:author="Raúl Puerta Lorenzo" w:date="2019-08-07T17:08:00Z"/>
          <w:rFonts w:ascii="Times New Roman" w:hAnsi="Times New Roman"/>
          <w:sz w:val="24"/>
          <w:szCs w:val="24"/>
        </w:rPr>
      </w:pPr>
      <w:del w:id="579" w:author="Raúl Puerta Lorenzo" w:date="2019-08-07T17:08:00Z">
        <w:r w:rsidDel="00C37BDE">
          <w:rPr>
            <w:rFonts w:ascii="Times New Roman" w:hAnsi="Times New Roman"/>
            <w:sz w:val="24"/>
          </w:rPr>
          <w:delText>del 75 % si el informe final obtiene menos de 25 puntos.</w:delText>
        </w:r>
        <w:r w:rsidR="0004604A" w:rsidRPr="00F800D0" w:rsidDel="00C37BDE">
          <w:rPr>
            <w:rFonts w:ascii="Times New Roman" w:hAnsi="Times New Roman"/>
            <w:sz w:val="24"/>
            <w:highlight w:val="lightGray"/>
          </w:rPr>
          <w:delText>]</w:delText>
        </w:r>
      </w:del>
    </w:p>
    <w:p w14:paraId="13A706B6" w14:textId="0B2AB6A3" w:rsidR="00E7257E" w:rsidRPr="00780C6B" w:rsidDel="00C37BDE" w:rsidRDefault="00E7257E" w:rsidP="00E33E61">
      <w:pPr>
        <w:spacing w:after="0"/>
        <w:ind w:left="1276" w:hanging="283"/>
        <w:jc w:val="both"/>
        <w:rPr>
          <w:del w:id="580" w:author="Raúl Puerta Lorenzo" w:date="2019-08-07T17:08:00Z"/>
          <w:rFonts w:ascii="Times New Roman" w:hAnsi="Times New Roman"/>
          <w:sz w:val="24"/>
          <w:szCs w:val="24"/>
        </w:rPr>
      </w:pPr>
    </w:p>
    <w:p w14:paraId="09B93A8E" w14:textId="0FC3EF90" w:rsidR="00B26960" w:rsidRPr="00026904" w:rsidDel="00C37BDE" w:rsidRDefault="00B26960">
      <w:pPr>
        <w:jc w:val="both"/>
        <w:rPr>
          <w:del w:id="581" w:author="Raúl Puerta Lorenzo" w:date="2019-08-07T17:08:00Z"/>
          <w:rFonts w:ascii="Times New Roman" w:hAnsi="Times New Roman"/>
          <w:sz w:val="24"/>
          <w:szCs w:val="24"/>
        </w:rPr>
      </w:pPr>
      <w:del w:id="582" w:author="Raúl Puerta Lorenzo" w:date="2019-08-07T17:08:00Z">
        <w:r w:rsidDel="00C37BDE">
          <w:rPr>
            <w:rFonts w:ascii="Times New Roman" w:hAnsi="Times New Roman"/>
            <w:sz w:val="24"/>
            <w:shd w:val="clear" w:color="auto" w:fill="00FFFF"/>
          </w:rPr>
          <w:delText>[Acción clave 2 - Asociaciones estratégicas</w:delText>
        </w:r>
      </w:del>
    </w:p>
    <w:p w14:paraId="2208032C" w14:textId="77777777" w:rsidR="00B26960" w:rsidRPr="00780C6B" w:rsidRDefault="00B26960" w:rsidP="009C0C82">
      <w:pPr>
        <w:numPr>
          <w:ilvl w:val="0"/>
          <w:numId w:val="191"/>
        </w:numPr>
        <w:jc w:val="both"/>
        <w:rPr>
          <w:rFonts w:ascii="Times New Roman" w:hAnsi="Times New Roman"/>
          <w:sz w:val="24"/>
          <w:szCs w:val="24"/>
        </w:rPr>
      </w:pPr>
      <w:r>
        <w:rPr>
          <w:rFonts w:ascii="Times New Roman" w:hAnsi="Times New Roman"/>
          <w:sz w:val="24"/>
        </w:rPr>
        <w:t>La AN puede determinar que la ejecución del proyecto es deficiente, parcial o tardía sobre la base de lo siguiente:</w:t>
      </w:r>
    </w:p>
    <w:p w14:paraId="286E818F" w14:textId="77777777" w:rsidR="00B26960" w:rsidRPr="00780C6B" w:rsidRDefault="00B26960" w:rsidP="009C0C82">
      <w:pPr>
        <w:numPr>
          <w:ilvl w:val="1"/>
          <w:numId w:val="203"/>
        </w:numPr>
        <w:spacing w:after="0"/>
        <w:jc w:val="both"/>
        <w:rPr>
          <w:rFonts w:ascii="Times New Roman" w:hAnsi="Times New Roman"/>
          <w:sz w:val="24"/>
          <w:szCs w:val="24"/>
        </w:rPr>
      </w:pPr>
      <w:r>
        <w:rPr>
          <w:rFonts w:ascii="Times New Roman" w:hAnsi="Times New Roman"/>
          <w:sz w:val="24"/>
        </w:rPr>
        <w:t>El informe final presentado por el coordinador.</w:t>
      </w:r>
    </w:p>
    <w:p w14:paraId="326D04DF" w14:textId="77777777" w:rsidR="00B26960" w:rsidRDefault="00B26960" w:rsidP="009C0C82">
      <w:pPr>
        <w:numPr>
          <w:ilvl w:val="1"/>
          <w:numId w:val="203"/>
        </w:numPr>
        <w:spacing w:after="0"/>
        <w:jc w:val="both"/>
        <w:rPr>
          <w:rFonts w:ascii="Times New Roman" w:hAnsi="Times New Roman"/>
          <w:sz w:val="24"/>
          <w:szCs w:val="24"/>
        </w:rPr>
      </w:pPr>
      <w:r>
        <w:rPr>
          <w:rFonts w:ascii="Times New Roman" w:hAnsi="Times New Roman"/>
          <w:sz w:val="24"/>
        </w:rPr>
        <w:t>Los productos y los resultados del proyecto.</w:t>
      </w:r>
    </w:p>
    <w:p w14:paraId="1B60A226" w14:textId="77777777" w:rsidR="00E7257E" w:rsidRPr="00780C6B" w:rsidRDefault="00E7257E" w:rsidP="00E33E61">
      <w:pPr>
        <w:spacing w:after="0"/>
        <w:ind w:left="1276" w:hanging="283"/>
        <w:jc w:val="both"/>
        <w:rPr>
          <w:rFonts w:ascii="Times New Roman" w:hAnsi="Times New Roman"/>
          <w:sz w:val="24"/>
          <w:szCs w:val="24"/>
        </w:rPr>
      </w:pPr>
    </w:p>
    <w:p w14:paraId="65395C0D" w14:textId="4D61388B" w:rsidR="00B26960" w:rsidRPr="00A56BE4" w:rsidRDefault="00B26960" w:rsidP="009C0C82">
      <w:pPr>
        <w:numPr>
          <w:ilvl w:val="0"/>
          <w:numId w:val="191"/>
        </w:numPr>
        <w:jc w:val="both"/>
        <w:rPr>
          <w:rFonts w:ascii="Times New Roman" w:hAnsi="Times New Roman"/>
          <w:sz w:val="24"/>
          <w:szCs w:val="24"/>
        </w:rPr>
      </w:pPr>
      <w:r>
        <w:rPr>
          <w:rFonts w:ascii="Times New Roman" w:hAnsi="Times New Roman"/>
          <w:sz w:val="24"/>
        </w:rPr>
        <w: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w:t>
      </w:r>
      <w:r w:rsidR="00581DD0">
        <w:rPr>
          <w:rFonts w:ascii="Times New Roman" w:hAnsi="Times New Roman"/>
          <w:sz w:val="24"/>
        </w:rPr>
        <w:t xml:space="preserve">revisiones </w:t>
      </w:r>
      <w:r>
        <w:rPr>
          <w:rFonts w:ascii="Times New Roman" w:hAnsi="Times New Roman"/>
          <w:sz w:val="24"/>
        </w:rPr>
        <w:t xml:space="preserve">documentales y </w:t>
      </w:r>
      <w:r w:rsidR="00581DD0">
        <w:rPr>
          <w:rFonts w:ascii="Times New Roman" w:hAnsi="Times New Roman"/>
          <w:sz w:val="24"/>
        </w:rPr>
        <w:t xml:space="preserve">visitas de control </w:t>
      </w:r>
      <w:r w:rsidR="00581DD0" w:rsidRPr="003809C5">
        <w:rPr>
          <w:rFonts w:ascii="Times New Roman" w:hAnsi="Times New Roman"/>
          <w:i/>
          <w:sz w:val="24"/>
        </w:rPr>
        <w:t>in situ</w:t>
      </w:r>
      <w:r>
        <w:rPr>
          <w:rFonts w:ascii="Times New Roman" w:hAnsi="Times New Roman"/>
          <w:sz w:val="24"/>
        </w:rPr>
        <w:t xml:space="preserve"> </w:t>
      </w:r>
      <w:r w:rsidR="00581DD0">
        <w:rPr>
          <w:rFonts w:ascii="Times New Roman" w:hAnsi="Times New Roman"/>
          <w:sz w:val="24"/>
        </w:rPr>
        <w:t xml:space="preserve">realizadas </w:t>
      </w:r>
      <w:r>
        <w:rPr>
          <w:rFonts w:ascii="Times New Roman" w:hAnsi="Times New Roman"/>
          <w:sz w:val="24"/>
        </w:rPr>
        <w:t>por la AN.</w:t>
      </w:r>
    </w:p>
    <w:p w14:paraId="648D4D2A" w14:textId="77777777" w:rsidR="00B26960" w:rsidRPr="00780C6B" w:rsidRDefault="00B26960" w:rsidP="009C0C82">
      <w:pPr>
        <w:numPr>
          <w:ilvl w:val="0"/>
          <w:numId w:val="191"/>
        </w:numPr>
        <w:jc w:val="both"/>
        <w:rPr>
          <w:rFonts w:ascii="Times New Roman" w:hAnsi="Times New Roman"/>
          <w:sz w:val="24"/>
          <w:szCs w:val="24"/>
        </w:rPr>
      </w:pPr>
      <w:r>
        <w:rPr>
          <w:rFonts w:ascii="Times New Roman" w:hAnsi="Times New Roman"/>
          <w:sz w:val="24"/>
        </w:rPr>
        <w:t xml:space="preserve">El informe final se evaluará sobre la base de los criterios de calidad y se calificará con un total de 100 puntos como máximo. Si el informe final obtiene menos de 50 puntos en total, la AN podrá reducir el importe final de la subvención por ejecución deficiente, parcial o tardía del proyecto, aunque todas las actividades notificadas sean subvencionables y hayan tenido lugar realmente.  </w:t>
      </w:r>
    </w:p>
    <w:p w14:paraId="1BD63A6C" w14:textId="47B70452" w:rsidR="00B26960" w:rsidRPr="00780C6B" w:rsidRDefault="00B26960" w:rsidP="009C0C82">
      <w:pPr>
        <w:numPr>
          <w:ilvl w:val="0"/>
          <w:numId w:val="191"/>
        </w:numPr>
        <w:jc w:val="both"/>
        <w:rPr>
          <w:rFonts w:ascii="Times New Roman" w:hAnsi="Times New Roman"/>
          <w:sz w:val="24"/>
          <w:szCs w:val="24"/>
        </w:rPr>
      </w:pPr>
      <w:r w:rsidRPr="00453628">
        <w:rPr>
          <w:rFonts w:ascii="Times New Roman" w:hAnsi="Times New Roman"/>
          <w:sz w:val="24"/>
        </w:rPr>
        <w:t>Para organizaciones de educación superior acreditadas</w:t>
      </w:r>
      <w:r>
        <w:rPr>
          <w:rFonts w:ascii="Times New Roman" w:hAnsi="Times New Roman"/>
          <w:sz w:val="24"/>
        </w:rPr>
        <w:t>: En el caso de las organizaciones acreditadas, si la AN considera que la ejecución del proyecto no respeta el compromiso de calidad adoptado por los beneficiarios, la AN podrá, además o alternativamente, exigir que el beneficiario aplique un plan de acción para garantizar que se respeten los requisitos de calidad y cumplimiento aplicables dentro de un plazo acordado. Cuando los beneficiarios no apliquen el plan de acción satisfactoriamente en el plazo previsto, la AN podrá retirar la acreditación a los beneficiarios de que se trate.</w:t>
      </w:r>
    </w:p>
    <w:p w14:paraId="048C05DF" w14:textId="77777777" w:rsidR="00B26960" w:rsidRPr="00780C6B" w:rsidRDefault="00B26960" w:rsidP="009C0C82">
      <w:pPr>
        <w:numPr>
          <w:ilvl w:val="0"/>
          <w:numId w:val="191"/>
        </w:numPr>
        <w:jc w:val="both"/>
        <w:rPr>
          <w:rFonts w:ascii="Times New Roman" w:hAnsi="Times New Roman"/>
          <w:sz w:val="24"/>
          <w:szCs w:val="24"/>
        </w:rPr>
      </w:pPr>
      <w:r>
        <w:rPr>
          <w:rFonts w:ascii="Times New Roman" w:hAnsi="Times New Roman"/>
          <w:sz w:val="24"/>
        </w:rPr>
        <w:t>La AN evaluará el informe final, los productos y los resultados utilizando un conjunto común de criterios de calidad centrados en:</w:t>
      </w:r>
    </w:p>
    <w:p w14:paraId="0AC9FE2D"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lastRenderedPageBreak/>
        <w:t>La medida en que el proyecto se ha ejecutado en consonancia con la solicitud de subvención aprobada</w:t>
      </w:r>
    </w:p>
    <w:p w14:paraId="0228C6BD"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La calidad de las actividades realizadas y su coherencia con los objetivos del proyecto</w:t>
      </w:r>
    </w:p>
    <w:p w14:paraId="715CF196"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 xml:space="preserve">La calidad de los productos y los resultados conseguidos </w:t>
      </w:r>
    </w:p>
    <w:p w14:paraId="15ACF8CA"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Los resultados de aprendizaje y su impacto en los participantes</w:t>
      </w:r>
    </w:p>
    <w:p w14:paraId="27D11A27"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 xml:space="preserve">La medida en que el proyecto ha demostrado ser innovador o complementario de otras iniciativas </w:t>
      </w:r>
    </w:p>
    <w:p w14:paraId="1BE5098F"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 xml:space="preserve">La medida en que el proyecto ha demostrado aportar un valor añadido a nivel de la UE </w:t>
      </w:r>
    </w:p>
    <w:p w14:paraId="3CAC800D"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La medida en que el proyecto ha aplicado medidas de calidad eficaces, así como medidas para evaluar los resultados del proyecto</w:t>
      </w:r>
    </w:p>
    <w:p w14:paraId="40B9490A"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La repercusión en las organizaciones participantes</w:t>
      </w:r>
    </w:p>
    <w:p w14:paraId="1F33E811"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En caso de actividades de aprendizaje, enseñanza y formación: la calidad de las disposiciones prácticas en apoyo de la movilidad, en términos de preparación, seguimiento y apoyo a los participantes a lo largo de su actividad de movilidad, la calidad de las disposiciones de reconocimiento o validación de los resultados de aprendizaje de los participantes</w:t>
      </w:r>
    </w:p>
    <w:p w14:paraId="255A8914"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La calidad y el alcance de las actividades de difusión emprendidas</w:t>
      </w:r>
    </w:p>
    <w:p w14:paraId="1D4980E3" w14:textId="77777777" w:rsidR="00B26960" w:rsidRPr="00780C6B" w:rsidRDefault="00B26960" w:rsidP="009C0C82">
      <w:pPr>
        <w:numPr>
          <w:ilvl w:val="1"/>
          <w:numId w:val="192"/>
        </w:numPr>
        <w:jc w:val="both"/>
        <w:rPr>
          <w:rFonts w:ascii="Times New Roman" w:hAnsi="Times New Roman"/>
          <w:sz w:val="24"/>
          <w:szCs w:val="24"/>
        </w:rPr>
      </w:pPr>
      <w:r>
        <w:rPr>
          <w:rFonts w:ascii="Times New Roman" w:hAnsi="Times New Roman"/>
          <w:sz w:val="24"/>
        </w:rPr>
        <w:t>Las posibles repercusiones más amplias del proyecto en las personas y las organizaciones más allá de los beneficiarios</w:t>
      </w:r>
    </w:p>
    <w:p w14:paraId="27E235EB" w14:textId="77777777" w:rsidR="00B26960" w:rsidRDefault="00B26960" w:rsidP="007503D8">
      <w:pPr>
        <w:numPr>
          <w:ilvl w:val="0"/>
          <w:numId w:val="193"/>
        </w:numPr>
        <w:jc w:val="both"/>
        <w:rPr>
          <w:rFonts w:ascii="Times New Roman" w:hAnsi="Times New Roman"/>
          <w:sz w:val="24"/>
          <w:szCs w:val="24"/>
        </w:rPr>
      </w:pPr>
      <w:r>
        <w:rPr>
          <w:rFonts w:ascii="Times New Roman" w:hAnsi="Times New Roman"/>
          <w:sz w:val="24"/>
        </w:rPr>
        <w:t>Al importe final de los gastos subvencionables se les puede aplicar una reducción de la subvención por ejecución deficiente, parcial o tardía que puede ser:</w:t>
      </w:r>
    </w:p>
    <w:p w14:paraId="2C3B4DB7" w14:textId="532D906F" w:rsidR="00B26960" w:rsidRPr="00780C6B" w:rsidRDefault="00B26960" w:rsidP="009C0C82">
      <w:pPr>
        <w:numPr>
          <w:ilvl w:val="3"/>
          <w:numId w:val="198"/>
        </w:numPr>
        <w:spacing w:after="0"/>
        <w:ind w:left="1843"/>
        <w:jc w:val="both"/>
        <w:rPr>
          <w:rFonts w:ascii="Times New Roman" w:hAnsi="Times New Roman"/>
          <w:sz w:val="24"/>
          <w:szCs w:val="24"/>
        </w:rPr>
      </w:pPr>
      <w:r>
        <w:rPr>
          <w:rFonts w:ascii="Times New Roman" w:hAnsi="Times New Roman"/>
          <w:sz w:val="24"/>
        </w:rPr>
        <w:t xml:space="preserve">del 25% si el informe final obtiene entre 40 y </w:t>
      </w:r>
      <w:r w:rsidR="00D408DC">
        <w:rPr>
          <w:rFonts w:ascii="Times New Roman" w:hAnsi="Times New Roman"/>
          <w:sz w:val="24"/>
        </w:rPr>
        <w:t>49</w:t>
      </w:r>
      <w:r>
        <w:rPr>
          <w:rFonts w:ascii="Times New Roman" w:hAnsi="Times New Roman"/>
          <w:sz w:val="24"/>
        </w:rPr>
        <w:t xml:space="preserve"> puntos;</w:t>
      </w:r>
    </w:p>
    <w:p w14:paraId="7A213B0C" w14:textId="160AD994" w:rsidR="00B26960" w:rsidRPr="00780C6B" w:rsidRDefault="00B26960" w:rsidP="009C0C82">
      <w:pPr>
        <w:numPr>
          <w:ilvl w:val="3"/>
          <w:numId w:val="198"/>
        </w:numPr>
        <w:spacing w:after="0"/>
        <w:ind w:left="1843"/>
        <w:jc w:val="both"/>
        <w:rPr>
          <w:rFonts w:ascii="Times New Roman" w:hAnsi="Times New Roman"/>
          <w:sz w:val="24"/>
          <w:szCs w:val="24"/>
        </w:rPr>
      </w:pPr>
      <w:r>
        <w:rPr>
          <w:rFonts w:ascii="Times New Roman" w:hAnsi="Times New Roman"/>
          <w:sz w:val="24"/>
        </w:rPr>
        <w:t xml:space="preserve">del 50 % si el informe final obtiene entre 25 y </w:t>
      </w:r>
      <w:r w:rsidR="00D408DC">
        <w:rPr>
          <w:rFonts w:ascii="Times New Roman" w:hAnsi="Times New Roman"/>
          <w:sz w:val="24"/>
        </w:rPr>
        <w:t>39</w:t>
      </w:r>
      <w:r>
        <w:rPr>
          <w:rFonts w:ascii="Times New Roman" w:hAnsi="Times New Roman"/>
          <w:sz w:val="24"/>
        </w:rPr>
        <w:t xml:space="preserve"> puntos;</w:t>
      </w:r>
    </w:p>
    <w:p w14:paraId="67E325D5" w14:textId="23552C86" w:rsidR="00B26960" w:rsidRPr="00780C6B" w:rsidRDefault="00B26960" w:rsidP="009C0C82">
      <w:pPr>
        <w:numPr>
          <w:ilvl w:val="3"/>
          <w:numId w:val="198"/>
        </w:numPr>
        <w:spacing w:after="0"/>
        <w:ind w:left="1843"/>
        <w:jc w:val="both"/>
        <w:rPr>
          <w:rFonts w:ascii="Times New Roman" w:hAnsi="Times New Roman"/>
          <w:sz w:val="24"/>
          <w:szCs w:val="24"/>
        </w:rPr>
      </w:pPr>
      <w:r>
        <w:rPr>
          <w:rFonts w:ascii="Times New Roman" w:hAnsi="Times New Roman"/>
          <w:sz w:val="24"/>
        </w:rPr>
        <w:t>del 75 % si el informe final obtiene menos de 25 puntos.</w:t>
      </w:r>
      <w:r w:rsidR="0004604A" w:rsidRPr="00F800D0">
        <w:rPr>
          <w:rFonts w:ascii="Times New Roman" w:hAnsi="Times New Roman"/>
          <w:sz w:val="24"/>
          <w:highlight w:val="lightGray"/>
        </w:rPr>
        <w:t>]</w:t>
      </w:r>
    </w:p>
    <w:p w14:paraId="102F3A91" w14:textId="77777777" w:rsidR="00B26960" w:rsidRPr="00780C6B" w:rsidRDefault="00B26960" w:rsidP="009C0C82">
      <w:pPr>
        <w:spacing w:after="0"/>
        <w:ind w:left="1276" w:hanging="284"/>
        <w:jc w:val="center"/>
        <w:rPr>
          <w:rFonts w:ascii="Times New Roman" w:hAnsi="Times New Roman"/>
          <w:sz w:val="24"/>
          <w:szCs w:val="24"/>
        </w:rPr>
      </w:pPr>
    </w:p>
    <w:p w14:paraId="1EBDE990" w14:textId="6DFD5DBE" w:rsidR="00DD0FAE" w:rsidRPr="00026904" w:rsidDel="00C37BDE" w:rsidRDefault="00DD0FAE" w:rsidP="00DD0FAE">
      <w:pPr>
        <w:jc w:val="both"/>
        <w:rPr>
          <w:del w:id="583" w:author="Raúl Puerta Lorenzo" w:date="2019-08-07T17:09:00Z"/>
          <w:rFonts w:ascii="Times New Roman" w:hAnsi="Times New Roman"/>
          <w:sz w:val="24"/>
          <w:szCs w:val="24"/>
        </w:rPr>
      </w:pPr>
      <w:del w:id="584" w:author="Raúl Puerta Lorenzo" w:date="2019-08-07T17:09:00Z">
        <w:r w:rsidDel="00C37BDE">
          <w:rPr>
            <w:rFonts w:ascii="Times New Roman" w:hAnsi="Times New Roman"/>
            <w:sz w:val="24"/>
          </w:rPr>
          <w:delText>[</w:delText>
        </w:r>
        <w:r w:rsidRPr="00AF19DD" w:rsidDel="00C37BDE">
          <w:rPr>
            <w:rFonts w:ascii="Times New Roman" w:hAnsi="Times New Roman"/>
            <w:sz w:val="24"/>
            <w:szCs w:val="24"/>
            <w:shd w:val="clear" w:color="auto" w:fill="00FFFF"/>
            <w:lang w:eastAsia="ar-SA" w:bidi="ar-SA"/>
          </w:rPr>
          <w:delText>Acción clave 3 - proyectos de Diálogo con la Juventud</w:delText>
        </w:r>
        <w:r w:rsidDel="00C37BDE">
          <w:rPr>
            <w:rFonts w:ascii="Times New Roman" w:hAnsi="Times New Roman"/>
            <w:sz w:val="24"/>
          </w:rPr>
          <w:delText>:</w:delText>
        </w:r>
      </w:del>
    </w:p>
    <w:p w14:paraId="76B5FF84" w14:textId="3DB7DEEE" w:rsidR="00DD0FAE" w:rsidRPr="00780C6B" w:rsidDel="00C37BDE" w:rsidRDefault="00DD0FAE" w:rsidP="00DD0FAE">
      <w:pPr>
        <w:numPr>
          <w:ilvl w:val="0"/>
          <w:numId w:val="194"/>
        </w:numPr>
        <w:jc w:val="both"/>
        <w:rPr>
          <w:del w:id="585" w:author="Raúl Puerta Lorenzo" w:date="2019-08-07T17:09:00Z"/>
          <w:rFonts w:ascii="Times New Roman" w:hAnsi="Times New Roman"/>
          <w:sz w:val="24"/>
          <w:szCs w:val="24"/>
        </w:rPr>
      </w:pPr>
      <w:del w:id="586" w:author="Raúl Puerta Lorenzo" w:date="2019-08-07T17:09:00Z">
        <w:r w:rsidDel="00C37BDE">
          <w:rPr>
            <w:rFonts w:ascii="Times New Roman" w:hAnsi="Times New Roman"/>
            <w:sz w:val="24"/>
          </w:rPr>
          <w:delText>La AN puede determinar que la ejecución del proyecto es deficiente, parcial o tardía, sobre la base del informe final presentado por el coordinador.</w:delText>
        </w:r>
      </w:del>
    </w:p>
    <w:p w14:paraId="3F1872B9" w14:textId="6F7A3A94" w:rsidR="00DD0FAE" w:rsidRPr="00780C6B" w:rsidDel="00C37BDE" w:rsidRDefault="00DD0FAE" w:rsidP="00DD0FAE">
      <w:pPr>
        <w:numPr>
          <w:ilvl w:val="0"/>
          <w:numId w:val="194"/>
        </w:numPr>
        <w:jc w:val="both"/>
        <w:rPr>
          <w:del w:id="587" w:author="Raúl Puerta Lorenzo" w:date="2019-08-07T17:09:00Z"/>
          <w:rFonts w:ascii="Times New Roman" w:hAnsi="Times New Roman"/>
          <w:sz w:val="24"/>
          <w:szCs w:val="24"/>
        </w:rPr>
      </w:pPr>
      <w:del w:id="588" w:author="Raúl Puerta Lorenzo" w:date="2019-08-07T17:09:00Z">
        <w:r w:rsidDel="00C37BDE">
          <w:rPr>
            <w:rFonts w:ascii="Times New Roman" w:hAnsi="Times New Roman"/>
            <w:sz w:val="24"/>
          </w:rPr>
          <w:delText>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controles sobre el terreno realizados por la AN.</w:delText>
        </w:r>
      </w:del>
    </w:p>
    <w:p w14:paraId="27F60225" w14:textId="6B7DD8CA" w:rsidR="00DD0FAE" w:rsidRPr="00780C6B" w:rsidDel="00C37BDE" w:rsidRDefault="00DD0FAE" w:rsidP="00DD0FAE">
      <w:pPr>
        <w:numPr>
          <w:ilvl w:val="0"/>
          <w:numId w:val="194"/>
        </w:numPr>
        <w:jc w:val="both"/>
        <w:rPr>
          <w:del w:id="589" w:author="Raúl Puerta Lorenzo" w:date="2019-08-07T17:09:00Z"/>
          <w:rFonts w:ascii="Times New Roman" w:hAnsi="Times New Roman"/>
          <w:sz w:val="24"/>
          <w:szCs w:val="24"/>
        </w:rPr>
      </w:pPr>
      <w:del w:id="590" w:author="Raúl Puerta Lorenzo" w:date="2019-08-07T17:09:00Z">
        <w:r w:rsidDel="00C37BDE">
          <w:rPr>
            <w:rFonts w:ascii="Times New Roman" w:hAnsi="Times New Roman"/>
            <w:sz w:val="24"/>
          </w:rPr>
          <w:delText>El informe final se evaluará sobre la base de criterios de calidad y recibirá una puntuación máxima de 100 puntos. Si el informe final obtiene menos de 50 puntos en total, la AN podrá reducir el importe final de la subvención por ejecución deficiente, parcial o tardía del proyecto, aunque todas las actividades notificadas sean subvencionables y hayan tenido lugar realmente.</w:delText>
        </w:r>
      </w:del>
    </w:p>
    <w:p w14:paraId="23BCFE3D" w14:textId="275C937D" w:rsidR="00DD0FAE" w:rsidRPr="00780C6B" w:rsidDel="00C37BDE" w:rsidRDefault="00DD0FAE" w:rsidP="00DD0FAE">
      <w:pPr>
        <w:numPr>
          <w:ilvl w:val="0"/>
          <w:numId w:val="194"/>
        </w:numPr>
        <w:jc w:val="both"/>
        <w:rPr>
          <w:del w:id="591" w:author="Raúl Puerta Lorenzo" w:date="2019-08-07T17:09:00Z"/>
          <w:rFonts w:ascii="Times New Roman" w:hAnsi="Times New Roman"/>
          <w:sz w:val="24"/>
          <w:szCs w:val="24"/>
        </w:rPr>
      </w:pPr>
      <w:del w:id="592" w:author="Raúl Puerta Lorenzo" w:date="2019-08-07T17:09:00Z">
        <w:r w:rsidDel="00C37BDE">
          <w:rPr>
            <w:rFonts w:ascii="Times New Roman" w:hAnsi="Times New Roman"/>
            <w:sz w:val="24"/>
          </w:rPr>
          <w:delText>El informe final se evaluará con arreglo a un conjunto común de criterios de calidad centrados en lo siguiente:</w:delText>
        </w:r>
      </w:del>
    </w:p>
    <w:p w14:paraId="247237DD" w14:textId="0F859BB9" w:rsidR="00DD0FAE" w:rsidRPr="00780C6B" w:rsidDel="00C37BDE" w:rsidRDefault="00DD0FAE" w:rsidP="00DD0FAE">
      <w:pPr>
        <w:numPr>
          <w:ilvl w:val="0"/>
          <w:numId w:val="195"/>
        </w:numPr>
        <w:jc w:val="both"/>
        <w:rPr>
          <w:del w:id="593" w:author="Raúl Puerta Lorenzo" w:date="2019-08-07T17:09:00Z"/>
          <w:rFonts w:ascii="Times New Roman" w:hAnsi="Times New Roman"/>
          <w:sz w:val="24"/>
          <w:szCs w:val="24"/>
        </w:rPr>
      </w:pPr>
      <w:del w:id="594" w:author="Raúl Puerta Lorenzo" w:date="2019-08-07T17:09:00Z">
        <w:r w:rsidDel="00C37BDE">
          <w:rPr>
            <w:rFonts w:ascii="Times New Roman" w:hAnsi="Times New Roman"/>
            <w:sz w:val="24"/>
          </w:rPr>
          <w:delText>La medida en que el proyecto se ha ejecutado en consonancia con la solicitud de subvención aprobada</w:delText>
        </w:r>
      </w:del>
    </w:p>
    <w:p w14:paraId="4CD5DA9F" w14:textId="54559C40" w:rsidR="00DD0FAE" w:rsidRPr="00780C6B" w:rsidDel="00C37BDE" w:rsidRDefault="00DD0FAE" w:rsidP="00DD0FAE">
      <w:pPr>
        <w:numPr>
          <w:ilvl w:val="0"/>
          <w:numId w:val="195"/>
        </w:numPr>
        <w:jc w:val="both"/>
        <w:rPr>
          <w:del w:id="595" w:author="Raúl Puerta Lorenzo" w:date="2019-08-07T17:09:00Z"/>
          <w:rFonts w:ascii="Times New Roman" w:hAnsi="Times New Roman"/>
          <w:sz w:val="24"/>
          <w:szCs w:val="24"/>
        </w:rPr>
      </w:pPr>
      <w:del w:id="596" w:author="Raúl Puerta Lorenzo" w:date="2019-08-07T17:09:00Z">
        <w:r w:rsidDel="00C37BDE">
          <w:rPr>
            <w:rFonts w:ascii="Times New Roman" w:hAnsi="Times New Roman"/>
            <w:sz w:val="24"/>
          </w:rPr>
          <w:delText>La calidad de los métodos participativos de aprendizaje no formal empleados y la participación de los jóvenes en todas las fases del proyecto</w:delText>
        </w:r>
      </w:del>
    </w:p>
    <w:p w14:paraId="4330EE96" w14:textId="15135C08" w:rsidR="00DD0FAE" w:rsidRPr="00780C6B" w:rsidDel="00C37BDE" w:rsidRDefault="00DD0FAE" w:rsidP="00DD0FAE">
      <w:pPr>
        <w:numPr>
          <w:ilvl w:val="0"/>
          <w:numId w:val="195"/>
        </w:numPr>
        <w:jc w:val="both"/>
        <w:rPr>
          <w:del w:id="597" w:author="Raúl Puerta Lorenzo" w:date="2019-08-07T17:09:00Z"/>
          <w:rFonts w:ascii="Times New Roman" w:hAnsi="Times New Roman"/>
          <w:sz w:val="24"/>
          <w:szCs w:val="24"/>
        </w:rPr>
      </w:pPr>
      <w:del w:id="598" w:author="Raúl Puerta Lorenzo" w:date="2019-08-07T17:09:00Z">
        <w:r w:rsidDel="00C37BDE">
          <w:rPr>
            <w:rFonts w:ascii="Times New Roman" w:hAnsi="Times New Roman"/>
            <w:sz w:val="24"/>
          </w:rPr>
          <w:delText>El impacto en los participantes y las organizaciones participantes</w:delText>
        </w:r>
      </w:del>
    </w:p>
    <w:p w14:paraId="473DCEC0" w14:textId="7D062D44" w:rsidR="00DD0FAE" w:rsidRPr="00780C6B" w:rsidDel="00C37BDE" w:rsidRDefault="00DD0FAE" w:rsidP="00DD0FAE">
      <w:pPr>
        <w:numPr>
          <w:ilvl w:val="0"/>
          <w:numId w:val="195"/>
        </w:numPr>
        <w:jc w:val="both"/>
        <w:rPr>
          <w:del w:id="599" w:author="Raúl Puerta Lorenzo" w:date="2019-08-07T17:09:00Z"/>
          <w:rFonts w:ascii="Times New Roman" w:hAnsi="Times New Roman"/>
          <w:sz w:val="24"/>
          <w:szCs w:val="24"/>
        </w:rPr>
      </w:pPr>
      <w:del w:id="600" w:author="Raúl Puerta Lorenzo" w:date="2019-08-07T17:09:00Z">
        <w:r w:rsidDel="00C37BDE">
          <w:rPr>
            <w:rFonts w:ascii="Times New Roman" w:hAnsi="Times New Roman"/>
            <w:sz w:val="24"/>
          </w:rPr>
          <w:delText>La calidad de las disposiciones prácticas, la gestión y las modalidades de apoyo</w:delText>
        </w:r>
      </w:del>
    </w:p>
    <w:p w14:paraId="293188EC" w14:textId="3FE10C42" w:rsidR="00DD0FAE" w:rsidRPr="00780C6B" w:rsidDel="00C37BDE" w:rsidRDefault="00DD0FAE" w:rsidP="00DD0FAE">
      <w:pPr>
        <w:numPr>
          <w:ilvl w:val="0"/>
          <w:numId w:val="195"/>
        </w:numPr>
        <w:jc w:val="both"/>
        <w:rPr>
          <w:del w:id="601" w:author="Raúl Puerta Lorenzo" w:date="2019-08-07T17:09:00Z"/>
          <w:rFonts w:ascii="Times New Roman" w:hAnsi="Times New Roman"/>
          <w:sz w:val="24"/>
          <w:szCs w:val="24"/>
        </w:rPr>
      </w:pPr>
      <w:del w:id="602" w:author="Raúl Puerta Lorenzo" w:date="2019-08-07T17:09:00Z">
        <w:r w:rsidDel="00C37BDE">
          <w:rPr>
            <w:rFonts w:ascii="Times New Roman" w:hAnsi="Times New Roman"/>
            <w:sz w:val="24"/>
          </w:rPr>
          <w:delText>La calidad y el alcance de las actividades de difusión emprendidas</w:delText>
        </w:r>
      </w:del>
    </w:p>
    <w:p w14:paraId="6C5E9229" w14:textId="14A391BF" w:rsidR="00DD0FAE" w:rsidDel="00C37BDE" w:rsidRDefault="00DD0FAE" w:rsidP="00DD0FAE">
      <w:pPr>
        <w:numPr>
          <w:ilvl w:val="0"/>
          <w:numId w:val="196"/>
        </w:numPr>
        <w:spacing w:after="0"/>
        <w:jc w:val="both"/>
        <w:rPr>
          <w:del w:id="603" w:author="Raúl Puerta Lorenzo" w:date="2019-08-07T17:09:00Z"/>
          <w:rFonts w:ascii="Times New Roman" w:hAnsi="Times New Roman"/>
          <w:sz w:val="24"/>
          <w:szCs w:val="24"/>
        </w:rPr>
      </w:pPr>
      <w:del w:id="604" w:author="Raúl Puerta Lorenzo" w:date="2019-08-07T17:09:00Z">
        <w:r w:rsidDel="00C37BDE">
          <w:rPr>
            <w:rFonts w:ascii="Times New Roman" w:hAnsi="Times New Roman"/>
            <w:sz w:val="24"/>
          </w:rPr>
          <w:delText>Al importe final de los gastos subvencionables de apoyo organizativo se les puede aplicar una reducción de la subvención por ejecución deficiente, parcial o tardía que puede ser:</w:delText>
        </w:r>
      </w:del>
    </w:p>
    <w:p w14:paraId="031A133A" w14:textId="621B0B2D" w:rsidR="00DD0FAE" w:rsidRPr="00780C6B" w:rsidDel="00C37BDE" w:rsidRDefault="00DD0FAE" w:rsidP="00DD0FAE">
      <w:pPr>
        <w:spacing w:after="0" w:line="240" w:lineRule="auto"/>
        <w:ind w:left="720"/>
        <w:jc w:val="both"/>
        <w:rPr>
          <w:del w:id="605" w:author="Raúl Puerta Lorenzo" w:date="2019-08-07T17:09:00Z"/>
          <w:rFonts w:ascii="Times New Roman" w:hAnsi="Times New Roman"/>
          <w:sz w:val="24"/>
          <w:szCs w:val="24"/>
        </w:rPr>
      </w:pPr>
    </w:p>
    <w:p w14:paraId="1A6053F1" w14:textId="3DC8977A" w:rsidR="00DD0FAE" w:rsidRPr="00780C6B" w:rsidDel="00C37BDE" w:rsidRDefault="00DD0FAE" w:rsidP="00DD0FAE">
      <w:pPr>
        <w:numPr>
          <w:ilvl w:val="0"/>
          <w:numId w:val="197"/>
        </w:numPr>
        <w:spacing w:after="0"/>
        <w:ind w:left="1701"/>
        <w:jc w:val="both"/>
        <w:rPr>
          <w:del w:id="606" w:author="Raúl Puerta Lorenzo" w:date="2019-08-07T17:09:00Z"/>
          <w:rFonts w:ascii="Times New Roman" w:hAnsi="Times New Roman"/>
          <w:sz w:val="24"/>
          <w:szCs w:val="24"/>
        </w:rPr>
      </w:pPr>
      <w:del w:id="607" w:author="Raúl Puerta Lorenzo" w:date="2019-08-07T17:09:00Z">
        <w:r w:rsidDel="00C37BDE">
          <w:rPr>
            <w:rFonts w:ascii="Times New Roman" w:hAnsi="Times New Roman"/>
            <w:sz w:val="24"/>
          </w:rPr>
          <w:delText xml:space="preserve">del 25% si el informe final obtiene </w:delText>
        </w:r>
        <w:r w:rsidR="002F7C29" w:rsidDel="00C37BDE">
          <w:rPr>
            <w:rFonts w:ascii="Times New Roman" w:eastAsia="Times New Roman" w:hAnsi="Times New Roman"/>
            <w:color w:val="000000"/>
            <w:sz w:val="24"/>
            <w:szCs w:val="24"/>
          </w:rPr>
          <w:delText>una puntuación superior o igual a 40 puntos e inferior a 50 puntos</w:delText>
        </w:r>
        <w:r w:rsidDel="00C37BDE">
          <w:rPr>
            <w:rFonts w:ascii="Times New Roman" w:hAnsi="Times New Roman"/>
            <w:sz w:val="24"/>
          </w:rPr>
          <w:delText>;</w:delText>
        </w:r>
      </w:del>
    </w:p>
    <w:p w14:paraId="7C80FD0C" w14:textId="5D1D175F" w:rsidR="00DD0FAE" w:rsidRPr="00780C6B" w:rsidDel="00C37BDE" w:rsidRDefault="00DD0FAE" w:rsidP="00DD0FAE">
      <w:pPr>
        <w:numPr>
          <w:ilvl w:val="0"/>
          <w:numId w:val="197"/>
        </w:numPr>
        <w:spacing w:after="0"/>
        <w:ind w:left="1701"/>
        <w:jc w:val="both"/>
        <w:rPr>
          <w:del w:id="608" w:author="Raúl Puerta Lorenzo" w:date="2019-08-07T17:09:00Z"/>
          <w:rFonts w:ascii="Times New Roman" w:hAnsi="Times New Roman"/>
          <w:sz w:val="24"/>
          <w:szCs w:val="24"/>
        </w:rPr>
      </w:pPr>
      <w:del w:id="609" w:author="Raúl Puerta Lorenzo" w:date="2019-08-07T17:09:00Z">
        <w:r w:rsidDel="00C37BDE">
          <w:rPr>
            <w:rFonts w:ascii="Times New Roman" w:hAnsi="Times New Roman"/>
            <w:sz w:val="24"/>
          </w:rPr>
          <w:delText xml:space="preserve">del 50 % si el informe final obtiene </w:delText>
        </w:r>
        <w:r w:rsidR="002F7C29" w:rsidDel="00C37BDE">
          <w:rPr>
            <w:rFonts w:ascii="Times New Roman" w:eastAsia="Times New Roman" w:hAnsi="Times New Roman"/>
            <w:color w:val="000000"/>
            <w:sz w:val="24"/>
            <w:szCs w:val="24"/>
          </w:rPr>
          <w:delText>una puntuación superior o igual a 25 puntos e inferior a 40 puntos</w:delText>
        </w:r>
        <w:r w:rsidDel="00C37BDE">
          <w:rPr>
            <w:rFonts w:ascii="Times New Roman" w:hAnsi="Times New Roman"/>
            <w:sz w:val="24"/>
          </w:rPr>
          <w:delText>;</w:delText>
        </w:r>
      </w:del>
    </w:p>
    <w:p w14:paraId="7B78A48D" w14:textId="3ABEFC12" w:rsidR="00DD0FAE" w:rsidRPr="00780C6B" w:rsidDel="00C37BDE" w:rsidRDefault="00DD0FAE" w:rsidP="00DD0FAE">
      <w:pPr>
        <w:numPr>
          <w:ilvl w:val="0"/>
          <w:numId w:val="197"/>
        </w:numPr>
        <w:spacing w:after="0"/>
        <w:ind w:left="1701"/>
        <w:jc w:val="both"/>
        <w:rPr>
          <w:del w:id="610" w:author="Raúl Puerta Lorenzo" w:date="2019-08-07T17:09:00Z"/>
          <w:rFonts w:ascii="Times New Roman" w:hAnsi="Times New Roman"/>
          <w:b/>
          <w:sz w:val="24"/>
          <w:szCs w:val="24"/>
        </w:rPr>
      </w:pPr>
      <w:del w:id="611" w:author="Raúl Puerta Lorenzo" w:date="2019-08-07T17:09:00Z">
        <w:r w:rsidDel="00C37BDE">
          <w:rPr>
            <w:rFonts w:ascii="Times New Roman" w:hAnsi="Times New Roman"/>
            <w:sz w:val="24"/>
          </w:rPr>
          <w:delText>del 75 % si el informe final obtiene menos de 25 puntos.</w:delText>
        </w:r>
      </w:del>
    </w:p>
    <w:p w14:paraId="16788E74" w14:textId="77777777" w:rsidR="00B26960" w:rsidRPr="00780C6B" w:rsidRDefault="00B26960" w:rsidP="00E33E61">
      <w:pPr>
        <w:widowControl w:val="0"/>
        <w:spacing w:line="273" w:lineRule="auto"/>
        <w:jc w:val="both"/>
        <w:rPr>
          <w:rFonts w:ascii="Times New Roman" w:hAnsi="Times New Roman"/>
          <w:b/>
          <w:sz w:val="24"/>
          <w:szCs w:val="24"/>
        </w:rPr>
      </w:pPr>
    </w:p>
    <w:p w14:paraId="29FDA33A" w14:textId="068DA67A" w:rsidR="00B26960" w:rsidRPr="00780C6B" w:rsidRDefault="00B26960">
      <w:pPr>
        <w:widowControl w:val="0"/>
        <w:spacing w:line="273" w:lineRule="auto"/>
        <w:jc w:val="both"/>
        <w:rPr>
          <w:rFonts w:ascii="Times New Roman" w:hAnsi="Times New Roman"/>
          <w:sz w:val="24"/>
          <w:szCs w:val="24"/>
          <w:u w:val="single"/>
          <w:shd w:val="clear" w:color="auto" w:fill="00FFFF"/>
        </w:rPr>
      </w:pPr>
      <w:r>
        <w:rPr>
          <w:rFonts w:ascii="Times New Roman" w:hAnsi="Times New Roman"/>
          <w:b/>
          <w:sz w:val="24"/>
        </w:rPr>
        <w:t xml:space="preserve">V. MODIFICACIONES DE LA SUBVENCIÓN </w:t>
      </w:r>
      <w:r w:rsidR="00DD0FAE">
        <w:rPr>
          <w:rFonts w:ascii="Times New Roman" w:hAnsi="Times New Roman"/>
          <w:b/>
          <w:sz w:val="24"/>
        </w:rPr>
        <w:t>[</w:t>
      </w:r>
      <w:del w:id="612" w:author="Raúl Puerta Lorenzo" w:date="2019-08-07T17:09:00Z">
        <w:r w:rsidR="00DD0FAE" w:rsidRPr="009709EE" w:rsidDel="00C37BDE">
          <w:rPr>
            <w:rFonts w:ascii="Times New Roman" w:hAnsi="Times New Roman"/>
            <w:b/>
            <w:sz w:val="24"/>
            <w:shd w:val="clear" w:color="auto" w:fill="00FFFF"/>
          </w:rPr>
          <w:delText>PARA JUVENTUD</w:delText>
        </w:r>
        <w:r w:rsidR="00DD0FAE" w:rsidRPr="009709EE" w:rsidDel="00C37BDE">
          <w:rPr>
            <w:rFonts w:ascii="Times New Roman" w:hAnsi="Times New Roman"/>
            <w:sz w:val="24"/>
            <w:shd w:val="clear" w:color="auto" w:fill="00FFFF"/>
          </w:rPr>
          <w:delText>:</w:delText>
        </w:r>
        <w:r w:rsidR="00DD0FAE" w:rsidDel="00C37BDE">
          <w:rPr>
            <w:rFonts w:ascii="Times New Roman" w:hAnsi="Times New Roman"/>
            <w:b/>
            <w:sz w:val="24"/>
          </w:rPr>
          <w:delText xml:space="preserve"> (</w:delText>
        </w:r>
      </w:del>
      <w:r w:rsidR="00DD0FAE">
        <w:rPr>
          <w:rFonts w:ascii="Times New Roman" w:hAnsi="Times New Roman"/>
          <w:b/>
          <w:sz w:val="24"/>
        </w:rPr>
        <w:t>NO APLICABLE)]</w:t>
      </w:r>
    </w:p>
    <w:p w14:paraId="026BB80F" w14:textId="21F8E0F8" w:rsidR="00B26960" w:rsidRPr="00780C6B" w:rsidDel="00C37BDE" w:rsidRDefault="00B26960">
      <w:pPr>
        <w:widowControl w:val="0"/>
        <w:spacing w:after="0" w:line="273" w:lineRule="auto"/>
        <w:jc w:val="both"/>
        <w:rPr>
          <w:del w:id="613" w:author="Raúl Puerta Lorenzo" w:date="2019-08-07T17:09:00Z"/>
          <w:rFonts w:ascii="Times New Roman" w:hAnsi="Times New Roman"/>
          <w:sz w:val="24"/>
          <w:szCs w:val="24"/>
        </w:rPr>
      </w:pPr>
      <w:del w:id="614" w:author="Raúl Puerta Lorenzo" w:date="2019-08-07T17:09:00Z">
        <w:r w:rsidDel="00C37BDE">
          <w:rPr>
            <w:rFonts w:ascii="Times New Roman" w:hAnsi="Times New Roman"/>
            <w:sz w:val="24"/>
            <w:u w:val="single"/>
            <w:shd w:val="clear" w:color="auto" w:fill="00FFFF"/>
          </w:rPr>
          <w:lastRenderedPageBreak/>
          <w:delText>[Para educación superior</w:delText>
        </w:r>
        <w:r w:rsidRPr="00834C7B" w:rsidDel="00C37BDE">
          <w:rPr>
            <w:rFonts w:ascii="Times New Roman" w:hAnsi="Times New Roman"/>
            <w:sz w:val="24"/>
            <w:shd w:val="clear" w:color="auto" w:fill="00FFFF"/>
          </w:rPr>
          <w:delText xml:space="preserve"> </w:delText>
        </w:r>
        <w:r w:rsidDel="00C37BDE">
          <w:rPr>
            <w:rFonts w:ascii="Times New Roman" w:hAnsi="Times New Roman"/>
            <w:sz w:val="24"/>
            <w:shd w:val="clear" w:color="auto" w:fill="00FFFF"/>
          </w:rPr>
          <w:delText>entre países del programa</w:delText>
        </w:r>
        <w:r w:rsidRPr="002C2035" w:rsidDel="00C37BDE">
          <w:rPr>
            <w:rFonts w:ascii="Times New Roman" w:hAnsi="Times New Roman"/>
            <w:sz w:val="24"/>
            <w:highlight w:val="lightGray"/>
            <w:u w:val="single"/>
          </w:rPr>
          <w:delText>:</w:delText>
        </w:r>
      </w:del>
    </w:p>
    <w:p w14:paraId="7980DA52" w14:textId="63DB56AC" w:rsidR="00B26960" w:rsidRPr="00780C6B" w:rsidDel="00C37BDE" w:rsidRDefault="00B26960">
      <w:pPr>
        <w:widowControl w:val="0"/>
        <w:spacing w:after="0" w:line="273" w:lineRule="auto"/>
        <w:jc w:val="both"/>
        <w:rPr>
          <w:del w:id="615" w:author="Raúl Puerta Lorenzo" w:date="2019-08-07T17:09:00Z"/>
          <w:rFonts w:ascii="Times New Roman" w:hAnsi="Times New Roman"/>
          <w:sz w:val="24"/>
          <w:szCs w:val="24"/>
        </w:rPr>
      </w:pPr>
    </w:p>
    <w:p w14:paraId="5F446D32" w14:textId="285833A1" w:rsidR="00B26960" w:rsidRPr="00780C6B" w:rsidDel="00C37BDE" w:rsidRDefault="00B26960" w:rsidP="00E33E61">
      <w:pPr>
        <w:widowControl w:val="0"/>
        <w:spacing w:after="0" w:line="273" w:lineRule="auto"/>
        <w:ind w:left="426" w:hanging="426"/>
        <w:jc w:val="both"/>
        <w:rPr>
          <w:del w:id="616" w:author="Raúl Puerta Lorenzo" w:date="2019-08-07T17:09:00Z"/>
          <w:rFonts w:ascii="Times New Roman" w:hAnsi="Times New Roman"/>
          <w:sz w:val="24"/>
          <w:szCs w:val="24"/>
          <w:u w:val="single"/>
        </w:rPr>
      </w:pPr>
      <w:del w:id="617" w:author="Raúl Puerta Lorenzo" w:date="2019-08-07T17:09:00Z">
        <w:r w:rsidDel="00C37BDE">
          <w:rPr>
            <w:rFonts w:ascii="Times New Roman" w:hAnsi="Times New Roman"/>
            <w:sz w:val="24"/>
          </w:rPr>
          <w:delText xml:space="preserve">a) </w:delText>
        </w:r>
        <w:r w:rsidDel="00C37BDE">
          <w:tab/>
        </w:r>
        <w:r w:rsidDel="00C37BDE">
          <w:rPr>
            <w:rFonts w:ascii="Times New Roman" w:hAnsi="Times New Roman"/>
            <w:sz w:val="24"/>
            <w:u w:val="single"/>
          </w:rPr>
          <w:delText>Modificación de la subvención por redistribución de fondos o disponibilidad de fondos adicionales</w:delText>
        </w:r>
      </w:del>
    </w:p>
    <w:p w14:paraId="5F1DF19A" w14:textId="5AC16AFF" w:rsidR="00B26960" w:rsidRPr="00780C6B" w:rsidDel="00C37BDE" w:rsidRDefault="00B26960">
      <w:pPr>
        <w:widowControl w:val="0"/>
        <w:spacing w:after="0" w:line="273" w:lineRule="auto"/>
        <w:jc w:val="both"/>
        <w:rPr>
          <w:del w:id="618" w:author="Raúl Puerta Lorenzo" w:date="2019-08-07T17:09:00Z"/>
          <w:rFonts w:ascii="Times New Roman" w:hAnsi="Times New Roman"/>
          <w:sz w:val="24"/>
          <w:szCs w:val="24"/>
        </w:rPr>
      </w:pPr>
    </w:p>
    <w:p w14:paraId="1ACA8401" w14:textId="1C4C1B4B" w:rsidR="00B26960" w:rsidDel="00C37BDE" w:rsidRDefault="00B26960" w:rsidP="00E33E61">
      <w:pPr>
        <w:widowControl w:val="0"/>
        <w:spacing w:after="0" w:line="273" w:lineRule="auto"/>
        <w:ind w:left="426"/>
        <w:jc w:val="both"/>
        <w:rPr>
          <w:del w:id="619" w:author="Raúl Puerta Lorenzo" w:date="2019-08-07T17:09:00Z"/>
          <w:rFonts w:ascii="Times New Roman" w:hAnsi="Times New Roman"/>
          <w:sz w:val="24"/>
          <w:szCs w:val="24"/>
          <w:shd w:val="clear" w:color="auto" w:fill="00FFFF"/>
        </w:rPr>
      </w:pPr>
      <w:del w:id="620" w:author="Raúl Puerta Lorenzo" w:date="2019-08-07T17:09:00Z">
        <w:r w:rsidDel="00C37BDE">
          <w:rPr>
            <w:rFonts w:ascii="Times New Roman" w:hAnsi="Times New Roman"/>
            <w:sz w:val="24"/>
          </w:rPr>
          <w:delText xml:space="preserve">En el marco de la redistribución de fondos en la movilidad en el marco de la educación superior entre países del programa, en la que todos los beneficiarios están identificados, o en caso de que la AN disponga de fondos adicionales que (re)asignar entre las instituciones beneficiarias, el importe total máximo de la subvención mencionado en </w:delText>
        </w:r>
        <w:r w:rsidR="00813B76" w:rsidDel="00C37BDE">
          <w:rPr>
            <w:rFonts w:ascii="Times New Roman" w:hAnsi="Times New Roman"/>
            <w:sz w:val="24"/>
          </w:rPr>
          <w:delText>la cláusula</w:delText>
        </w:r>
        <w:r w:rsidDel="00C37BDE">
          <w:rPr>
            <w:rFonts w:ascii="Times New Roman" w:hAnsi="Times New Roman"/>
            <w:sz w:val="24"/>
          </w:rPr>
          <w:delText xml:space="preserve"> I.3.1 podrá incrementarse siempre que en el informe intermedio se indique que el número de las actividades de movilidad de salida es superior al de las concedidas, o que su duración es mayor (incluido el personal de empresas invitado, si procede). Los criterios con arreglo a los cuales se pueden proporcionar fondos adicionales son los siguientes: </w:delText>
        </w:r>
      </w:del>
    </w:p>
    <w:p w14:paraId="0910FA40" w14:textId="2EBFD41B" w:rsidR="00F86496" w:rsidDel="00C37BDE" w:rsidRDefault="00F86496" w:rsidP="00E33E61">
      <w:pPr>
        <w:widowControl w:val="0"/>
        <w:spacing w:after="0" w:line="273" w:lineRule="auto"/>
        <w:ind w:left="426"/>
        <w:jc w:val="both"/>
        <w:rPr>
          <w:del w:id="621" w:author="Raúl Puerta Lorenzo" w:date="2019-08-07T17:09:00Z"/>
          <w:rFonts w:ascii="Times New Roman" w:hAnsi="Times New Roman"/>
          <w:sz w:val="24"/>
          <w:szCs w:val="24"/>
          <w:shd w:val="clear" w:color="auto" w:fill="00FFFF"/>
        </w:rPr>
      </w:pPr>
    </w:p>
    <w:p w14:paraId="4B5A8957" w14:textId="2788181A" w:rsidR="002E2EB0" w:rsidRPr="00372F3D" w:rsidDel="00C37BDE" w:rsidRDefault="002E2EB0" w:rsidP="002E2EB0">
      <w:pPr>
        <w:widowControl w:val="0"/>
        <w:spacing w:after="0" w:line="273" w:lineRule="auto"/>
        <w:ind w:left="426"/>
        <w:jc w:val="both"/>
        <w:rPr>
          <w:del w:id="622" w:author="Raúl Puerta Lorenzo" w:date="2019-08-07T17:09:00Z"/>
          <w:rFonts w:ascii="Times New Roman" w:hAnsi="Times New Roman"/>
          <w:sz w:val="24"/>
          <w:szCs w:val="24"/>
        </w:rPr>
      </w:pPr>
      <w:del w:id="623" w:author="Raúl Puerta Lorenzo" w:date="2019-08-07T17:09:00Z">
        <w:r w:rsidRPr="00372F3D" w:rsidDel="00C37BDE">
          <w:rPr>
            <w:rFonts w:ascii="Times New Roman" w:hAnsi="Times New Roman"/>
            <w:sz w:val="24"/>
            <w:szCs w:val="24"/>
          </w:rPr>
          <w:delText>De acuerdo con los datos que presenten las instituciones y los consorcios de movilidad de Educación Superior en su informe intermedio del proyecto de la convocatoria 2019, se procederá a realizar una adjudicación final de fondos, cuyos resultados serán publicados previsiblemente en el mes de mayo de 2020. Para la adjudicación final de fondos se tendrán en cuenta los datos reales de las movilidades introducidas en la Mobility Tool+ en relación con el país de destino, la distancia y la duración. Asimismo, se adjudicarán las subvenciones correspondientes a:</w:delText>
        </w:r>
      </w:del>
    </w:p>
    <w:p w14:paraId="6B53B70E" w14:textId="2B1165D4" w:rsidR="002E2EB0" w:rsidRPr="00372F3D" w:rsidDel="00C37BDE" w:rsidRDefault="002E2EB0" w:rsidP="002E2EB0">
      <w:pPr>
        <w:pStyle w:val="Default"/>
        <w:rPr>
          <w:del w:id="624" w:author="Raúl Puerta Lorenzo" w:date="2019-08-07T17:09:00Z"/>
          <w:rFonts w:ascii="Times New Roman" w:hAnsi="Times New Roman" w:cs="Times New Roman"/>
        </w:rPr>
      </w:pPr>
    </w:p>
    <w:p w14:paraId="05A275DF" w14:textId="19FCB9AB" w:rsidR="002E2EB0" w:rsidRPr="00372F3D" w:rsidDel="00C37BDE" w:rsidRDefault="002E2EB0" w:rsidP="002E2EB0">
      <w:pPr>
        <w:pStyle w:val="Default"/>
        <w:ind w:firstLine="720"/>
        <w:jc w:val="both"/>
        <w:rPr>
          <w:del w:id="625" w:author="Raúl Puerta Lorenzo" w:date="2019-08-07T17:09:00Z"/>
          <w:rFonts w:ascii="Times New Roman" w:hAnsi="Times New Roman" w:cs="Times New Roman"/>
        </w:rPr>
      </w:pPr>
      <w:del w:id="626" w:author="Raúl Puerta Lorenzo" w:date="2019-08-07T17:09:00Z">
        <w:r w:rsidRPr="00372F3D" w:rsidDel="00C37BDE">
          <w:rPr>
            <w:rFonts w:ascii="Times New Roman" w:hAnsi="Times New Roman" w:cs="Times New Roman"/>
          </w:rPr>
          <w:delText xml:space="preserve">o Las ayudas adicionales para los estudiantes de entornos desfavorecidos. </w:delText>
        </w:r>
      </w:del>
    </w:p>
    <w:p w14:paraId="4490A123" w14:textId="2DD10B52" w:rsidR="002E2EB0" w:rsidRPr="00372F3D" w:rsidDel="00C37BDE" w:rsidRDefault="002E2EB0" w:rsidP="002E2EB0">
      <w:pPr>
        <w:pStyle w:val="Default"/>
        <w:ind w:left="720"/>
        <w:jc w:val="both"/>
        <w:rPr>
          <w:del w:id="627" w:author="Raúl Puerta Lorenzo" w:date="2019-08-07T17:09:00Z"/>
          <w:rFonts w:ascii="Times New Roman" w:hAnsi="Times New Roman" w:cs="Times New Roman"/>
        </w:rPr>
      </w:pPr>
      <w:del w:id="628" w:author="Raúl Puerta Lorenzo" w:date="2019-08-07T17:09:00Z">
        <w:r w:rsidRPr="00372F3D" w:rsidDel="00C37BDE">
          <w:rPr>
            <w:rFonts w:ascii="Times New Roman" w:hAnsi="Times New Roman" w:cs="Times New Roman"/>
          </w:rPr>
          <w:delText xml:space="preserve">o Las ayudas de los participantes con necesidades especiales. </w:delText>
        </w:r>
      </w:del>
    </w:p>
    <w:p w14:paraId="7B828D3C" w14:textId="307D1A63" w:rsidR="002E2EB0" w:rsidRPr="00372F3D" w:rsidDel="00C37BDE" w:rsidRDefault="002E2EB0" w:rsidP="002E2EB0">
      <w:pPr>
        <w:pStyle w:val="Default"/>
        <w:ind w:left="720"/>
        <w:jc w:val="both"/>
        <w:rPr>
          <w:del w:id="629" w:author="Raúl Puerta Lorenzo" w:date="2019-08-07T17:09:00Z"/>
          <w:rFonts w:ascii="Times New Roman" w:hAnsi="Times New Roman" w:cs="Times New Roman"/>
        </w:rPr>
      </w:pPr>
      <w:del w:id="630" w:author="Raúl Puerta Lorenzo" w:date="2019-08-07T17:09:00Z">
        <w:r w:rsidRPr="00372F3D" w:rsidDel="00C37BDE">
          <w:rPr>
            <w:rFonts w:ascii="Times New Roman" w:hAnsi="Times New Roman" w:cs="Times New Roman"/>
          </w:rPr>
          <w:delText xml:space="preserve">o Las ayudas de apoyo organizativo de las movilidades con beca cero. </w:delText>
        </w:r>
      </w:del>
    </w:p>
    <w:p w14:paraId="5A71289D" w14:textId="4A6A1A50" w:rsidR="002E2EB0" w:rsidRPr="00372F3D" w:rsidDel="00C37BDE" w:rsidRDefault="002E2EB0" w:rsidP="002E2EB0">
      <w:pPr>
        <w:pStyle w:val="Default"/>
        <w:ind w:left="720"/>
        <w:jc w:val="both"/>
        <w:rPr>
          <w:del w:id="631" w:author="Raúl Puerta Lorenzo" w:date="2019-08-07T17:09:00Z"/>
          <w:rFonts w:ascii="Times New Roman" w:hAnsi="Times New Roman" w:cs="Times New Roman"/>
        </w:rPr>
      </w:pPr>
    </w:p>
    <w:p w14:paraId="4C289149" w14:textId="6FA38058" w:rsidR="002E2EB0" w:rsidDel="00C37BDE" w:rsidRDefault="002E2EB0" w:rsidP="002E2EB0">
      <w:pPr>
        <w:widowControl w:val="0"/>
        <w:spacing w:after="0" w:line="273" w:lineRule="auto"/>
        <w:ind w:left="426"/>
        <w:jc w:val="both"/>
        <w:rPr>
          <w:del w:id="632" w:author="Raúl Puerta Lorenzo" w:date="2019-08-07T17:09:00Z"/>
          <w:rFonts w:ascii="Times New Roman" w:hAnsi="Times New Roman"/>
          <w:sz w:val="24"/>
          <w:szCs w:val="24"/>
        </w:rPr>
      </w:pPr>
      <w:del w:id="633" w:author="Raúl Puerta Lorenzo" w:date="2019-08-07T17:09:00Z">
        <w:r w:rsidRPr="00372F3D" w:rsidDel="00C37BDE">
          <w:rPr>
            <w:rFonts w:ascii="Times New Roman" w:hAnsi="Times New Roman"/>
            <w:sz w:val="24"/>
            <w:szCs w:val="24"/>
          </w:rPr>
          <w:delText>En todo caso, la adjudicación final de fondos estará condicionada a la disponibilidad del crédito presupuestario correspondiente.</w:delText>
        </w:r>
      </w:del>
    </w:p>
    <w:p w14:paraId="587E8956" w14:textId="6E7FA8FA" w:rsidR="002E2EB0" w:rsidDel="00C37BDE" w:rsidRDefault="002E2EB0" w:rsidP="002E2EB0">
      <w:pPr>
        <w:widowControl w:val="0"/>
        <w:spacing w:after="0" w:line="273" w:lineRule="auto"/>
        <w:ind w:left="426"/>
        <w:jc w:val="both"/>
        <w:rPr>
          <w:del w:id="634" w:author="Raúl Puerta Lorenzo" w:date="2019-08-07T17:09:00Z"/>
          <w:rFonts w:ascii="Times New Roman" w:hAnsi="Times New Roman"/>
          <w:sz w:val="24"/>
        </w:rPr>
      </w:pPr>
    </w:p>
    <w:p w14:paraId="65E4E1DB" w14:textId="11615F76" w:rsidR="00F86496" w:rsidRPr="00DB349E" w:rsidDel="00C37BDE" w:rsidRDefault="00F86496" w:rsidP="00F5202D">
      <w:pPr>
        <w:widowControl w:val="0"/>
        <w:spacing w:after="0" w:line="273" w:lineRule="auto"/>
        <w:ind w:left="426"/>
        <w:jc w:val="both"/>
        <w:rPr>
          <w:del w:id="635" w:author="Raúl Puerta Lorenzo" w:date="2019-08-07T17:09:00Z"/>
          <w:rFonts w:ascii="Times New Roman" w:hAnsi="Times New Roman"/>
          <w:sz w:val="24"/>
          <w:szCs w:val="24"/>
        </w:rPr>
      </w:pPr>
      <w:del w:id="636" w:author="Raúl Puerta Lorenzo" w:date="2019-08-07T17:09:00Z">
        <w:r w:rsidDel="00C37BDE">
          <w:rPr>
            <w:rFonts w:ascii="Times New Roman" w:hAnsi="Times New Roman"/>
            <w:sz w:val="24"/>
          </w:rPr>
          <w:delText xml:space="preserve">Cuando el informe </w:delText>
        </w:r>
        <w:r w:rsidR="001D7888" w:rsidDel="00C37BDE">
          <w:rPr>
            <w:rFonts w:ascii="Times New Roman" w:hAnsi="Times New Roman"/>
            <w:sz w:val="24"/>
          </w:rPr>
          <w:delText xml:space="preserve">intermedio </w:delText>
        </w:r>
        <w:r w:rsidDel="00C37BDE">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813B76" w:rsidDel="00C37BDE">
          <w:rPr>
            <w:rFonts w:ascii="Times New Roman" w:hAnsi="Times New Roman"/>
            <w:sz w:val="24"/>
          </w:rPr>
          <w:delText>la cláusula</w:delText>
        </w:r>
        <w:r w:rsidDel="00C37BDE">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6F86EA8C" w14:textId="5F97F0BB" w:rsidR="00F86496" w:rsidRPr="00780C6B" w:rsidDel="00C37BDE" w:rsidRDefault="00F86496" w:rsidP="00E33E61">
      <w:pPr>
        <w:widowControl w:val="0"/>
        <w:spacing w:after="0" w:line="273" w:lineRule="auto"/>
        <w:ind w:left="426"/>
        <w:jc w:val="both"/>
        <w:rPr>
          <w:del w:id="637" w:author="Raúl Puerta Lorenzo" w:date="2019-08-07T17:09:00Z"/>
          <w:rFonts w:ascii="Times New Roman" w:hAnsi="Times New Roman"/>
          <w:sz w:val="24"/>
          <w:szCs w:val="24"/>
        </w:rPr>
      </w:pPr>
    </w:p>
    <w:p w14:paraId="60413A3D" w14:textId="4F1CD3A1" w:rsidR="00B26960" w:rsidRPr="00780C6B" w:rsidDel="00C37BDE" w:rsidRDefault="00B26960" w:rsidP="00E33E61">
      <w:pPr>
        <w:widowControl w:val="0"/>
        <w:tabs>
          <w:tab w:val="left" w:pos="426"/>
        </w:tabs>
        <w:spacing w:after="0" w:line="273" w:lineRule="auto"/>
        <w:ind w:left="426" w:hanging="426"/>
        <w:jc w:val="both"/>
        <w:rPr>
          <w:del w:id="638" w:author="Raúl Puerta Lorenzo" w:date="2019-08-07T17:09:00Z"/>
          <w:rFonts w:ascii="Times New Roman" w:hAnsi="Times New Roman"/>
          <w:sz w:val="24"/>
          <w:szCs w:val="24"/>
          <w:u w:val="single"/>
        </w:rPr>
      </w:pPr>
      <w:del w:id="639" w:author="Raúl Puerta Lorenzo" w:date="2019-08-07T17:09:00Z">
        <w:r w:rsidDel="00C37BDE">
          <w:rPr>
            <w:rFonts w:ascii="Times New Roman" w:hAnsi="Times New Roman"/>
            <w:sz w:val="24"/>
          </w:rPr>
          <w:delText xml:space="preserve">b) </w:delText>
        </w:r>
        <w:r w:rsidDel="00C37BDE">
          <w:tab/>
        </w:r>
        <w:r w:rsidDel="00C37BDE">
          <w:rPr>
            <w:rFonts w:ascii="Times New Roman" w:hAnsi="Times New Roman"/>
            <w:sz w:val="24"/>
            <w:u w:val="single"/>
          </w:rPr>
          <w:delText>Aumento de la subvención para necesidades especiales y costes excepcionales</w:delText>
        </w:r>
      </w:del>
    </w:p>
    <w:p w14:paraId="41643277" w14:textId="1FEFA154" w:rsidR="00B26960" w:rsidRPr="00780C6B" w:rsidDel="00C37BDE" w:rsidRDefault="00B26960">
      <w:pPr>
        <w:widowControl w:val="0"/>
        <w:spacing w:after="0" w:line="273" w:lineRule="auto"/>
        <w:jc w:val="both"/>
        <w:rPr>
          <w:del w:id="640" w:author="Raúl Puerta Lorenzo" w:date="2019-08-07T17:09:00Z"/>
          <w:rFonts w:ascii="Times New Roman" w:hAnsi="Times New Roman"/>
          <w:sz w:val="24"/>
          <w:szCs w:val="24"/>
        </w:rPr>
      </w:pPr>
    </w:p>
    <w:p w14:paraId="3BF0E62F" w14:textId="0961554D" w:rsidR="00B26960" w:rsidRPr="00780C6B" w:rsidDel="00C37BDE" w:rsidRDefault="00B26960" w:rsidP="00E33E61">
      <w:pPr>
        <w:ind w:left="426"/>
        <w:jc w:val="both"/>
        <w:rPr>
          <w:del w:id="641" w:author="Raúl Puerta Lorenzo" w:date="2019-08-07T17:09:00Z"/>
          <w:rFonts w:ascii="Times New Roman" w:hAnsi="Times New Roman"/>
          <w:sz w:val="24"/>
          <w:szCs w:val="24"/>
        </w:rPr>
      </w:pPr>
      <w:del w:id="642" w:author="Raúl Puerta Lorenzo" w:date="2019-08-07T17:09:00Z">
        <w:r w:rsidDel="00C37BDE">
          <w:rPr>
            <w:rFonts w:ascii="Times New Roman" w:hAnsi="Times New Roman"/>
            <w:sz w:val="24"/>
          </w:rPr>
          <w:delText xml:space="preserve">Dado que en el ámbito de la educación superior no existe ninguna disposición sobre la solicitud de ayuda por necesidades especiales o costes excepcionales en la fase de solicitud, el coordinador podrá solicitar ayudas adicionales una vez que los participantes hayan sido seleccionados. La AN podrá conceder dicha ayuda para los participantes cuya situación física, mental o de salud sea tal que su participación en la actividad de movilidad no sea posible sin un apoyo financiero adicional o en caso de costes excepcionales como se especifica en </w:delText>
        </w:r>
        <w:r w:rsidR="00813B76" w:rsidDel="00C37BDE">
          <w:rPr>
            <w:rFonts w:ascii="Times New Roman" w:hAnsi="Times New Roman"/>
            <w:sz w:val="24"/>
          </w:rPr>
          <w:delText>la cláusula</w:delText>
        </w:r>
        <w:r w:rsidDel="00C37BDE">
          <w:rPr>
            <w:rFonts w:ascii="Times New Roman" w:hAnsi="Times New Roman"/>
            <w:sz w:val="24"/>
          </w:rPr>
          <w:delText xml:space="preserve"> II.2.B. </w:delText>
        </w:r>
      </w:del>
    </w:p>
    <w:p w14:paraId="23BB6295" w14:textId="106EE03C" w:rsidR="00B26960" w:rsidRPr="00780C6B" w:rsidDel="00C37BDE" w:rsidRDefault="00B26960" w:rsidP="00E33E61">
      <w:pPr>
        <w:tabs>
          <w:tab w:val="left" w:pos="426"/>
        </w:tabs>
        <w:jc w:val="both"/>
        <w:rPr>
          <w:del w:id="643" w:author="Raúl Puerta Lorenzo" w:date="2019-08-07T17:09:00Z"/>
          <w:rFonts w:ascii="Times New Roman" w:hAnsi="Times New Roman"/>
          <w:sz w:val="24"/>
          <w:szCs w:val="24"/>
        </w:rPr>
      </w:pPr>
      <w:del w:id="644" w:author="Raúl Puerta Lorenzo" w:date="2019-08-07T17:09:00Z">
        <w:r w:rsidDel="00C37BDE">
          <w:rPr>
            <w:rFonts w:ascii="Times New Roman" w:hAnsi="Times New Roman"/>
            <w:sz w:val="24"/>
          </w:rPr>
          <w:delText>c)</w:delText>
        </w:r>
        <w:r w:rsidDel="00C37BDE">
          <w:tab/>
        </w:r>
        <w:r w:rsidDel="00C37BDE">
          <w:rPr>
            <w:rFonts w:ascii="Times New Roman" w:hAnsi="Times New Roman"/>
            <w:sz w:val="24"/>
            <w:u w:val="single"/>
          </w:rPr>
          <w:delText>Modificaciones contractuales</w:delText>
        </w:r>
      </w:del>
    </w:p>
    <w:p w14:paraId="66C1A8DF" w14:textId="1547310F" w:rsidR="00B26960" w:rsidRPr="00780C6B" w:rsidDel="00C37BDE" w:rsidRDefault="00B26960" w:rsidP="00E33E61">
      <w:pPr>
        <w:ind w:left="426"/>
        <w:jc w:val="both"/>
        <w:rPr>
          <w:del w:id="645" w:author="Raúl Puerta Lorenzo" w:date="2019-08-07T17:09:00Z"/>
          <w:rFonts w:ascii="Times New Roman" w:hAnsi="Times New Roman"/>
          <w:sz w:val="24"/>
          <w:szCs w:val="24"/>
          <w:u w:val="single"/>
          <w:shd w:val="clear" w:color="auto" w:fill="00FFFF"/>
        </w:rPr>
      </w:pPr>
      <w:del w:id="646" w:author="Raúl Puerta Lorenzo" w:date="2019-08-07T17:09:00Z">
        <w:r w:rsidDel="00C37BDE">
          <w:rPr>
            <w:rFonts w:ascii="Times New Roman" w:hAnsi="Times New Roman"/>
            <w:sz w:val="24"/>
          </w:rPr>
          <w:delText xml:space="preserve">De conformidad con </w:delText>
        </w:r>
        <w:r w:rsidR="00813B76" w:rsidDel="00C37BDE">
          <w:rPr>
            <w:rFonts w:ascii="Times New Roman" w:hAnsi="Times New Roman"/>
            <w:sz w:val="24"/>
          </w:rPr>
          <w:delText>la cláusula</w:delText>
        </w:r>
        <w:r w:rsidDel="00C37BDE">
          <w:rPr>
            <w:rFonts w:ascii="Times New Roman" w:hAnsi="Times New Roman"/>
            <w:sz w:val="24"/>
          </w:rPr>
          <w:delText> II.13 del anexo I del convenio, cualquier modificación de la subvención tal como se contempla en la sección V, letras a) y b) anteriores, adoptará la forma de una modificación del convenio.</w:delText>
        </w:r>
        <w:r w:rsidRPr="002C2035" w:rsidDel="00C37BDE">
          <w:rPr>
            <w:rFonts w:ascii="Times New Roman" w:hAnsi="Times New Roman"/>
            <w:sz w:val="24"/>
            <w:highlight w:val="lightGray"/>
          </w:rPr>
          <w:delText>]</w:delText>
        </w:r>
      </w:del>
    </w:p>
    <w:p w14:paraId="2E785C70" w14:textId="070899E1" w:rsidR="00B26960" w:rsidRPr="00780C6B" w:rsidDel="00C37BDE" w:rsidRDefault="00B26960">
      <w:pPr>
        <w:widowControl w:val="0"/>
        <w:spacing w:after="0" w:line="273" w:lineRule="auto"/>
        <w:jc w:val="both"/>
        <w:rPr>
          <w:del w:id="647" w:author="Raúl Puerta Lorenzo" w:date="2019-08-07T17:09:00Z"/>
          <w:rFonts w:ascii="Times New Roman" w:hAnsi="Times New Roman"/>
          <w:sz w:val="24"/>
          <w:szCs w:val="24"/>
          <w:u w:val="single"/>
        </w:rPr>
      </w:pPr>
      <w:del w:id="648" w:author="Raúl Puerta Lorenzo" w:date="2019-08-07T17:09:00Z">
        <w:r w:rsidDel="00C37BDE">
          <w:rPr>
            <w:rFonts w:ascii="Times New Roman" w:hAnsi="Times New Roman"/>
            <w:sz w:val="24"/>
            <w:u w:val="single"/>
            <w:shd w:val="clear" w:color="auto" w:fill="00FFFF"/>
          </w:rPr>
          <w:delText>[Acción clave 1 - Educación escolar / FP / educación de adultos</w:delText>
        </w:r>
        <w:r w:rsidDel="00C37BDE">
          <w:rPr>
            <w:rFonts w:ascii="Times New Roman" w:hAnsi="Times New Roman"/>
            <w:sz w:val="24"/>
            <w:u w:val="single"/>
          </w:rPr>
          <w:delText xml:space="preserve"> </w:delText>
        </w:r>
      </w:del>
    </w:p>
    <w:p w14:paraId="5A7EFDF7" w14:textId="70040A1A" w:rsidR="00B26960" w:rsidRPr="00780C6B" w:rsidDel="00C37BDE" w:rsidRDefault="00B26960">
      <w:pPr>
        <w:widowControl w:val="0"/>
        <w:spacing w:after="0" w:line="273" w:lineRule="auto"/>
        <w:jc w:val="both"/>
        <w:rPr>
          <w:del w:id="649" w:author="Raúl Puerta Lorenzo" w:date="2019-08-07T17:09:00Z"/>
          <w:rFonts w:ascii="Times New Roman" w:hAnsi="Times New Roman"/>
          <w:sz w:val="24"/>
          <w:szCs w:val="24"/>
        </w:rPr>
      </w:pPr>
    </w:p>
    <w:p w14:paraId="54E1DF4B" w14:textId="418A7D17" w:rsidR="00B26960" w:rsidRPr="00E33E61" w:rsidDel="00C37BDE" w:rsidRDefault="00B26960" w:rsidP="00E33E61">
      <w:pPr>
        <w:widowControl w:val="0"/>
        <w:tabs>
          <w:tab w:val="left" w:pos="426"/>
        </w:tabs>
        <w:spacing w:after="0" w:line="273" w:lineRule="auto"/>
        <w:jc w:val="both"/>
        <w:rPr>
          <w:del w:id="650" w:author="Raúl Puerta Lorenzo" w:date="2019-08-07T17:09:00Z"/>
          <w:rFonts w:ascii="Times New Roman" w:hAnsi="Times New Roman"/>
          <w:sz w:val="24"/>
          <w:szCs w:val="24"/>
          <w:u w:val="single"/>
        </w:rPr>
      </w:pPr>
      <w:del w:id="651" w:author="Raúl Puerta Lorenzo" w:date="2019-08-07T17:09:00Z">
        <w:r w:rsidDel="00C37BDE">
          <w:rPr>
            <w:rFonts w:ascii="Times New Roman" w:hAnsi="Times New Roman"/>
            <w:sz w:val="24"/>
          </w:rPr>
          <w:delText>a)</w:delText>
        </w:r>
        <w:r w:rsidDel="00C37BDE">
          <w:tab/>
        </w:r>
        <w:r w:rsidDel="00C37BDE">
          <w:rPr>
            <w:rFonts w:ascii="Times New Roman" w:hAnsi="Times New Roman"/>
            <w:sz w:val="24"/>
            <w:u w:val="single"/>
          </w:rPr>
          <w:delText>Modificación de la subvención por disponibilidad de fondos adicionales</w:delText>
        </w:r>
      </w:del>
    </w:p>
    <w:p w14:paraId="78403608" w14:textId="78EDABFA" w:rsidR="00B26960" w:rsidRPr="00780C6B" w:rsidDel="00C37BDE" w:rsidRDefault="00B26960">
      <w:pPr>
        <w:widowControl w:val="0"/>
        <w:spacing w:after="0" w:line="273" w:lineRule="auto"/>
        <w:jc w:val="both"/>
        <w:rPr>
          <w:del w:id="652" w:author="Raúl Puerta Lorenzo" w:date="2019-08-07T17:09:00Z"/>
          <w:rFonts w:ascii="Times New Roman" w:hAnsi="Times New Roman"/>
          <w:sz w:val="24"/>
          <w:szCs w:val="24"/>
        </w:rPr>
      </w:pPr>
    </w:p>
    <w:p w14:paraId="5265BF6D" w14:textId="2C8B4A2C" w:rsidR="00B26960" w:rsidRPr="00780C6B" w:rsidDel="00C37BDE" w:rsidRDefault="00B26960" w:rsidP="00E33E61">
      <w:pPr>
        <w:widowControl w:val="0"/>
        <w:numPr>
          <w:ilvl w:val="0"/>
          <w:numId w:val="6"/>
        </w:numPr>
        <w:spacing w:after="0" w:line="273" w:lineRule="auto"/>
        <w:ind w:hanging="294"/>
        <w:jc w:val="both"/>
        <w:rPr>
          <w:del w:id="653" w:author="Raúl Puerta Lorenzo" w:date="2019-08-07T17:09:00Z"/>
          <w:rFonts w:ascii="Times New Roman" w:hAnsi="Times New Roman"/>
          <w:sz w:val="24"/>
          <w:szCs w:val="24"/>
        </w:rPr>
      </w:pPr>
      <w:del w:id="654" w:author="Raúl Puerta Lorenzo" w:date="2019-08-07T17:09:00Z">
        <w:r w:rsidDel="00C37BDE">
          <w:rPr>
            <w:rFonts w:ascii="Times New Roman" w:hAnsi="Times New Roman"/>
            <w:sz w:val="24"/>
          </w:rPr>
          <w:delText xml:space="preserve">En caso de que la AN disponga de fondos adicionales que (re)asignar entre los beneficiarios, el importe total máximo de la subvención mencionado en </w:delText>
        </w:r>
        <w:r w:rsidR="00813B76" w:rsidDel="00C37BDE">
          <w:rPr>
            <w:rFonts w:ascii="Times New Roman" w:hAnsi="Times New Roman"/>
            <w:sz w:val="24"/>
          </w:rPr>
          <w:delText>la cláusula</w:delText>
        </w:r>
        <w:r w:rsidDel="00C37BDE">
          <w:rPr>
            <w:rFonts w:ascii="Times New Roman" w:hAnsi="Times New Roman"/>
            <w:sz w:val="24"/>
          </w:rPr>
          <w:delText xml:space="preserve"> I.3.1 podrá aumentarse de conformidad con las siguientes condiciones:</w:delText>
        </w:r>
      </w:del>
    </w:p>
    <w:p w14:paraId="246D8F71" w14:textId="76A956BF" w:rsidR="00B26960" w:rsidRPr="00780C6B" w:rsidDel="00C37BDE" w:rsidRDefault="00B26960">
      <w:pPr>
        <w:widowControl w:val="0"/>
        <w:spacing w:after="0" w:line="273" w:lineRule="auto"/>
        <w:jc w:val="both"/>
        <w:rPr>
          <w:del w:id="655" w:author="Raúl Puerta Lorenzo" w:date="2019-08-07T17:09:00Z"/>
          <w:rFonts w:ascii="Times New Roman" w:hAnsi="Times New Roman"/>
          <w:sz w:val="24"/>
          <w:szCs w:val="24"/>
        </w:rPr>
      </w:pPr>
    </w:p>
    <w:p w14:paraId="1A24A989" w14:textId="2AF2EB10" w:rsidR="00B26960" w:rsidRPr="00780C6B" w:rsidDel="00C37BDE" w:rsidRDefault="00B26960" w:rsidP="009A001E">
      <w:pPr>
        <w:widowControl w:val="0"/>
        <w:numPr>
          <w:ilvl w:val="0"/>
          <w:numId w:val="47"/>
        </w:numPr>
        <w:spacing w:after="0" w:line="273" w:lineRule="auto"/>
        <w:ind w:left="1276"/>
        <w:jc w:val="both"/>
        <w:rPr>
          <w:del w:id="656" w:author="Raúl Puerta Lorenzo" w:date="2019-08-07T17:09:00Z"/>
          <w:rFonts w:ascii="Times New Roman" w:hAnsi="Times New Roman"/>
          <w:sz w:val="24"/>
          <w:szCs w:val="24"/>
        </w:rPr>
      </w:pPr>
      <w:del w:id="657" w:author="Raúl Puerta Lorenzo" w:date="2019-08-07T17:09:00Z">
        <w:r w:rsidDel="00C37BDE">
          <w:rPr>
            <w:rFonts w:ascii="Times New Roman" w:hAnsi="Times New Roman"/>
            <w:sz w:val="24"/>
          </w:rPr>
          <w:delText>que no se haya concedido al beneficiario la totalidad de la subvención solicitada en el marco de la ronda de selección principal debido a la elevada demanda y al presupuesto limitado, y no por razones de escaso rendimiento histórico del beneficiario;</w:delText>
        </w:r>
      </w:del>
    </w:p>
    <w:p w14:paraId="0B88AB30" w14:textId="4430A0C0" w:rsidR="00B26960" w:rsidRPr="00780C6B" w:rsidDel="00C37BDE" w:rsidRDefault="00B26960" w:rsidP="009A001E">
      <w:pPr>
        <w:widowControl w:val="0"/>
        <w:spacing w:after="0" w:line="273" w:lineRule="auto"/>
        <w:ind w:left="1276"/>
        <w:jc w:val="both"/>
        <w:rPr>
          <w:del w:id="658" w:author="Raúl Puerta Lorenzo" w:date="2019-08-07T17:09:00Z"/>
          <w:rFonts w:ascii="Times New Roman" w:hAnsi="Times New Roman"/>
          <w:sz w:val="24"/>
          <w:szCs w:val="24"/>
        </w:rPr>
      </w:pPr>
    </w:p>
    <w:p w14:paraId="151C0FAE" w14:textId="4C823AE1" w:rsidR="00B26960" w:rsidRPr="00780C6B" w:rsidDel="00C37BDE" w:rsidRDefault="00B26960" w:rsidP="009A001E">
      <w:pPr>
        <w:widowControl w:val="0"/>
        <w:numPr>
          <w:ilvl w:val="0"/>
          <w:numId w:val="47"/>
        </w:numPr>
        <w:spacing w:after="0" w:line="273" w:lineRule="auto"/>
        <w:ind w:left="1276"/>
        <w:jc w:val="both"/>
        <w:rPr>
          <w:del w:id="659" w:author="Raúl Puerta Lorenzo" w:date="2019-08-07T17:09:00Z"/>
          <w:rFonts w:ascii="Times New Roman" w:hAnsi="Times New Roman"/>
          <w:color w:val="000000"/>
          <w:sz w:val="24"/>
          <w:szCs w:val="24"/>
        </w:rPr>
      </w:pPr>
      <w:del w:id="660" w:author="Raúl Puerta Lorenzo" w:date="2019-08-07T17:09:00Z">
        <w:r w:rsidDel="00C37BDE">
          <w:rPr>
            <w:rFonts w:ascii="Times New Roman" w:hAnsi="Times New Roman"/>
            <w:sz w:val="24"/>
          </w:rPr>
          <w:delText xml:space="preserve">que, sobre la base de la información contenida en el informe intermedio </w:delText>
        </w:r>
        <w:r w:rsidDel="00C37BDE">
          <w:rPr>
            <w:rFonts w:ascii="Times New Roman" w:hAnsi="Times New Roman"/>
            <w:i/>
            <w:sz w:val="24"/>
          </w:rPr>
          <w:delText>ad hoc</w:delText>
        </w:r>
        <w:r w:rsidDel="00C37BDE">
          <w:rPr>
            <w:rFonts w:ascii="Times New Roman" w:hAnsi="Times New Roman"/>
            <w:sz w:val="24"/>
          </w:rPr>
          <w:delText xml:space="preserve"> y los datos registrados en la Herramienta de movilidad+, el nivel de realización de las acciones de movilidad concedidas inicialmente sea acorde con el </w:delText>
        </w:r>
        <w:r w:rsidDel="00C37BDE">
          <w:rPr>
            <w:rFonts w:ascii="Times New Roman" w:hAnsi="Times New Roman"/>
            <w:color w:val="000000"/>
            <w:sz w:val="24"/>
          </w:rPr>
          <w:delText xml:space="preserve">convenio de subvención. </w:delText>
        </w:r>
      </w:del>
    </w:p>
    <w:p w14:paraId="7092455F" w14:textId="3B19A3F4" w:rsidR="00B26960" w:rsidRPr="00780C6B" w:rsidDel="00C37BDE" w:rsidRDefault="00B26960">
      <w:pPr>
        <w:widowControl w:val="0"/>
        <w:spacing w:after="0" w:line="273" w:lineRule="auto"/>
        <w:ind w:left="1080"/>
        <w:jc w:val="both"/>
        <w:rPr>
          <w:del w:id="661" w:author="Raúl Puerta Lorenzo" w:date="2019-08-07T17:09:00Z"/>
          <w:rFonts w:ascii="Times New Roman" w:hAnsi="Times New Roman"/>
          <w:color w:val="000000"/>
          <w:sz w:val="24"/>
          <w:szCs w:val="24"/>
        </w:rPr>
      </w:pPr>
    </w:p>
    <w:p w14:paraId="367C526F" w14:textId="58F29E81" w:rsidR="00B26960" w:rsidRPr="00780C6B" w:rsidDel="00C37BDE" w:rsidRDefault="00B26960" w:rsidP="00E33E61">
      <w:pPr>
        <w:widowControl w:val="0"/>
        <w:numPr>
          <w:ilvl w:val="0"/>
          <w:numId w:val="6"/>
        </w:numPr>
        <w:spacing w:after="0" w:line="273" w:lineRule="auto"/>
        <w:ind w:hanging="294"/>
        <w:jc w:val="both"/>
        <w:rPr>
          <w:del w:id="662" w:author="Raúl Puerta Lorenzo" w:date="2019-08-07T17:09:00Z"/>
          <w:rFonts w:ascii="Times New Roman" w:hAnsi="Times New Roman"/>
          <w:sz w:val="24"/>
          <w:szCs w:val="24"/>
        </w:rPr>
      </w:pPr>
      <w:del w:id="663" w:author="Raúl Puerta Lorenzo" w:date="2019-08-07T17:09:00Z">
        <w:r w:rsidDel="00C37BDE">
          <w:rPr>
            <w:rFonts w:ascii="Times New Roman" w:hAnsi="Times New Roman"/>
            <w:sz w:val="24"/>
          </w:rPr>
          <w:delText xml:space="preserve">El importe final de la subvención concedida no podrá ser superior al importe de subvención solicitado por el demandante en la solicitud de subvención inicial. </w:delText>
        </w:r>
      </w:del>
    </w:p>
    <w:p w14:paraId="5A734F27" w14:textId="6EB79B5E" w:rsidR="00B26960" w:rsidRPr="00780C6B" w:rsidDel="00C37BDE" w:rsidRDefault="00B26960">
      <w:pPr>
        <w:widowControl w:val="0"/>
        <w:spacing w:after="0" w:line="273" w:lineRule="auto"/>
        <w:ind w:left="720"/>
        <w:jc w:val="both"/>
        <w:rPr>
          <w:del w:id="664" w:author="Raúl Puerta Lorenzo" w:date="2019-08-07T17:09:00Z"/>
          <w:rFonts w:ascii="Times New Roman" w:hAnsi="Times New Roman"/>
          <w:sz w:val="24"/>
          <w:szCs w:val="24"/>
        </w:rPr>
      </w:pPr>
    </w:p>
    <w:p w14:paraId="14B07B6A" w14:textId="6DBA6B61" w:rsidR="00B26960" w:rsidRPr="00E33E61" w:rsidDel="00C37BDE" w:rsidRDefault="00B26960" w:rsidP="008F42D3">
      <w:pPr>
        <w:tabs>
          <w:tab w:val="left" w:pos="426"/>
        </w:tabs>
        <w:jc w:val="both"/>
        <w:rPr>
          <w:del w:id="665" w:author="Raúl Puerta Lorenzo" w:date="2019-08-07T17:09:00Z"/>
          <w:rFonts w:ascii="Times New Roman" w:hAnsi="Times New Roman"/>
          <w:sz w:val="24"/>
          <w:szCs w:val="24"/>
        </w:rPr>
      </w:pPr>
      <w:del w:id="666" w:author="Raúl Puerta Lorenzo" w:date="2019-08-07T17:09:00Z">
        <w:r w:rsidDel="00C37BDE">
          <w:rPr>
            <w:rFonts w:ascii="Times New Roman" w:hAnsi="Times New Roman"/>
            <w:sz w:val="24"/>
          </w:rPr>
          <w:delText>b)</w:delText>
        </w:r>
        <w:r w:rsidDel="00C37BDE">
          <w:tab/>
        </w:r>
        <w:r w:rsidDel="00C37BDE">
          <w:rPr>
            <w:rFonts w:ascii="Times New Roman" w:hAnsi="Times New Roman"/>
            <w:sz w:val="24"/>
            <w:u w:val="single"/>
          </w:rPr>
          <w:delText>Modificaciones contractuales</w:delText>
        </w:r>
      </w:del>
    </w:p>
    <w:p w14:paraId="517B48BB" w14:textId="382CFC03" w:rsidR="00B26960" w:rsidRPr="00780C6B" w:rsidDel="00C37BDE" w:rsidRDefault="00B26960" w:rsidP="00E33E61">
      <w:pPr>
        <w:ind w:left="426"/>
        <w:jc w:val="both"/>
        <w:rPr>
          <w:del w:id="667" w:author="Raúl Puerta Lorenzo" w:date="2019-08-07T17:09:00Z"/>
          <w:rFonts w:ascii="Times New Roman" w:hAnsi="Times New Roman"/>
          <w:sz w:val="24"/>
          <w:szCs w:val="24"/>
        </w:rPr>
      </w:pPr>
      <w:del w:id="668" w:author="Raúl Puerta Lorenzo" w:date="2019-08-07T17:09:00Z">
        <w:r w:rsidDel="00C37BDE">
          <w:rPr>
            <w:rFonts w:ascii="Times New Roman" w:hAnsi="Times New Roman"/>
            <w:sz w:val="24"/>
          </w:rPr>
          <w:delText xml:space="preserve">De conformidad con </w:delText>
        </w:r>
        <w:r w:rsidR="00813B76" w:rsidDel="00C37BDE">
          <w:rPr>
            <w:rFonts w:ascii="Times New Roman" w:hAnsi="Times New Roman"/>
            <w:sz w:val="24"/>
          </w:rPr>
          <w:delText>la cláusula</w:delText>
        </w:r>
        <w:r w:rsidDel="00C37BDE">
          <w:rPr>
            <w:rFonts w:ascii="Times New Roman" w:hAnsi="Times New Roman"/>
            <w:sz w:val="24"/>
          </w:rPr>
          <w:delText> II.13 del anexo I del convenio, cualquier modificación de la subvención tal como se contempla en la sección V, letra a), adoptará la forma de una modificación del convenio.</w:delText>
        </w:r>
        <w:r w:rsidRPr="002C2035" w:rsidDel="00C37BDE">
          <w:rPr>
            <w:rFonts w:ascii="Times New Roman" w:hAnsi="Times New Roman"/>
            <w:sz w:val="24"/>
            <w:highlight w:val="lightGray"/>
          </w:rPr>
          <w:delText>]</w:delText>
        </w:r>
      </w:del>
    </w:p>
    <w:p w14:paraId="01A202C2" w14:textId="5945A27F" w:rsidR="00B26960" w:rsidRPr="00780C6B" w:rsidDel="00C37BDE" w:rsidRDefault="00B26960">
      <w:pPr>
        <w:widowControl w:val="0"/>
        <w:spacing w:after="0" w:line="273" w:lineRule="auto"/>
        <w:jc w:val="both"/>
        <w:rPr>
          <w:del w:id="669" w:author="Raúl Puerta Lorenzo" w:date="2019-08-07T17:09:00Z"/>
          <w:rFonts w:ascii="Times New Roman" w:hAnsi="Times New Roman"/>
          <w:sz w:val="24"/>
          <w:szCs w:val="24"/>
        </w:rPr>
      </w:pPr>
      <w:del w:id="670" w:author="Raúl Puerta Lorenzo" w:date="2019-08-07T17:09:00Z">
        <w:r w:rsidDel="00C37BDE">
          <w:rPr>
            <w:rFonts w:ascii="Times New Roman" w:hAnsi="Times New Roman"/>
            <w:sz w:val="24"/>
            <w:u w:val="single"/>
            <w:shd w:val="clear" w:color="auto" w:fill="00FFFF"/>
          </w:rPr>
          <w:delText>[</w:delText>
        </w:r>
        <w:r w:rsidDel="00C37BDE">
          <w:rPr>
            <w:rFonts w:ascii="Times New Roman" w:hAnsi="Times New Roman"/>
            <w:sz w:val="24"/>
            <w:shd w:val="clear" w:color="auto" w:fill="00FFFF"/>
          </w:rPr>
          <w:delText>Para educación superior entre países del programa y países asociados</w:delText>
        </w:r>
        <w:r w:rsidDel="00C37BDE">
          <w:rPr>
            <w:rFonts w:ascii="Times New Roman" w:hAnsi="Times New Roman"/>
            <w:sz w:val="24"/>
          </w:rPr>
          <w:delText xml:space="preserve"> </w:delText>
        </w:r>
      </w:del>
    </w:p>
    <w:p w14:paraId="3F507144" w14:textId="5F77C411" w:rsidR="00B26960" w:rsidRPr="00780C6B" w:rsidDel="00C37BDE" w:rsidRDefault="00B26960">
      <w:pPr>
        <w:widowControl w:val="0"/>
        <w:spacing w:after="0" w:line="273" w:lineRule="auto"/>
        <w:jc w:val="both"/>
        <w:rPr>
          <w:del w:id="671" w:author="Raúl Puerta Lorenzo" w:date="2019-08-07T17:09:00Z"/>
          <w:rFonts w:ascii="Times New Roman" w:hAnsi="Times New Roman"/>
          <w:sz w:val="24"/>
          <w:szCs w:val="24"/>
        </w:rPr>
      </w:pPr>
    </w:p>
    <w:p w14:paraId="0C161EAA" w14:textId="7650CD58" w:rsidR="00B26960" w:rsidRPr="00780C6B" w:rsidDel="00C37BDE" w:rsidRDefault="00B26960" w:rsidP="00E33E61">
      <w:pPr>
        <w:widowControl w:val="0"/>
        <w:tabs>
          <w:tab w:val="left" w:pos="426"/>
        </w:tabs>
        <w:spacing w:after="0" w:line="273" w:lineRule="auto"/>
        <w:jc w:val="both"/>
        <w:rPr>
          <w:del w:id="672" w:author="Raúl Puerta Lorenzo" w:date="2019-08-07T17:09:00Z"/>
          <w:rFonts w:ascii="Times New Roman" w:hAnsi="Times New Roman"/>
          <w:sz w:val="24"/>
          <w:szCs w:val="24"/>
          <w:u w:val="single"/>
        </w:rPr>
      </w:pPr>
      <w:del w:id="673" w:author="Raúl Puerta Lorenzo" w:date="2019-08-07T17:09:00Z">
        <w:r w:rsidDel="00C37BDE">
          <w:rPr>
            <w:rFonts w:ascii="Times New Roman" w:hAnsi="Times New Roman"/>
            <w:sz w:val="24"/>
          </w:rPr>
          <w:delText>a)</w:delText>
        </w:r>
        <w:r w:rsidDel="00C37BDE">
          <w:tab/>
        </w:r>
        <w:r w:rsidDel="00C37BDE">
          <w:rPr>
            <w:rFonts w:ascii="Times New Roman" w:hAnsi="Times New Roman"/>
            <w:sz w:val="24"/>
            <w:u w:val="single"/>
          </w:rPr>
          <w:delText>Modificación de la subvención por redistribución de fondos o disponibilidad de fondos adicionales</w:delText>
        </w:r>
      </w:del>
    </w:p>
    <w:p w14:paraId="47A32059" w14:textId="14E2947E" w:rsidR="00B26960" w:rsidRPr="00780C6B" w:rsidDel="00C37BDE" w:rsidRDefault="00B26960">
      <w:pPr>
        <w:widowControl w:val="0"/>
        <w:spacing w:after="0" w:line="273" w:lineRule="auto"/>
        <w:jc w:val="both"/>
        <w:rPr>
          <w:del w:id="674" w:author="Raúl Puerta Lorenzo" w:date="2019-08-07T17:09:00Z"/>
          <w:rFonts w:ascii="Times New Roman" w:hAnsi="Times New Roman"/>
          <w:sz w:val="24"/>
          <w:szCs w:val="24"/>
        </w:rPr>
      </w:pPr>
    </w:p>
    <w:p w14:paraId="581CBFD6" w14:textId="18D53DFB" w:rsidR="00B26960" w:rsidRPr="00780C6B" w:rsidDel="00C37BDE" w:rsidRDefault="00B26960" w:rsidP="00E33E61">
      <w:pPr>
        <w:widowControl w:val="0"/>
        <w:numPr>
          <w:ilvl w:val="0"/>
          <w:numId w:val="6"/>
        </w:numPr>
        <w:spacing w:after="0" w:line="273" w:lineRule="auto"/>
        <w:ind w:hanging="294"/>
        <w:jc w:val="both"/>
        <w:rPr>
          <w:del w:id="675" w:author="Raúl Puerta Lorenzo" w:date="2019-08-07T17:09:00Z"/>
          <w:rFonts w:ascii="Times New Roman" w:hAnsi="Times New Roman"/>
          <w:sz w:val="24"/>
          <w:szCs w:val="24"/>
        </w:rPr>
      </w:pPr>
      <w:del w:id="676" w:author="Raúl Puerta Lorenzo" w:date="2019-08-07T17:09:00Z">
        <w:r w:rsidDel="00C37BDE">
          <w:rPr>
            <w:rFonts w:ascii="Times New Roman" w:hAnsi="Times New Roman"/>
            <w:sz w:val="24"/>
          </w:rPr>
          <w:delText xml:space="preserve">En el marco de la redistribución de fondos o en caso de que la AN disponga de fondos adicionales que (re)asignar entre las instituciones beneficiarias, el importe total máximo de la subvención mencionado en </w:delText>
        </w:r>
        <w:r w:rsidR="00813B76" w:rsidDel="00C37BDE">
          <w:rPr>
            <w:rFonts w:ascii="Times New Roman" w:hAnsi="Times New Roman"/>
            <w:sz w:val="24"/>
          </w:rPr>
          <w:delText>la cláusula</w:delText>
        </w:r>
        <w:r w:rsidDel="00C37BDE">
          <w:rPr>
            <w:rFonts w:ascii="Times New Roman" w:hAnsi="Times New Roman"/>
            <w:sz w:val="24"/>
          </w:rPr>
          <w:delText xml:space="preserve"> I.3.1 podrá aumentarse de conformidad con las siguientes condiciones:</w:delText>
        </w:r>
      </w:del>
    </w:p>
    <w:p w14:paraId="61F855D9" w14:textId="47B797EE" w:rsidR="00B26960" w:rsidRPr="00780C6B" w:rsidDel="00C37BDE" w:rsidRDefault="00B26960">
      <w:pPr>
        <w:widowControl w:val="0"/>
        <w:spacing w:after="0" w:line="273" w:lineRule="auto"/>
        <w:jc w:val="both"/>
        <w:rPr>
          <w:del w:id="677" w:author="Raúl Puerta Lorenzo" w:date="2019-08-07T17:09:00Z"/>
          <w:rFonts w:ascii="Times New Roman" w:hAnsi="Times New Roman"/>
          <w:sz w:val="24"/>
          <w:szCs w:val="24"/>
        </w:rPr>
      </w:pPr>
    </w:p>
    <w:p w14:paraId="0F024F42" w14:textId="32EAF365" w:rsidR="00B26960" w:rsidRPr="00F5202D" w:rsidDel="00C37BDE" w:rsidRDefault="00B26960" w:rsidP="00F5202D">
      <w:pPr>
        <w:pStyle w:val="Prrafodelista"/>
        <w:widowControl w:val="0"/>
        <w:numPr>
          <w:ilvl w:val="0"/>
          <w:numId w:val="47"/>
        </w:numPr>
        <w:spacing w:line="273" w:lineRule="auto"/>
        <w:ind w:left="1418"/>
        <w:jc w:val="both"/>
        <w:rPr>
          <w:del w:id="678" w:author="Raúl Puerta Lorenzo" w:date="2019-08-07T17:09:00Z"/>
          <w:rFonts w:ascii="Times New Roman" w:hAnsi="Times New Roman"/>
          <w:sz w:val="24"/>
          <w:szCs w:val="24"/>
        </w:rPr>
      </w:pPr>
      <w:del w:id="679" w:author="Raúl Puerta Lorenzo" w:date="2019-08-07T17:09:00Z">
        <w:r w:rsidDel="00C37BDE">
          <w:rPr>
            <w:rFonts w:ascii="Times New Roman" w:hAnsi="Times New Roman"/>
            <w:sz w:val="24"/>
          </w:rPr>
          <w:delText>que no se haya concedido al beneficiario la totalidad de la subvención solicitada en el marco de la ronda de selección principal debido a la elevada demanda y al presupuesto limitado;</w:delText>
        </w:r>
      </w:del>
    </w:p>
    <w:p w14:paraId="66A76041" w14:textId="7A8835D1" w:rsidR="00B26960" w:rsidRPr="00780C6B" w:rsidDel="00C37BDE" w:rsidRDefault="00B26960" w:rsidP="00B52D24">
      <w:pPr>
        <w:widowControl w:val="0"/>
        <w:spacing w:after="0" w:line="273" w:lineRule="auto"/>
        <w:ind w:left="1418" w:hanging="229"/>
        <w:jc w:val="both"/>
        <w:rPr>
          <w:del w:id="680" w:author="Raúl Puerta Lorenzo" w:date="2019-08-07T17:09:00Z"/>
          <w:rFonts w:ascii="Times New Roman" w:hAnsi="Times New Roman"/>
          <w:sz w:val="24"/>
          <w:szCs w:val="24"/>
        </w:rPr>
      </w:pPr>
    </w:p>
    <w:p w14:paraId="3E24902E" w14:textId="5ACF48BD" w:rsidR="00B26960" w:rsidRPr="00F5202D" w:rsidDel="00C37BDE" w:rsidRDefault="00B26960" w:rsidP="00F5202D">
      <w:pPr>
        <w:pStyle w:val="Prrafodelista"/>
        <w:widowControl w:val="0"/>
        <w:numPr>
          <w:ilvl w:val="0"/>
          <w:numId w:val="47"/>
        </w:numPr>
        <w:spacing w:line="273" w:lineRule="auto"/>
        <w:ind w:left="1418"/>
        <w:jc w:val="both"/>
        <w:rPr>
          <w:del w:id="681" w:author="Raúl Puerta Lorenzo" w:date="2019-08-07T17:09:00Z"/>
          <w:rFonts w:ascii="Times New Roman" w:hAnsi="Times New Roman"/>
          <w:sz w:val="24"/>
          <w:szCs w:val="24"/>
        </w:rPr>
      </w:pPr>
      <w:del w:id="682" w:author="Raúl Puerta Lorenzo" w:date="2019-08-07T17:09:00Z">
        <w:r w:rsidDel="00C37BDE">
          <w:rPr>
            <w:rFonts w:ascii="Times New Roman" w:hAnsi="Times New Roman"/>
            <w:sz w:val="24"/>
          </w:rPr>
          <w:delText>que ya se hayan solicitado acciones de movilidad con ese país asociado en la solicitud inicial y se haya superado con éxito la evaluación inicial de la calidad;</w:delText>
        </w:r>
      </w:del>
    </w:p>
    <w:p w14:paraId="1BBC0423" w14:textId="5D265805" w:rsidR="00B26960" w:rsidRPr="00780C6B" w:rsidDel="00C37BDE" w:rsidRDefault="00B26960" w:rsidP="00B52D24">
      <w:pPr>
        <w:widowControl w:val="0"/>
        <w:spacing w:after="0" w:line="273" w:lineRule="auto"/>
        <w:ind w:left="1418" w:hanging="169"/>
        <w:jc w:val="both"/>
        <w:rPr>
          <w:del w:id="683" w:author="Raúl Puerta Lorenzo" w:date="2019-08-07T17:09:00Z"/>
          <w:rFonts w:ascii="Times New Roman" w:hAnsi="Times New Roman"/>
          <w:sz w:val="24"/>
          <w:szCs w:val="24"/>
        </w:rPr>
      </w:pPr>
    </w:p>
    <w:p w14:paraId="16F77AE0" w14:textId="79AC781B" w:rsidR="00B26960" w:rsidRPr="00F5202D" w:rsidDel="00C37BDE" w:rsidRDefault="00B26960" w:rsidP="00F5202D">
      <w:pPr>
        <w:pStyle w:val="Prrafodelista"/>
        <w:widowControl w:val="0"/>
        <w:numPr>
          <w:ilvl w:val="0"/>
          <w:numId w:val="47"/>
        </w:numPr>
        <w:spacing w:line="273" w:lineRule="auto"/>
        <w:ind w:left="1418"/>
        <w:jc w:val="both"/>
        <w:rPr>
          <w:del w:id="684" w:author="Raúl Puerta Lorenzo" w:date="2019-08-07T17:09:00Z"/>
          <w:rFonts w:ascii="Times New Roman" w:hAnsi="Times New Roman"/>
          <w:sz w:val="24"/>
          <w:szCs w:val="24"/>
        </w:rPr>
      </w:pPr>
      <w:del w:id="685" w:author="Raúl Puerta Lorenzo" w:date="2019-08-07T17:09:00Z">
        <w:r w:rsidDel="00C37BDE">
          <w:rPr>
            <w:rFonts w:ascii="Times New Roman" w:hAnsi="Times New Roman"/>
            <w:sz w:val="24"/>
          </w:rPr>
          <w:delText xml:space="preserve">que, sobre la base de la información contenida en el informe intermedio </w:delText>
        </w:r>
        <w:r w:rsidDel="00C37BDE">
          <w:rPr>
            <w:rFonts w:ascii="Times New Roman" w:hAnsi="Times New Roman"/>
            <w:i/>
            <w:sz w:val="24"/>
          </w:rPr>
          <w:delText>ad hoc</w:delText>
        </w:r>
        <w:r w:rsidDel="00C37BDE">
          <w:rPr>
            <w:rFonts w:ascii="Times New Roman" w:hAnsi="Times New Roman"/>
            <w:sz w:val="24"/>
          </w:rPr>
          <w:delText xml:space="preserve"> y los datos registrados en la Herramienta de movilidad+, el nivel de realización de las acciones de movilidad concedidas inicialmente sea acorde con el convenio de subvención. </w:delText>
        </w:r>
      </w:del>
    </w:p>
    <w:p w14:paraId="2F3193C8" w14:textId="68889001" w:rsidR="0002408A" w:rsidDel="00C37BDE" w:rsidRDefault="0002408A" w:rsidP="0002408A">
      <w:pPr>
        <w:pStyle w:val="Prrafodelista"/>
        <w:rPr>
          <w:del w:id="686" w:author="Raúl Puerta Lorenzo" w:date="2019-08-07T17:09:00Z"/>
          <w:rFonts w:ascii="Times New Roman" w:hAnsi="Times New Roman"/>
          <w:sz w:val="24"/>
          <w:szCs w:val="24"/>
        </w:rPr>
      </w:pPr>
    </w:p>
    <w:p w14:paraId="1BFF202C" w14:textId="4E5BAC7B" w:rsidR="0002408A" w:rsidRPr="0002408A" w:rsidDel="00C37BDE" w:rsidRDefault="0002408A" w:rsidP="0002408A">
      <w:pPr>
        <w:widowControl w:val="0"/>
        <w:numPr>
          <w:ilvl w:val="0"/>
          <w:numId w:val="159"/>
        </w:numPr>
        <w:spacing w:after="0" w:line="273" w:lineRule="auto"/>
        <w:ind w:hanging="294"/>
        <w:jc w:val="both"/>
        <w:rPr>
          <w:del w:id="687" w:author="Raúl Puerta Lorenzo" w:date="2019-08-07T17:09:00Z"/>
          <w:rFonts w:ascii="Times New Roman" w:hAnsi="Times New Roman"/>
          <w:sz w:val="24"/>
          <w:szCs w:val="24"/>
        </w:rPr>
      </w:pPr>
      <w:del w:id="688" w:author="Raúl Puerta Lorenzo" w:date="2019-08-07T17:09:00Z">
        <w:r w:rsidDel="00C37BDE">
          <w:rPr>
            <w:rFonts w:ascii="Times New Roman" w:hAnsi="Times New Roman"/>
            <w:sz w:val="24"/>
          </w:rPr>
          <w:delText xml:space="preserve">Cuando el informe </w:delText>
        </w:r>
        <w:r w:rsidR="001D7888" w:rsidDel="00C37BDE">
          <w:rPr>
            <w:rFonts w:ascii="Times New Roman" w:hAnsi="Times New Roman"/>
            <w:sz w:val="24"/>
          </w:rPr>
          <w:delText xml:space="preserve">intermedio </w:delText>
        </w:r>
        <w:r w:rsidDel="00C37BDE">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813B76" w:rsidDel="00C37BDE">
          <w:rPr>
            <w:rFonts w:ascii="Times New Roman" w:hAnsi="Times New Roman"/>
            <w:sz w:val="24"/>
          </w:rPr>
          <w:delText>la cláusula</w:delText>
        </w:r>
        <w:r w:rsidDel="00C37BDE">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2581FA86" w14:textId="2DF4C2BA" w:rsidR="00B26960" w:rsidRPr="00780C6B" w:rsidDel="00C37BDE" w:rsidRDefault="00B26960">
      <w:pPr>
        <w:widowControl w:val="0"/>
        <w:spacing w:after="0" w:line="273" w:lineRule="auto"/>
        <w:ind w:left="1080"/>
        <w:jc w:val="both"/>
        <w:rPr>
          <w:del w:id="689" w:author="Raúl Puerta Lorenzo" w:date="2019-08-07T17:09:00Z"/>
          <w:rFonts w:ascii="Times New Roman" w:hAnsi="Times New Roman"/>
          <w:sz w:val="24"/>
          <w:szCs w:val="24"/>
        </w:rPr>
      </w:pPr>
    </w:p>
    <w:p w14:paraId="0674A58C" w14:textId="64E6793D" w:rsidR="00B26960" w:rsidRPr="00780C6B" w:rsidDel="00C37BDE" w:rsidRDefault="00B26960" w:rsidP="00E33E61">
      <w:pPr>
        <w:widowControl w:val="0"/>
        <w:numPr>
          <w:ilvl w:val="0"/>
          <w:numId w:val="6"/>
        </w:numPr>
        <w:spacing w:after="0" w:line="273" w:lineRule="auto"/>
        <w:ind w:hanging="294"/>
        <w:jc w:val="both"/>
        <w:rPr>
          <w:del w:id="690" w:author="Raúl Puerta Lorenzo" w:date="2019-08-07T17:09:00Z"/>
          <w:rFonts w:ascii="Times New Roman" w:hAnsi="Times New Roman"/>
          <w:sz w:val="24"/>
          <w:szCs w:val="24"/>
        </w:rPr>
      </w:pPr>
      <w:del w:id="691" w:author="Raúl Puerta Lorenzo" w:date="2019-08-07T17:09:00Z">
        <w:r w:rsidDel="00C37BDE">
          <w:rPr>
            <w:rFonts w:ascii="Times New Roman" w:hAnsi="Times New Roman"/>
            <w:sz w:val="24"/>
          </w:rPr>
          <w:delText xml:space="preserve">El importe final de la subvención concedida no podrá ser superior al importe de subvención solicitado por el demandante en la solicitud de subvención inicial. El importe de la subvención solicitada está relacionado con el conjunto de la subvención solicitada en la totalidad de la solicitud, con independencia de los importes específicos solicitados por línea presupuestaria. </w:delText>
        </w:r>
      </w:del>
    </w:p>
    <w:p w14:paraId="43FFAE8C" w14:textId="78C6074D" w:rsidR="00B26960" w:rsidRPr="00780C6B" w:rsidDel="00C37BDE" w:rsidRDefault="00B26960">
      <w:pPr>
        <w:widowControl w:val="0"/>
        <w:spacing w:after="0" w:line="273" w:lineRule="auto"/>
        <w:ind w:left="720"/>
        <w:jc w:val="both"/>
        <w:rPr>
          <w:del w:id="692" w:author="Raúl Puerta Lorenzo" w:date="2019-08-07T17:09:00Z"/>
          <w:rFonts w:ascii="Times New Roman" w:hAnsi="Times New Roman"/>
          <w:sz w:val="24"/>
          <w:szCs w:val="24"/>
        </w:rPr>
      </w:pPr>
    </w:p>
    <w:p w14:paraId="42D7FDA9" w14:textId="1EAEC16C" w:rsidR="00B26960" w:rsidRPr="00780C6B" w:rsidDel="00C37BDE" w:rsidRDefault="00B26960" w:rsidP="00E33E61">
      <w:pPr>
        <w:widowControl w:val="0"/>
        <w:numPr>
          <w:ilvl w:val="0"/>
          <w:numId w:val="6"/>
        </w:numPr>
        <w:spacing w:after="0" w:line="273" w:lineRule="auto"/>
        <w:ind w:hanging="294"/>
        <w:jc w:val="both"/>
        <w:rPr>
          <w:del w:id="693" w:author="Raúl Puerta Lorenzo" w:date="2019-08-07T17:09:00Z"/>
          <w:rFonts w:ascii="Times New Roman" w:hAnsi="Times New Roman"/>
          <w:sz w:val="24"/>
          <w:szCs w:val="24"/>
        </w:rPr>
      </w:pPr>
      <w:del w:id="694" w:author="Raúl Puerta Lorenzo" w:date="2019-08-07T17:09:00Z">
        <w:r w:rsidDel="00C37BDE">
          <w:rPr>
            <w:rFonts w:ascii="Times New Roman" w:hAnsi="Times New Roman"/>
            <w:sz w:val="24"/>
          </w:rPr>
          <w:delText>El importe final de la subvención concedida en movilidad internacional de créditos puede, excepcionalmente, exceder de la cantidad solicitada cuando se soliciten fondos adicionales para prestar apoyo a participantes con necesidades especiales.</w:delText>
        </w:r>
      </w:del>
    </w:p>
    <w:p w14:paraId="732B1D33" w14:textId="313F1896" w:rsidR="00B26960" w:rsidRPr="00780C6B" w:rsidDel="00C37BDE" w:rsidRDefault="00B26960">
      <w:pPr>
        <w:widowControl w:val="0"/>
        <w:spacing w:after="0" w:line="273" w:lineRule="auto"/>
        <w:ind w:left="720"/>
        <w:jc w:val="both"/>
        <w:rPr>
          <w:del w:id="695" w:author="Raúl Puerta Lorenzo" w:date="2019-08-07T17:09:00Z"/>
          <w:rFonts w:ascii="Times New Roman" w:hAnsi="Times New Roman"/>
          <w:sz w:val="24"/>
          <w:szCs w:val="24"/>
        </w:rPr>
      </w:pPr>
    </w:p>
    <w:p w14:paraId="580C2171" w14:textId="27FC9ACB" w:rsidR="00B26960" w:rsidRPr="00E33E61" w:rsidDel="00C37BDE" w:rsidRDefault="00B26960" w:rsidP="00E33E61">
      <w:pPr>
        <w:widowControl w:val="0"/>
        <w:tabs>
          <w:tab w:val="left" w:pos="426"/>
        </w:tabs>
        <w:spacing w:after="0" w:line="273" w:lineRule="auto"/>
        <w:jc w:val="both"/>
        <w:rPr>
          <w:del w:id="696" w:author="Raúl Puerta Lorenzo" w:date="2019-08-07T17:09:00Z"/>
          <w:rFonts w:ascii="Times New Roman" w:hAnsi="Times New Roman"/>
          <w:sz w:val="24"/>
          <w:szCs w:val="24"/>
        </w:rPr>
      </w:pPr>
      <w:del w:id="697" w:author="Raúl Puerta Lorenzo" w:date="2019-08-07T17:09:00Z">
        <w:r w:rsidDel="00C37BDE">
          <w:rPr>
            <w:rFonts w:ascii="Times New Roman" w:hAnsi="Times New Roman"/>
            <w:sz w:val="24"/>
          </w:rPr>
          <w:delText>b)</w:delText>
        </w:r>
        <w:r w:rsidDel="00C37BDE">
          <w:tab/>
        </w:r>
        <w:r w:rsidDel="00C37BDE">
          <w:rPr>
            <w:rFonts w:ascii="Times New Roman" w:hAnsi="Times New Roman"/>
            <w:sz w:val="24"/>
            <w:u w:val="single"/>
          </w:rPr>
          <w:delText>Aumento de la subvención por necesidades especiales</w:delText>
        </w:r>
      </w:del>
    </w:p>
    <w:p w14:paraId="646BC5E3" w14:textId="20CB1D70" w:rsidR="00B26960" w:rsidRPr="00780C6B" w:rsidDel="00C37BDE" w:rsidRDefault="00B26960">
      <w:pPr>
        <w:widowControl w:val="0"/>
        <w:spacing w:after="0" w:line="273" w:lineRule="auto"/>
        <w:jc w:val="both"/>
        <w:rPr>
          <w:del w:id="698" w:author="Raúl Puerta Lorenzo" w:date="2019-08-07T17:09:00Z"/>
          <w:rFonts w:ascii="Times New Roman" w:hAnsi="Times New Roman"/>
          <w:sz w:val="24"/>
          <w:szCs w:val="24"/>
        </w:rPr>
      </w:pPr>
    </w:p>
    <w:p w14:paraId="15938D81" w14:textId="172B2AC4" w:rsidR="00B26960" w:rsidRPr="00780C6B" w:rsidDel="00C37BDE" w:rsidRDefault="00B26960" w:rsidP="00E33E61">
      <w:pPr>
        <w:numPr>
          <w:ilvl w:val="0"/>
          <w:numId w:val="6"/>
        </w:numPr>
        <w:ind w:hanging="294"/>
        <w:jc w:val="both"/>
        <w:rPr>
          <w:del w:id="699" w:author="Raúl Puerta Lorenzo" w:date="2019-08-07T17:09:00Z"/>
          <w:rFonts w:ascii="Times New Roman" w:hAnsi="Times New Roman"/>
          <w:sz w:val="24"/>
          <w:szCs w:val="24"/>
        </w:rPr>
      </w:pPr>
      <w:del w:id="700" w:author="Raúl Puerta Lorenzo" w:date="2019-08-07T17:09:00Z">
        <w:r w:rsidDel="00C37BDE">
          <w:rPr>
            <w:rFonts w:ascii="Times New Roman" w:hAnsi="Times New Roman"/>
            <w:sz w:val="24"/>
          </w:rPr>
          <w:delText xml:space="preserve">Dado que en el ámbito de la educación superior no existe ninguna disposición sobre la petición de apoyo a necesidades especiales en la fase de solicitud, el coordinador podrá solicitar ayudas adicionales una vez que los participantes hayan sido seleccionados. Dicha ayuda la podrá conceder la AN para los participantes cuya situación física, mental o de salud sea tal que su participación en la actividad de movilidad no sea posible sin un apoyo financiero adicional. </w:delText>
        </w:r>
      </w:del>
    </w:p>
    <w:p w14:paraId="58A840E3" w14:textId="1A796011" w:rsidR="00B26960" w:rsidRPr="00780C6B" w:rsidDel="00C37BDE" w:rsidRDefault="00B26960" w:rsidP="00E33E61">
      <w:pPr>
        <w:widowControl w:val="0"/>
        <w:numPr>
          <w:ilvl w:val="0"/>
          <w:numId w:val="6"/>
        </w:numPr>
        <w:spacing w:after="0" w:line="273" w:lineRule="auto"/>
        <w:ind w:hanging="294"/>
        <w:jc w:val="both"/>
        <w:rPr>
          <w:del w:id="701" w:author="Raúl Puerta Lorenzo" w:date="2019-08-07T17:09:00Z"/>
          <w:rFonts w:ascii="Times New Roman" w:hAnsi="Times New Roman"/>
          <w:sz w:val="24"/>
          <w:szCs w:val="24"/>
        </w:rPr>
      </w:pPr>
      <w:del w:id="702" w:author="Raúl Puerta Lorenzo" w:date="2019-08-07T17:09:00Z">
        <w:r w:rsidDel="00C37BDE">
          <w:rPr>
            <w:rFonts w:ascii="Times New Roman" w:hAnsi="Times New Roman"/>
            <w:sz w:val="24"/>
          </w:rPr>
          <w:delText>El importe final de la subvención concedida en movilidad internacional de créditos puede, excepcionalmente, exceder de la cantidad solicitada cuando se soliciten dichos fondos adicionales para prestar apoyo a participantes con necesidades especiales.</w:delText>
        </w:r>
      </w:del>
    </w:p>
    <w:p w14:paraId="49CE390E" w14:textId="3D67286B" w:rsidR="00E33E61" w:rsidDel="00C37BDE" w:rsidRDefault="00E33E61" w:rsidP="00E33E61">
      <w:pPr>
        <w:spacing w:after="0"/>
        <w:jc w:val="both"/>
        <w:rPr>
          <w:del w:id="703" w:author="Raúl Puerta Lorenzo" w:date="2019-08-07T17:09:00Z"/>
          <w:rFonts w:ascii="Times New Roman" w:hAnsi="Times New Roman"/>
          <w:b/>
          <w:sz w:val="24"/>
          <w:szCs w:val="24"/>
        </w:rPr>
      </w:pPr>
    </w:p>
    <w:p w14:paraId="076F99D8" w14:textId="3723C549" w:rsidR="00B26960" w:rsidRPr="00780C6B" w:rsidDel="00C37BDE" w:rsidRDefault="00B26960" w:rsidP="00E33E61">
      <w:pPr>
        <w:tabs>
          <w:tab w:val="left" w:pos="426"/>
        </w:tabs>
        <w:jc w:val="both"/>
        <w:rPr>
          <w:del w:id="704" w:author="Raúl Puerta Lorenzo" w:date="2019-08-07T17:09:00Z"/>
          <w:rFonts w:ascii="Times New Roman" w:hAnsi="Times New Roman"/>
          <w:sz w:val="24"/>
          <w:szCs w:val="24"/>
        </w:rPr>
      </w:pPr>
      <w:del w:id="705" w:author="Raúl Puerta Lorenzo" w:date="2019-08-07T17:09:00Z">
        <w:r w:rsidDel="00C37BDE">
          <w:rPr>
            <w:rFonts w:ascii="Times New Roman" w:hAnsi="Times New Roman"/>
            <w:sz w:val="24"/>
          </w:rPr>
          <w:delText>c)</w:delText>
        </w:r>
        <w:r w:rsidDel="00C37BDE">
          <w:tab/>
        </w:r>
        <w:r w:rsidDel="00C37BDE">
          <w:rPr>
            <w:rFonts w:ascii="Times New Roman" w:hAnsi="Times New Roman"/>
            <w:sz w:val="24"/>
            <w:u w:val="single"/>
          </w:rPr>
          <w:delText>Modificaciones contractuales</w:delText>
        </w:r>
      </w:del>
    </w:p>
    <w:p w14:paraId="5F6D9915" w14:textId="03FB897D" w:rsidR="00B26960" w:rsidRPr="00780C6B" w:rsidDel="00C37BDE" w:rsidRDefault="00B26960" w:rsidP="00E33E61">
      <w:pPr>
        <w:numPr>
          <w:ilvl w:val="0"/>
          <w:numId w:val="6"/>
        </w:numPr>
        <w:ind w:hanging="294"/>
        <w:jc w:val="both"/>
        <w:rPr>
          <w:del w:id="706" w:author="Raúl Puerta Lorenzo" w:date="2019-08-07T17:09:00Z"/>
          <w:rFonts w:ascii="Times New Roman" w:eastAsia="SimSun" w:hAnsi="Times New Roman"/>
          <w:b/>
          <w:kern w:val="1"/>
          <w:sz w:val="24"/>
          <w:szCs w:val="24"/>
        </w:rPr>
      </w:pPr>
      <w:del w:id="707" w:author="Raúl Puerta Lorenzo" w:date="2019-08-07T17:09:00Z">
        <w:r w:rsidDel="00C37BDE">
          <w:rPr>
            <w:rFonts w:ascii="Times New Roman" w:hAnsi="Times New Roman"/>
            <w:sz w:val="24"/>
          </w:rPr>
          <w:delText xml:space="preserve">De conformidad con </w:delText>
        </w:r>
        <w:r w:rsidR="00813B76" w:rsidDel="00C37BDE">
          <w:rPr>
            <w:rFonts w:ascii="Times New Roman" w:hAnsi="Times New Roman"/>
            <w:sz w:val="24"/>
          </w:rPr>
          <w:delText>la cláusula</w:delText>
        </w:r>
        <w:r w:rsidDel="00C37BDE">
          <w:rPr>
            <w:rFonts w:ascii="Times New Roman" w:hAnsi="Times New Roman"/>
            <w:sz w:val="24"/>
          </w:rPr>
          <w:delText> II.13 del anexo I del convenio, cualquier modificación de la subvención tal como se contempla en la sección V, letras a) y b) anteriores, adoptará la forma de una modificación del convenio.</w:delText>
        </w:r>
        <w:r w:rsidRPr="002C2035" w:rsidDel="00C37BDE">
          <w:rPr>
            <w:rFonts w:ascii="Times New Roman" w:hAnsi="Times New Roman"/>
            <w:sz w:val="24"/>
            <w:highlight w:val="lightGray"/>
          </w:rPr>
          <w:delText>]</w:delText>
        </w:r>
      </w:del>
    </w:p>
    <w:p w14:paraId="4ED8C51C" w14:textId="28C46692" w:rsidR="00B26960" w:rsidRPr="00780C6B" w:rsidRDefault="00B26960">
      <w:pPr>
        <w:rPr>
          <w:rFonts w:ascii="Times New Roman" w:hAnsi="Times New Roman"/>
          <w:sz w:val="24"/>
          <w:szCs w:val="24"/>
        </w:rPr>
      </w:pPr>
      <w:r>
        <w:rPr>
          <w:rFonts w:ascii="Times New Roman" w:hAnsi="Times New Roman"/>
          <w:b/>
          <w:kern w:val="1"/>
          <w:sz w:val="24"/>
        </w:rPr>
        <w:t xml:space="preserve">VI. CONTROLES </w:t>
      </w:r>
      <w:r w:rsidR="00CF15B1">
        <w:rPr>
          <w:rFonts w:ascii="Times New Roman" w:hAnsi="Times New Roman"/>
          <w:b/>
          <w:kern w:val="1"/>
          <w:sz w:val="24"/>
        </w:rPr>
        <w:t xml:space="preserve">DIRIGIDOS A </w:t>
      </w:r>
      <w:r>
        <w:rPr>
          <w:rFonts w:ascii="Times New Roman" w:hAnsi="Times New Roman"/>
          <w:b/>
          <w:kern w:val="1"/>
          <w:sz w:val="24"/>
        </w:rPr>
        <w:t xml:space="preserve">LOS BENEFICIARIOS DE SUBVENCIONESY PRESENTACIÓN DE </w:t>
      </w:r>
      <w:r w:rsidR="00CD28B5">
        <w:rPr>
          <w:rFonts w:ascii="Times New Roman" w:hAnsi="Times New Roman"/>
          <w:b/>
          <w:kern w:val="1"/>
          <w:sz w:val="24"/>
        </w:rPr>
        <w:t>DOCUMENTOS JUSTIFICATIVOS</w:t>
      </w:r>
    </w:p>
    <w:p w14:paraId="6D0E98D0" w14:textId="522169C9" w:rsidR="00B26960" w:rsidRPr="00780C6B" w:rsidRDefault="00B26960">
      <w:pPr>
        <w:jc w:val="both"/>
        <w:rPr>
          <w:rFonts w:ascii="Times New Roman" w:hAnsi="Times New Roman"/>
          <w:sz w:val="24"/>
          <w:szCs w:val="24"/>
        </w:rPr>
      </w:pPr>
      <w:r>
        <w:rPr>
          <w:rFonts w:ascii="Times New Roman" w:hAnsi="Times New Roman"/>
          <w:sz w:val="24"/>
        </w:rPr>
        <w:t xml:space="preserve">Con arreglo a lo dispuesto en </w:t>
      </w:r>
      <w:r w:rsidR="00813B76">
        <w:rPr>
          <w:rFonts w:ascii="Times New Roman" w:hAnsi="Times New Roman"/>
          <w:sz w:val="24"/>
        </w:rPr>
        <w:t>la cláusula</w:t>
      </w:r>
      <w:r>
        <w:rPr>
          <w:rFonts w:ascii="Times New Roman" w:hAnsi="Times New Roman"/>
          <w:sz w:val="24"/>
        </w:rPr>
        <w:t> II.27 del anexo I del convenio, los beneficiarios podrán estar sujetos a controles y auditorías en relación con el convenio</w:t>
      </w:r>
      <w:del w:id="708" w:author="Raúl Puerta Lorenzo" w:date="2019-08-07T17:09:00Z">
        <w:r w:rsidDel="00C37BDE">
          <w:rPr>
            <w:rFonts w:ascii="Times New Roman" w:hAnsi="Times New Roman"/>
            <w:sz w:val="24"/>
          </w:rPr>
          <w:delText xml:space="preserve">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Para movilidad en la educación superior entre países del programa y países asociados:</w:delText>
        </w:r>
        <w:r w:rsidDel="00C37BDE">
          <w:rPr>
            <w:rFonts w:ascii="Times New Roman" w:hAnsi="Times New Roman"/>
            <w:sz w:val="24"/>
          </w:rPr>
          <w:delText xml:space="preserve"> incluida tanto la movilidad de entrada como la de salida</w:delText>
        </w:r>
        <w:r w:rsidRPr="002C2035" w:rsidDel="00C37BDE">
          <w:rPr>
            <w:rFonts w:ascii="Times New Roman" w:hAnsi="Times New Roman"/>
            <w:sz w:val="24"/>
            <w:highlight w:val="lightGray"/>
          </w:rPr>
          <w:delText>]</w:delText>
        </w:r>
      </w:del>
      <w:r>
        <w:rPr>
          <w:rFonts w:ascii="Times New Roman" w:hAnsi="Times New Roman"/>
          <w:sz w:val="24"/>
        </w:rPr>
        <w:t xml:space="preserve">. Los controles y las auditorías tienen por objetivo verificar si los beneficiarios han gestionado la ayuda respetando las normas establecidas en el convenio, a fin de fijar el importe definitivo de la subvención a la que los beneficiarios tienen derecho. </w:t>
      </w:r>
    </w:p>
    <w:p w14:paraId="64095501" w14:textId="4CD1A38C" w:rsidR="00B26960" w:rsidRPr="00780C6B" w:rsidRDefault="00B26960">
      <w:pPr>
        <w:jc w:val="both"/>
        <w:rPr>
          <w:rFonts w:ascii="Times New Roman" w:hAnsi="Times New Roman"/>
          <w:sz w:val="24"/>
        </w:rPr>
      </w:pPr>
      <w:r>
        <w:rPr>
          <w:rFonts w:ascii="Times New Roman" w:hAnsi="Times New Roman"/>
          <w:sz w:val="24"/>
        </w:rPr>
        <w:t>Se verificará el informe final de todos los proyectos. Además, el proyecto podrá ser objeto de un</w:t>
      </w:r>
      <w:r w:rsidR="00D40598">
        <w:rPr>
          <w:rFonts w:ascii="Times New Roman" w:hAnsi="Times New Roman"/>
          <w:sz w:val="24"/>
        </w:rPr>
        <w:t>a</w:t>
      </w:r>
      <w:r>
        <w:rPr>
          <w:rFonts w:ascii="Times New Roman" w:hAnsi="Times New Roman"/>
          <w:sz w:val="24"/>
        </w:rPr>
        <w:t xml:space="preserve"> nuev</w:t>
      </w:r>
      <w:r w:rsidR="00D40598">
        <w:rPr>
          <w:rFonts w:ascii="Times New Roman" w:hAnsi="Times New Roman"/>
          <w:sz w:val="24"/>
        </w:rPr>
        <w:t>a</w:t>
      </w:r>
      <w:r>
        <w:rPr>
          <w:rFonts w:ascii="Times New Roman" w:hAnsi="Times New Roman"/>
          <w:sz w:val="24"/>
        </w:rPr>
        <w:t xml:space="preserve"> </w:t>
      </w:r>
      <w:r w:rsidR="00D40598">
        <w:rPr>
          <w:rFonts w:ascii="Times New Roman" w:hAnsi="Times New Roman"/>
          <w:sz w:val="24"/>
        </w:rPr>
        <w:t xml:space="preserve">revisión </w:t>
      </w:r>
      <w:r>
        <w:rPr>
          <w:rFonts w:ascii="Times New Roman" w:hAnsi="Times New Roman"/>
          <w:sz w:val="24"/>
        </w:rPr>
        <w:t xml:space="preserve">documental o </w:t>
      </w:r>
      <w:r w:rsidR="00D40598">
        <w:rPr>
          <w:rFonts w:ascii="Times New Roman" w:hAnsi="Times New Roman"/>
          <w:sz w:val="24"/>
        </w:rPr>
        <w:t>control in situ</w:t>
      </w:r>
      <w:r>
        <w:rPr>
          <w:rFonts w:ascii="Times New Roman" w:hAnsi="Times New Roman"/>
          <w:sz w:val="24"/>
        </w:rPr>
        <w:t xml:space="preserve"> si el convenio</w:t>
      </w:r>
      <w:r w:rsidR="00624D4A">
        <w:rPr>
          <w:rFonts w:ascii="Times New Roman" w:hAnsi="Times New Roman"/>
          <w:sz w:val="24"/>
        </w:rPr>
        <w:t xml:space="preserve"> del proyecto</w:t>
      </w:r>
      <w:r>
        <w:rPr>
          <w:rFonts w:ascii="Times New Roman" w:hAnsi="Times New Roman"/>
          <w:sz w:val="24"/>
        </w:rPr>
        <w:t xml:space="preserve"> se incluye en la muestra de la AN exigida por la Comisión Europea o si la AN ha seleccionado el convenio para un control dirigido basándose en su evaluación de riesgos.</w:t>
      </w:r>
    </w:p>
    <w:p w14:paraId="550EE180" w14:textId="261731BB" w:rsidR="00B26960" w:rsidRPr="00780C6B" w:rsidRDefault="00B26960">
      <w:pPr>
        <w:jc w:val="both"/>
        <w:rPr>
          <w:rFonts w:ascii="Times New Roman" w:hAnsi="Times New Roman"/>
          <w:sz w:val="24"/>
          <w:szCs w:val="24"/>
        </w:rPr>
      </w:pPr>
      <w:r>
        <w:rPr>
          <w:rFonts w:ascii="Times New Roman" w:hAnsi="Times New Roman"/>
          <w:sz w:val="24"/>
        </w:rPr>
        <w:t xml:space="preserve">Para la verificación del informe final y la verificación documental, el coordinador facilitará a la AN copias de los </w:t>
      </w:r>
      <w:r w:rsidR="00CD28B5">
        <w:rPr>
          <w:rFonts w:ascii="Times New Roman" w:hAnsi="Times New Roman"/>
          <w:sz w:val="24"/>
        </w:rPr>
        <w:t>documentos justificativos</w:t>
      </w:r>
      <w:r>
        <w:rPr>
          <w:rFonts w:ascii="Times New Roman" w:hAnsi="Times New Roman"/>
          <w:sz w:val="24"/>
        </w:rPr>
        <w:t xml:space="preserve"> que se especifican en la sección I.2 (incluidos los </w:t>
      </w:r>
      <w:r w:rsidR="00CD28B5">
        <w:rPr>
          <w:rFonts w:ascii="Times New Roman" w:hAnsi="Times New Roman"/>
          <w:sz w:val="24"/>
        </w:rPr>
        <w:t>documentos justificativos</w:t>
      </w:r>
      <w:r>
        <w:rPr>
          <w:rFonts w:ascii="Times New Roman" w:hAnsi="Times New Roman"/>
          <w:sz w:val="24"/>
        </w:rPr>
        <w:t xml:space="preserve"> de los demás beneficiarios) a la AN, a menos que la AN pida que se le entreguen los originales. Después de analizarlos, la AN devolverá los </w:t>
      </w:r>
      <w:r w:rsidR="00CD28B5">
        <w:rPr>
          <w:rFonts w:ascii="Times New Roman" w:hAnsi="Times New Roman"/>
          <w:sz w:val="24"/>
        </w:rPr>
        <w:t>documentos justificativos</w:t>
      </w:r>
      <w:r>
        <w:rPr>
          <w:rFonts w:ascii="Times New Roman" w:hAnsi="Times New Roman"/>
          <w:sz w:val="24"/>
        </w:rPr>
        <w:t xml:space="preserve"> originales al beneficiario. Si el beneficiario no está legalmente autorizado a enviar documentos originales para el informe final o los controles documentales, en su lugar el beneficiario de que se trate podrá enviar una copia de los </w:t>
      </w:r>
      <w:r w:rsidR="00CD28B5">
        <w:rPr>
          <w:rFonts w:ascii="Times New Roman" w:hAnsi="Times New Roman"/>
          <w:sz w:val="24"/>
        </w:rPr>
        <w:t>documentos justificativos</w:t>
      </w:r>
      <w:r>
        <w:rPr>
          <w:rFonts w:ascii="Times New Roman" w:hAnsi="Times New Roman"/>
          <w:sz w:val="24"/>
        </w:rPr>
        <w:t>.</w:t>
      </w:r>
    </w:p>
    <w:p w14:paraId="36EDD90C" w14:textId="62DB8F53" w:rsidR="00B26960" w:rsidRPr="00780C6B" w:rsidRDefault="00B26960">
      <w:pPr>
        <w:jc w:val="both"/>
        <w:rPr>
          <w:rFonts w:ascii="Times New Roman" w:hAnsi="Times New Roman"/>
          <w:sz w:val="24"/>
          <w:szCs w:val="24"/>
        </w:rPr>
      </w:pPr>
      <w:r>
        <w:rPr>
          <w:rFonts w:ascii="Times New Roman" w:hAnsi="Times New Roman"/>
          <w:sz w:val="24"/>
        </w:rPr>
        <w:t xml:space="preserve">La AN podrá solicitar a los beneficiarios que faciliten, para cualquier tipo de control, los documentos justificativos o pruebas adicionales que se suelan exigir para otros tipos de control, tal como se especifica en </w:t>
      </w:r>
      <w:r w:rsidR="00813B76">
        <w:rPr>
          <w:rFonts w:ascii="Times New Roman" w:hAnsi="Times New Roman"/>
          <w:sz w:val="24"/>
        </w:rPr>
        <w:t>la cláusula</w:t>
      </w:r>
      <w:r>
        <w:rPr>
          <w:rFonts w:ascii="Times New Roman" w:hAnsi="Times New Roman"/>
          <w:sz w:val="24"/>
        </w:rPr>
        <w:t> II.27 de las Condiciones Generales.</w:t>
      </w:r>
    </w:p>
    <w:p w14:paraId="5DAC6A43" w14:textId="77777777" w:rsidR="00B26960" w:rsidRPr="00780C6B" w:rsidRDefault="00B26960">
      <w:pPr>
        <w:jc w:val="both"/>
        <w:rPr>
          <w:rFonts w:ascii="Times New Roman" w:eastAsia="SimSun" w:hAnsi="Times New Roman"/>
          <w:b/>
          <w:kern w:val="1"/>
          <w:sz w:val="24"/>
          <w:szCs w:val="24"/>
          <w:shd w:val="clear" w:color="auto" w:fill="00FFFF"/>
        </w:rPr>
      </w:pPr>
      <w:r>
        <w:rPr>
          <w:rFonts w:ascii="Times New Roman" w:hAnsi="Times New Roman"/>
          <w:sz w:val="24"/>
        </w:rPr>
        <w:t>Los diferentes controles incluirán los siguientes aspectos:</w:t>
      </w:r>
    </w:p>
    <w:p w14:paraId="3A75826D" w14:textId="2176BF7B" w:rsidR="00B26960" w:rsidRPr="009C0C82" w:rsidDel="00C37BDE" w:rsidRDefault="00B26960">
      <w:pPr>
        <w:jc w:val="both"/>
        <w:rPr>
          <w:del w:id="709" w:author="Raúl Puerta Lorenzo" w:date="2019-08-07T17:09:00Z"/>
          <w:rFonts w:ascii="Times New Roman" w:hAnsi="Times New Roman"/>
          <w:kern w:val="1"/>
          <w:sz w:val="24"/>
          <w:szCs w:val="24"/>
        </w:rPr>
      </w:pPr>
      <w:del w:id="710" w:author="Raúl Puerta Lorenzo" w:date="2019-08-07T17:09:00Z">
        <w:r w:rsidDel="00C37BDE">
          <w:rPr>
            <w:rFonts w:ascii="Times New Roman" w:hAnsi="Times New Roman"/>
            <w:kern w:val="1"/>
            <w:sz w:val="24"/>
            <w:shd w:val="clear" w:color="auto" w:fill="00FFFF"/>
          </w:rPr>
          <w:delText xml:space="preserve">[Acción clave 1 - Todos los ámbitos </w:delText>
        </w:r>
        <w:r w:rsidR="00DD0FAE" w:rsidDel="00C37BDE">
          <w:rPr>
            <w:rFonts w:ascii="Times New Roman" w:hAnsi="Times New Roman"/>
            <w:kern w:val="1"/>
            <w:sz w:val="24"/>
            <w:shd w:val="clear" w:color="auto" w:fill="00FFFF"/>
          </w:rPr>
          <w:delText>y Acción clave 3: Juventud</w:delText>
        </w:r>
      </w:del>
    </w:p>
    <w:p w14:paraId="491973A0" w14:textId="7D0A5A53" w:rsidR="00B26960" w:rsidRPr="00780C6B" w:rsidDel="00C37BDE" w:rsidRDefault="00B26960" w:rsidP="008F42D3">
      <w:pPr>
        <w:pStyle w:val="Prrafodelista"/>
        <w:numPr>
          <w:ilvl w:val="0"/>
          <w:numId w:val="78"/>
        </w:numPr>
        <w:ind w:left="426"/>
        <w:jc w:val="both"/>
        <w:rPr>
          <w:del w:id="711" w:author="Raúl Puerta Lorenzo" w:date="2019-08-07T17:09:00Z"/>
          <w:rFonts w:ascii="Times New Roman" w:hAnsi="Times New Roman" w:cs="Times New Roman"/>
          <w:b/>
          <w:kern w:val="1"/>
          <w:sz w:val="24"/>
          <w:szCs w:val="24"/>
        </w:rPr>
      </w:pPr>
      <w:del w:id="712" w:author="Raúl Puerta Lorenzo" w:date="2019-08-07T17:09:00Z">
        <w:r w:rsidDel="00C37BDE">
          <w:rPr>
            <w:rFonts w:ascii="Times New Roman" w:hAnsi="Times New Roman"/>
            <w:b/>
            <w:kern w:val="1"/>
            <w:sz w:val="24"/>
          </w:rPr>
          <w:delText>Verificación del informe final</w:delText>
        </w:r>
      </w:del>
    </w:p>
    <w:p w14:paraId="7075ADC5" w14:textId="11382189" w:rsidR="00B26960" w:rsidRPr="00780C6B" w:rsidDel="00C37BDE" w:rsidRDefault="00B26960">
      <w:pPr>
        <w:pStyle w:val="Prrafodelista"/>
        <w:jc w:val="both"/>
        <w:rPr>
          <w:del w:id="713" w:author="Raúl Puerta Lorenzo" w:date="2019-08-07T17:09:00Z"/>
          <w:rFonts w:ascii="Times New Roman" w:hAnsi="Times New Roman" w:cs="Times New Roman"/>
          <w:b/>
          <w:kern w:val="1"/>
          <w:sz w:val="24"/>
          <w:szCs w:val="24"/>
        </w:rPr>
      </w:pPr>
    </w:p>
    <w:p w14:paraId="6D9846F0" w14:textId="78232886" w:rsidR="00B26960" w:rsidRPr="00780C6B" w:rsidDel="00C37BDE" w:rsidRDefault="00B26960" w:rsidP="008F42D3">
      <w:pPr>
        <w:ind w:left="426"/>
        <w:jc w:val="both"/>
        <w:rPr>
          <w:del w:id="714" w:author="Raúl Puerta Lorenzo" w:date="2019-08-07T17:09:00Z"/>
          <w:rFonts w:ascii="Times New Roman" w:eastAsia="SimSun" w:hAnsi="Times New Roman"/>
          <w:kern w:val="1"/>
          <w:sz w:val="24"/>
          <w:szCs w:val="24"/>
        </w:rPr>
      </w:pPr>
      <w:del w:id="715" w:author="Raúl Puerta Lorenzo" w:date="2019-08-07T17:09:00Z">
        <w:r w:rsidDel="00C37BDE">
          <w:rPr>
            <w:rFonts w:ascii="Times New Roman" w:hAnsi="Times New Roman"/>
            <w:sz w:val="24"/>
          </w:rPr>
          <w:delText xml:space="preserve">El informe final se verifica en la fase del informe final en los locales de la AN para determinar el importe definitivo de la subvención a que los beneficiarios tienen derecho. </w:delText>
        </w:r>
      </w:del>
    </w:p>
    <w:p w14:paraId="05E66671" w14:textId="60069739" w:rsidR="00B26960" w:rsidRPr="00994B87" w:rsidDel="00C37BDE" w:rsidRDefault="00B26960" w:rsidP="008F42D3">
      <w:pPr>
        <w:ind w:left="426"/>
        <w:jc w:val="both"/>
        <w:rPr>
          <w:del w:id="716" w:author="Raúl Puerta Lorenzo" w:date="2019-08-07T17:09:00Z"/>
          <w:rFonts w:ascii="Times New Roman" w:hAnsi="Times New Roman"/>
          <w:kern w:val="1"/>
          <w:sz w:val="24"/>
          <w:szCs w:val="24"/>
        </w:rPr>
      </w:pPr>
      <w:del w:id="717" w:author="Raúl Puerta Lorenzo" w:date="2019-08-07T17:09:00Z">
        <w:r w:rsidDel="00C37BDE">
          <w:rPr>
            <w:rFonts w:ascii="Times New Roman" w:hAnsi="Times New Roman"/>
            <w:kern w:val="1"/>
            <w:sz w:val="24"/>
          </w:rPr>
          <w:delText>El coordinador presentará a la Agencia Nacional, a través de la Herramienta de movilidad+, un informe final que incluya la siguiente información sobre el gasto en subvenciones:</w:delText>
        </w:r>
      </w:del>
    </w:p>
    <w:p w14:paraId="72F4BD43" w14:textId="0E8E3FAF" w:rsidR="00B26960" w:rsidRPr="001F5BC9" w:rsidDel="00C37BDE" w:rsidRDefault="00B26960" w:rsidP="008F42D3">
      <w:pPr>
        <w:pStyle w:val="Prrafodelista"/>
        <w:numPr>
          <w:ilvl w:val="0"/>
          <w:numId w:val="77"/>
        </w:numPr>
        <w:tabs>
          <w:tab w:val="left" w:pos="851"/>
        </w:tabs>
        <w:ind w:left="993" w:hanging="426"/>
        <w:jc w:val="both"/>
        <w:rPr>
          <w:del w:id="718" w:author="Raúl Puerta Lorenzo" w:date="2019-08-07T17:09:00Z"/>
          <w:rFonts w:ascii="Times New Roman" w:hAnsi="Times New Roman" w:cs="Times New Roman"/>
          <w:kern w:val="1"/>
          <w:sz w:val="24"/>
          <w:szCs w:val="24"/>
        </w:rPr>
      </w:pPr>
      <w:del w:id="719" w:author="Raúl Puerta Lorenzo" w:date="2019-08-07T17:09:00Z">
        <w:r w:rsidDel="00C37BDE">
          <w:rPr>
            <w:rFonts w:ascii="Times New Roman" w:hAnsi="Times New Roman"/>
            <w:kern w:val="1"/>
            <w:sz w:val="24"/>
          </w:rPr>
          <w:delText>Contribuciones unitarias consumidas por categorías presupuestarias:</w:delText>
        </w:r>
      </w:del>
    </w:p>
    <w:p w14:paraId="320DA6BB" w14:textId="33F7C45C" w:rsidR="00B26960" w:rsidRPr="00DD0FAE" w:rsidDel="00C37BDE" w:rsidRDefault="00B26960">
      <w:pPr>
        <w:pStyle w:val="Prrafodelista"/>
        <w:numPr>
          <w:ilvl w:val="1"/>
          <w:numId w:val="77"/>
        </w:numPr>
        <w:jc w:val="both"/>
        <w:rPr>
          <w:del w:id="720" w:author="Raúl Puerta Lorenzo" w:date="2019-08-07T17:09:00Z"/>
          <w:rFonts w:ascii="Times New Roman" w:hAnsi="Times New Roman" w:cs="Times New Roman"/>
          <w:kern w:val="1"/>
          <w:sz w:val="24"/>
          <w:szCs w:val="24"/>
        </w:rPr>
      </w:pPr>
      <w:del w:id="721" w:author="Raúl Puerta Lorenzo" w:date="2019-08-07T17:09:00Z">
        <w:r w:rsidDel="00C37BDE">
          <w:rPr>
            <w:rFonts w:ascii="Times New Roman" w:hAnsi="Times New Roman"/>
            <w:kern w:val="1"/>
            <w:sz w:val="24"/>
          </w:rPr>
          <w:delText>Viajes</w:delText>
        </w:r>
      </w:del>
    </w:p>
    <w:p w14:paraId="2C35D8FF" w14:textId="5B4A6400" w:rsidR="00DD0FAE" w:rsidRPr="001A6DB7" w:rsidDel="00C37BDE" w:rsidRDefault="00DD0FAE" w:rsidP="00DD0FAE">
      <w:pPr>
        <w:pStyle w:val="Prrafodelista"/>
        <w:numPr>
          <w:ilvl w:val="1"/>
          <w:numId w:val="77"/>
        </w:numPr>
        <w:jc w:val="both"/>
        <w:rPr>
          <w:del w:id="722" w:author="Raúl Puerta Lorenzo" w:date="2019-08-07T17:09:00Z"/>
          <w:rFonts w:ascii="Times New Roman" w:hAnsi="Times New Roman" w:cs="Times New Roman"/>
          <w:kern w:val="1"/>
          <w:sz w:val="24"/>
          <w:szCs w:val="24"/>
        </w:rPr>
      </w:pPr>
      <w:del w:id="723" w:author="Raúl Puerta Lorenzo" w:date="2019-08-07T17:09:00Z">
        <w:r w:rsidDel="00C37BDE">
          <w:rPr>
            <w:rFonts w:ascii="Times New Roman" w:hAnsi="Times New Roman"/>
            <w:kern w:val="1"/>
            <w:sz w:val="24"/>
          </w:rPr>
          <w:delText>[Para todos, excepto Juventud: Ayuda individual]</w:delText>
        </w:r>
      </w:del>
    </w:p>
    <w:p w14:paraId="42D068B5" w14:textId="0C5E81E0" w:rsidR="00B26960" w:rsidRPr="001A6DB7" w:rsidDel="00C37BDE" w:rsidRDefault="00B26960">
      <w:pPr>
        <w:pStyle w:val="Prrafodelista"/>
        <w:numPr>
          <w:ilvl w:val="1"/>
          <w:numId w:val="77"/>
        </w:numPr>
        <w:jc w:val="both"/>
        <w:rPr>
          <w:del w:id="724" w:author="Raúl Puerta Lorenzo" w:date="2019-08-07T17:09:00Z"/>
          <w:rFonts w:ascii="Times New Roman" w:hAnsi="Times New Roman" w:cs="Times New Roman"/>
          <w:kern w:val="1"/>
          <w:sz w:val="24"/>
          <w:szCs w:val="24"/>
          <w:shd w:val="clear" w:color="auto" w:fill="00FFFF"/>
        </w:rPr>
      </w:pPr>
      <w:del w:id="725" w:author="Raúl Puerta Lorenzo" w:date="2019-08-07T17:09:00Z">
        <w:r w:rsidDel="00C37BDE">
          <w:rPr>
            <w:rFonts w:ascii="Times New Roman" w:hAnsi="Times New Roman"/>
            <w:kern w:val="1"/>
            <w:sz w:val="24"/>
          </w:rPr>
          <w:delText>Apoyo organizativo</w:delText>
        </w:r>
      </w:del>
    </w:p>
    <w:p w14:paraId="504DC2A4" w14:textId="49AD1D64" w:rsidR="00B26960" w:rsidRPr="00F70C1D" w:rsidDel="00C37BDE" w:rsidRDefault="00B26960">
      <w:pPr>
        <w:pStyle w:val="Prrafodelista"/>
        <w:numPr>
          <w:ilvl w:val="1"/>
          <w:numId w:val="77"/>
        </w:numPr>
        <w:jc w:val="both"/>
        <w:rPr>
          <w:del w:id="726" w:author="Raúl Puerta Lorenzo" w:date="2019-08-07T17:09:00Z"/>
          <w:rFonts w:ascii="Times New Roman" w:hAnsi="Times New Roman" w:cs="Times New Roman"/>
          <w:kern w:val="1"/>
          <w:sz w:val="24"/>
          <w:szCs w:val="24"/>
          <w:shd w:val="clear" w:color="auto" w:fill="00FFFF"/>
        </w:rPr>
      </w:pPr>
      <w:del w:id="727" w:author="Raúl Puerta Lorenzo" w:date="2019-08-07T17:09:00Z">
        <w:r w:rsidDel="00C37BDE">
          <w:rPr>
            <w:rFonts w:ascii="Times New Roman" w:hAnsi="Times New Roman"/>
            <w:kern w:val="1"/>
            <w:sz w:val="24"/>
            <w:shd w:val="clear" w:color="auto" w:fill="00FFFF"/>
          </w:rPr>
          <w:delText>[Únicamente para educación escolar / educación de adultos:</w:delText>
        </w:r>
        <w:r w:rsidDel="00C37BDE">
          <w:rPr>
            <w:rFonts w:ascii="Times New Roman" w:hAnsi="Times New Roman"/>
            <w:kern w:val="1"/>
            <w:sz w:val="24"/>
          </w:rPr>
          <w:delText xml:space="preserve"> Tasas de los cursos</w:delText>
        </w:r>
        <w:r w:rsidRPr="002C2035" w:rsidDel="00C37BDE">
          <w:rPr>
            <w:rFonts w:ascii="Times New Roman" w:hAnsi="Times New Roman"/>
            <w:kern w:val="1"/>
            <w:sz w:val="24"/>
            <w:highlight w:val="lightGray"/>
          </w:rPr>
          <w:delText>]</w:delText>
        </w:r>
      </w:del>
    </w:p>
    <w:p w14:paraId="5230F414" w14:textId="0DF74631" w:rsidR="00B26960" w:rsidRPr="00B203B5" w:rsidDel="00C37BDE" w:rsidRDefault="00B26960">
      <w:pPr>
        <w:pStyle w:val="Prrafodelista"/>
        <w:numPr>
          <w:ilvl w:val="1"/>
          <w:numId w:val="77"/>
        </w:numPr>
        <w:jc w:val="both"/>
        <w:rPr>
          <w:del w:id="728" w:author="Raúl Puerta Lorenzo" w:date="2019-08-07T17:09:00Z"/>
          <w:rFonts w:ascii="Times New Roman" w:hAnsi="Times New Roman" w:cs="Times New Roman"/>
          <w:kern w:val="1"/>
          <w:sz w:val="24"/>
          <w:szCs w:val="24"/>
        </w:rPr>
      </w:pPr>
      <w:del w:id="729" w:author="Raúl Puerta Lorenzo" w:date="2019-08-07T17:09:00Z">
        <w:r w:rsidDel="00C37BDE">
          <w:rPr>
            <w:rFonts w:ascii="Times New Roman" w:hAnsi="Times New Roman"/>
            <w:kern w:val="1"/>
            <w:sz w:val="24"/>
            <w:shd w:val="clear" w:color="auto" w:fill="00FFFF"/>
          </w:rPr>
          <w:delText xml:space="preserve">[Para FP, educación superior entre países del programa: </w:delText>
        </w:r>
        <w:r w:rsidDel="00C37BDE">
          <w:rPr>
            <w:rFonts w:ascii="Times New Roman" w:hAnsi="Times New Roman"/>
            <w:kern w:val="1"/>
            <w:sz w:val="24"/>
          </w:rPr>
          <w:delText>Apoyo lingüístico</w:delText>
        </w:r>
        <w:r w:rsidRPr="002C2035" w:rsidDel="00C37BDE">
          <w:rPr>
            <w:rFonts w:ascii="Times New Roman" w:hAnsi="Times New Roman"/>
            <w:kern w:val="1"/>
            <w:sz w:val="24"/>
            <w:highlight w:val="lightGray"/>
          </w:rPr>
          <w:delText>]</w:delText>
        </w:r>
      </w:del>
    </w:p>
    <w:p w14:paraId="3B108FB0" w14:textId="624C736E" w:rsidR="00B26960" w:rsidRPr="00A819F8" w:rsidDel="00C37BDE" w:rsidRDefault="00B26960">
      <w:pPr>
        <w:pStyle w:val="Prrafodelista"/>
        <w:jc w:val="both"/>
        <w:rPr>
          <w:del w:id="730" w:author="Raúl Puerta Lorenzo" w:date="2019-08-07T17:09:00Z"/>
          <w:rFonts w:ascii="Times New Roman" w:hAnsi="Times New Roman" w:cs="Times New Roman"/>
          <w:kern w:val="1"/>
          <w:sz w:val="24"/>
          <w:szCs w:val="24"/>
        </w:rPr>
      </w:pPr>
    </w:p>
    <w:p w14:paraId="05652669" w14:textId="3EEDED26" w:rsidR="00B26960" w:rsidRPr="00A819F8" w:rsidDel="00C37BDE" w:rsidRDefault="00B26960" w:rsidP="008F42D3">
      <w:pPr>
        <w:pStyle w:val="Prrafodelista"/>
        <w:numPr>
          <w:ilvl w:val="0"/>
          <w:numId w:val="77"/>
        </w:numPr>
        <w:tabs>
          <w:tab w:val="left" w:pos="851"/>
        </w:tabs>
        <w:ind w:left="851" w:hanging="284"/>
        <w:jc w:val="both"/>
        <w:rPr>
          <w:del w:id="731" w:author="Raúl Puerta Lorenzo" w:date="2019-08-07T17:09:00Z"/>
          <w:rFonts w:ascii="Times New Roman" w:hAnsi="Times New Roman" w:cs="Times New Roman"/>
          <w:kern w:val="1"/>
          <w:sz w:val="24"/>
          <w:szCs w:val="24"/>
        </w:rPr>
      </w:pPr>
      <w:del w:id="732" w:author="Raúl Puerta Lorenzo" w:date="2019-08-07T17:09:00Z">
        <w:r w:rsidDel="00C37BDE">
          <w:rPr>
            <w:rFonts w:ascii="Times New Roman" w:hAnsi="Times New Roman"/>
            <w:kern w:val="1"/>
            <w:sz w:val="24"/>
          </w:rPr>
          <w:delText>Costes reales en los que se haya incurrido por categoría presupuestaria:</w:delText>
        </w:r>
      </w:del>
    </w:p>
    <w:p w14:paraId="147F4AF6" w14:textId="14ED43E2" w:rsidR="00B26960" w:rsidRPr="003A408D" w:rsidDel="00C37BDE" w:rsidRDefault="00B26960">
      <w:pPr>
        <w:pStyle w:val="Prrafodelista"/>
        <w:numPr>
          <w:ilvl w:val="1"/>
          <w:numId w:val="77"/>
        </w:numPr>
        <w:jc w:val="both"/>
        <w:rPr>
          <w:del w:id="733" w:author="Raúl Puerta Lorenzo" w:date="2019-08-07T17:09:00Z"/>
          <w:rFonts w:ascii="Times New Roman" w:hAnsi="Times New Roman" w:cs="Times New Roman"/>
          <w:kern w:val="1"/>
          <w:sz w:val="24"/>
          <w:szCs w:val="24"/>
        </w:rPr>
      </w:pPr>
      <w:del w:id="734" w:author="Raúl Puerta Lorenzo" w:date="2019-08-07T17:09:00Z">
        <w:r w:rsidDel="00C37BDE">
          <w:rPr>
            <w:rFonts w:ascii="Times New Roman" w:hAnsi="Times New Roman"/>
            <w:kern w:val="1"/>
            <w:sz w:val="24"/>
          </w:rPr>
          <w:delText xml:space="preserve"> Apoyo a necesidades especiales</w:delText>
        </w:r>
      </w:del>
    </w:p>
    <w:p w14:paraId="726B7769" w14:textId="6D51FD08" w:rsidR="00B26960" w:rsidRPr="003A408D" w:rsidDel="00C37BDE" w:rsidRDefault="00B26960">
      <w:pPr>
        <w:pStyle w:val="Prrafodelista"/>
        <w:jc w:val="both"/>
        <w:rPr>
          <w:del w:id="735" w:author="Raúl Puerta Lorenzo" w:date="2019-08-07T17:09:00Z"/>
          <w:rFonts w:ascii="Times New Roman" w:hAnsi="Times New Roman" w:cs="Times New Roman"/>
          <w:kern w:val="1"/>
          <w:sz w:val="24"/>
          <w:szCs w:val="24"/>
        </w:rPr>
      </w:pPr>
    </w:p>
    <w:p w14:paraId="1FD0F241" w14:textId="1115B107" w:rsidR="00B26960" w:rsidRPr="003A408D" w:rsidDel="00C37BDE" w:rsidRDefault="00B26960" w:rsidP="008F42D3">
      <w:pPr>
        <w:pStyle w:val="Prrafodelista"/>
        <w:numPr>
          <w:ilvl w:val="0"/>
          <w:numId w:val="77"/>
        </w:numPr>
        <w:tabs>
          <w:tab w:val="left" w:pos="851"/>
        </w:tabs>
        <w:ind w:left="851" w:hanging="284"/>
        <w:jc w:val="both"/>
        <w:rPr>
          <w:del w:id="736" w:author="Raúl Puerta Lorenzo" w:date="2019-08-07T17:09:00Z"/>
          <w:rFonts w:ascii="Times New Roman" w:hAnsi="Times New Roman" w:cs="Times New Roman"/>
          <w:kern w:val="1"/>
          <w:sz w:val="24"/>
          <w:szCs w:val="24"/>
        </w:rPr>
      </w:pPr>
      <w:del w:id="737" w:author="Raúl Puerta Lorenzo" w:date="2019-08-07T17:09:00Z">
        <w:r w:rsidDel="00C37BDE">
          <w:rPr>
            <w:rFonts w:ascii="Times New Roman" w:hAnsi="Times New Roman"/>
            <w:kern w:val="1"/>
            <w:sz w:val="24"/>
          </w:rPr>
          <w:delText xml:space="preserve">Costes reales en los que se haya incurrido y </w:delText>
        </w:r>
        <w:r w:rsidR="00CD28B5" w:rsidDel="00C37BDE">
          <w:rPr>
            <w:rFonts w:ascii="Times New Roman" w:hAnsi="Times New Roman"/>
            <w:kern w:val="1"/>
            <w:sz w:val="24"/>
          </w:rPr>
          <w:delText>documentos justificativos</w:delText>
        </w:r>
        <w:r w:rsidDel="00C37BDE">
          <w:rPr>
            <w:rFonts w:ascii="Times New Roman" w:hAnsi="Times New Roman"/>
            <w:kern w:val="1"/>
            <w:sz w:val="24"/>
          </w:rPr>
          <w:delText xml:space="preserve"> especificados en la sección II del presente anexo por categoría presupuestaria:</w:delText>
        </w:r>
      </w:del>
    </w:p>
    <w:p w14:paraId="2DEA6BE0" w14:textId="75BD106F" w:rsidR="00B26960" w:rsidDel="00C37BDE" w:rsidRDefault="00B26960">
      <w:pPr>
        <w:pStyle w:val="Prrafodelista"/>
        <w:numPr>
          <w:ilvl w:val="1"/>
          <w:numId w:val="77"/>
        </w:numPr>
        <w:jc w:val="both"/>
        <w:rPr>
          <w:del w:id="738" w:author="Raúl Puerta Lorenzo" w:date="2019-08-07T17:09:00Z"/>
          <w:rFonts w:ascii="Times New Roman" w:hAnsi="Times New Roman" w:cs="Times New Roman"/>
          <w:kern w:val="1"/>
          <w:sz w:val="24"/>
          <w:szCs w:val="24"/>
        </w:rPr>
      </w:pPr>
      <w:del w:id="739" w:author="Raúl Puerta Lorenzo" w:date="2019-08-07T17:09:00Z">
        <w:r w:rsidDel="00C37BDE">
          <w:rPr>
            <w:rFonts w:ascii="Times New Roman" w:hAnsi="Times New Roman"/>
            <w:kern w:val="1"/>
            <w:sz w:val="24"/>
          </w:rPr>
          <w:delText xml:space="preserve"> Costes excepcionales</w:delText>
        </w:r>
      </w:del>
    </w:p>
    <w:p w14:paraId="4EDBB471" w14:textId="712C6FD4" w:rsidR="00283257" w:rsidDel="00C37BDE" w:rsidRDefault="00283257" w:rsidP="008F42D3">
      <w:pPr>
        <w:pStyle w:val="Prrafodelista"/>
        <w:jc w:val="both"/>
        <w:rPr>
          <w:del w:id="740" w:author="Raúl Puerta Lorenzo" w:date="2019-08-07T17:09:00Z"/>
          <w:rFonts w:ascii="Times New Roman" w:hAnsi="Times New Roman" w:cs="Times New Roman"/>
          <w:b/>
          <w:kern w:val="1"/>
          <w:sz w:val="24"/>
          <w:szCs w:val="24"/>
        </w:rPr>
      </w:pPr>
    </w:p>
    <w:p w14:paraId="5DA62878" w14:textId="7657F2B2" w:rsidR="00B26960" w:rsidRPr="003A408D" w:rsidDel="00C37BDE" w:rsidRDefault="00C42BAA" w:rsidP="008F42D3">
      <w:pPr>
        <w:pStyle w:val="Prrafodelista"/>
        <w:numPr>
          <w:ilvl w:val="0"/>
          <w:numId w:val="78"/>
        </w:numPr>
        <w:ind w:left="426" w:hanging="426"/>
        <w:jc w:val="both"/>
        <w:rPr>
          <w:del w:id="741" w:author="Raúl Puerta Lorenzo" w:date="2019-08-07T17:09:00Z"/>
          <w:rFonts w:ascii="Times New Roman" w:hAnsi="Times New Roman" w:cs="Times New Roman"/>
          <w:b/>
          <w:kern w:val="1"/>
          <w:sz w:val="24"/>
          <w:szCs w:val="24"/>
        </w:rPr>
      </w:pPr>
      <w:del w:id="742" w:author="Raúl Puerta Lorenzo" w:date="2019-08-07T17:09:00Z">
        <w:r w:rsidDel="00C37BDE">
          <w:rPr>
            <w:rFonts w:ascii="Times New Roman" w:hAnsi="Times New Roman"/>
            <w:b/>
            <w:kern w:val="1"/>
            <w:sz w:val="24"/>
          </w:rPr>
          <w:delText xml:space="preserve">Revisión </w:delText>
        </w:r>
        <w:r w:rsidR="00B26960" w:rsidDel="00C37BDE">
          <w:rPr>
            <w:rFonts w:ascii="Times New Roman" w:hAnsi="Times New Roman"/>
            <w:b/>
            <w:kern w:val="1"/>
            <w:sz w:val="24"/>
          </w:rPr>
          <w:delText>documental</w:delText>
        </w:r>
      </w:del>
    </w:p>
    <w:p w14:paraId="4A6B6021" w14:textId="270690B9" w:rsidR="00B26960" w:rsidRPr="00780C6B" w:rsidDel="00C37BDE" w:rsidRDefault="00B26960" w:rsidP="008F42D3">
      <w:pPr>
        <w:pStyle w:val="Prrafodelista"/>
        <w:jc w:val="both"/>
        <w:rPr>
          <w:del w:id="743" w:author="Raúl Puerta Lorenzo" w:date="2019-08-07T17:09:00Z"/>
          <w:rFonts w:ascii="Times New Roman" w:hAnsi="Times New Roman" w:cs="Times New Roman"/>
          <w:b/>
          <w:kern w:val="1"/>
          <w:sz w:val="24"/>
          <w:szCs w:val="24"/>
        </w:rPr>
      </w:pPr>
    </w:p>
    <w:p w14:paraId="1453B858" w14:textId="03186C15" w:rsidR="00B26960" w:rsidRPr="00780C6B" w:rsidDel="00C37BDE" w:rsidRDefault="00C42BAA" w:rsidP="008F42D3">
      <w:pPr>
        <w:ind w:left="426"/>
        <w:jc w:val="both"/>
        <w:rPr>
          <w:del w:id="744" w:author="Raúl Puerta Lorenzo" w:date="2019-08-07T17:09:00Z"/>
          <w:rFonts w:ascii="Times New Roman" w:eastAsia="SimSun" w:hAnsi="Times New Roman"/>
          <w:kern w:val="1"/>
          <w:sz w:val="24"/>
          <w:szCs w:val="24"/>
        </w:rPr>
      </w:pPr>
      <w:del w:id="745" w:author="Raúl Puerta Lorenzo" w:date="2019-08-07T17:09:00Z">
        <w:r w:rsidDel="00C37BDE">
          <w:rPr>
            <w:rFonts w:ascii="Times New Roman" w:hAnsi="Times New Roman"/>
            <w:sz w:val="24"/>
          </w:rPr>
          <w:delText>La revisión</w:delText>
        </w:r>
        <w:r w:rsidR="00B26960" w:rsidDel="00C37BDE">
          <w:rPr>
            <w:rFonts w:ascii="Times New Roman" w:hAnsi="Times New Roman"/>
            <w:sz w:val="24"/>
          </w:rPr>
          <w:delText xml:space="preserve"> documental es una revisión exhaustiva de los </w:delText>
        </w:r>
        <w:r w:rsidR="00CD28B5" w:rsidDel="00C37BDE">
          <w:rPr>
            <w:rFonts w:ascii="Times New Roman" w:hAnsi="Times New Roman"/>
            <w:sz w:val="24"/>
          </w:rPr>
          <w:delText>documentos justificativos</w:delText>
        </w:r>
        <w:r w:rsidR="00B26960" w:rsidDel="00C37BDE">
          <w:rPr>
            <w:rFonts w:ascii="Times New Roman" w:hAnsi="Times New Roman"/>
            <w:sz w:val="24"/>
          </w:rPr>
          <w:delText xml:space="preserve"> en </w:delText>
        </w:r>
        <w:r w:rsidDel="00C37BDE">
          <w:rPr>
            <w:rFonts w:ascii="Times New Roman" w:hAnsi="Times New Roman"/>
            <w:sz w:val="24"/>
          </w:rPr>
          <w:delText>las instalaciones</w:delText>
        </w:r>
        <w:r w:rsidR="00B26960" w:rsidDel="00C37BDE">
          <w:rPr>
            <w:rFonts w:ascii="Times New Roman" w:hAnsi="Times New Roman"/>
            <w:sz w:val="24"/>
          </w:rPr>
          <w:delText xml:space="preserve"> de la AN que se puede llevar a cabo durante la fase del informe final o después.</w:delText>
        </w:r>
      </w:del>
    </w:p>
    <w:p w14:paraId="6AD3C016" w14:textId="1BC3F4C2" w:rsidR="00B26960" w:rsidRPr="001F5BC9" w:rsidDel="00C37BDE" w:rsidRDefault="00B26960" w:rsidP="008F42D3">
      <w:pPr>
        <w:ind w:left="426"/>
        <w:jc w:val="both"/>
        <w:rPr>
          <w:del w:id="746" w:author="Raúl Puerta Lorenzo" w:date="2019-08-07T17:09:00Z"/>
          <w:rFonts w:ascii="Times New Roman" w:hAnsi="Times New Roman"/>
          <w:b/>
          <w:kern w:val="1"/>
          <w:sz w:val="24"/>
          <w:szCs w:val="24"/>
        </w:rPr>
      </w:pPr>
      <w:del w:id="747" w:author="Raúl Puerta Lorenzo" w:date="2019-08-07T17:09:00Z">
        <w:r w:rsidDel="00C37BDE">
          <w:rPr>
            <w:rFonts w:ascii="Times New Roman" w:hAnsi="Times New Roman"/>
            <w:kern w:val="1"/>
            <w:sz w:val="24"/>
          </w:rPr>
          <w:delText xml:space="preserve">Previa solicitud, el coordinador presentará a la Agencia Nacional los </w:delText>
        </w:r>
        <w:r w:rsidR="00CD28B5" w:rsidDel="00C37BDE">
          <w:rPr>
            <w:rFonts w:ascii="Times New Roman" w:hAnsi="Times New Roman"/>
            <w:kern w:val="1"/>
            <w:sz w:val="24"/>
          </w:rPr>
          <w:delText>documentos justificativos</w:delText>
        </w:r>
        <w:r w:rsidDel="00C37BDE">
          <w:rPr>
            <w:rFonts w:ascii="Times New Roman" w:hAnsi="Times New Roman"/>
            <w:kern w:val="1"/>
            <w:sz w:val="24"/>
          </w:rPr>
          <w:delText xml:space="preserve"> de todas las categorías presupuestarias.</w:delText>
        </w:r>
      </w:del>
    </w:p>
    <w:p w14:paraId="587D0E11" w14:textId="7D8E1FD9" w:rsidR="00B26960" w:rsidRPr="001A6DB7" w:rsidDel="00C37BDE" w:rsidRDefault="00B26960" w:rsidP="00C74462">
      <w:pPr>
        <w:pStyle w:val="Prrafodelista"/>
        <w:numPr>
          <w:ilvl w:val="0"/>
          <w:numId w:val="78"/>
        </w:numPr>
        <w:tabs>
          <w:tab w:val="left" w:pos="426"/>
        </w:tabs>
        <w:ind w:left="426" w:hanging="426"/>
        <w:jc w:val="both"/>
        <w:rPr>
          <w:del w:id="748" w:author="Raúl Puerta Lorenzo" w:date="2019-08-07T17:09:00Z"/>
          <w:rFonts w:ascii="Times New Roman" w:hAnsi="Times New Roman" w:cs="Times New Roman"/>
          <w:b/>
          <w:kern w:val="1"/>
          <w:sz w:val="24"/>
          <w:szCs w:val="24"/>
        </w:rPr>
      </w:pPr>
      <w:del w:id="749" w:author="Raúl Puerta Lorenzo" w:date="2019-08-07T17:09:00Z">
        <w:r w:rsidDel="00C37BDE">
          <w:rPr>
            <w:rFonts w:ascii="Times New Roman" w:hAnsi="Times New Roman"/>
            <w:b/>
            <w:kern w:val="1"/>
            <w:sz w:val="24"/>
          </w:rPr>
          <w:delText xml:space="preserve">Controles </w:delText>
        </w:r>
        <w:r w:rsidR="00C42BAA" w:rsidDel="00C37BDE">
          <w:rPr>
            <w:rFonts w:ascii="Times New Roman" w:hAnsi="Times New Roman"/>
            <w:b/>
            <w:i/>
            <w:kern w:val="1"/>
            <w:sz w:val="24"/>
          </w:rPr>
          <w:delText>in situ</w:delText>
        </w:r>
      </w:del>
    </w:p>
    <w:p w14:paraId="5091889A" w14:textId="5068BC7F" w:rsidR="00B26960" w:rsidRPr="001A6DB7" w:rsidDel="00C37BDE" w:rsidRDefault="00B26960">
      <w:pPr>
        <w:pStyle w:val="Prrafodelista"/>
        <w:jc w:val="both"/>
        <w:rPr>
          <w:del w:id="750" w:author="Raúl Puerta Lorenzo" w:date="2019-08-07T17:09:00Z"/>
          <w:rFonts w:ascii="Times New Roman" w:hAnsi="Times New Roman" w:cs="Times New Roman"/>
          <w:b/>
          <w:kern w:val="1"/>
          <w:sz w:val="24"/>
          <w:szCs w:val="24"/>
        </w:rPr>
      </w:pPr>
    </w:p>
    <w:p w14:paraId="7A326165" w14:textId="3121B5AB" w:rsidR="00B26960" w:rsidRPr="001F5BC9" w:rsidDel="00C37BDE" w:rsidRDefault="00B26960" w:rsidP="008F42D3">
      <w:pPr>
        <w:ind w:left="426"/>
        <w:jc w:val="both"/>
        <w:rPr>
          <w:del w:id="751" w:author="Raúl Puerta Lorenzo" w:date="2019-08-07T17:09:00Z"/>
          <w:rFonts w:ascii="Times New Roman" w:hAnsi="Times New Roman"/>
          <w:sz w:val="24"/>
          <w:szCs w:val="24"/>
        </w:rPr>
      </w:pPr>
      <w:del w:id="752" w:author="Raúl Puerta Lorenzo" w:date="2019-08-07T17:09:00Z">
        <w:r w:rsidDel="00C37BDE">
          <w:rPr>
            <w:rFonts w:ascii="Times New Roman" w:hAnsi="Times New Roman"/>
            <w:sz w:val="24"/>
          </w:rPr>
          <w:delText xml:space="preserve">Los controles </w:delText>
        </w:r>
        <w:r w:rsidR="00C42BAA" w:rsidDel="00C37BDE">
          <w:rPr>
            <w:rFonts w:ascii="Times New Roman" w:hAnsi="Times New Roman"/>
            <w:i/>
            <w:sz w:val="24"/>
          </w:rPr>
          <w:delText>in situ</w:delText>
        </w:r>
        <w:r w:rsidDel="00C37BDE">
          <w:rPr>
            <w:rFonts w:ascii="Times New Roman" w:hAnsi="Times New Roman"/>
            <w:sz w:val="24"/>
          </w:rPr>
          <w:delText xml:space="preserve"> los realiza la AN en </w:delText>
        </w:r>
        <w:r w:rsidR="00AD4C78" w:rsidDel="00C37BDE">
          <w:rPr>
            <w:rFonts w:ascii="Times New Roman" w:hAnsi="Times New Roman"/>
            <w:sz w:val="24"/>
          </w:rPr>
          <w:delText>las instalaciones</w:delText>
        </w:r>
        <w:r w:rsidDel="00C37BDE">
          <w:rPr>
            <w:rFonts w:ascii="Times New Roman" w:hAnsi="Times New Roman"/>
            <w:sz w:val="24"/>
          </w:rPr>
          <w:delText xml:space="preserve"> de los beneficiarios o en cualquier otro local pertinente para la ejecución del proyecto. Durante los controles sobre el terreno, los beneficiarios pondrán a disposición de la Agencia Nacional, con fines de revisión, los originales de los </w:delText>
        </w:r>
        <w:r w:rsidR="00CD28B5" w:rsidDel="00C37BDE">
          <w:rPr>
            <w:rFonts w:ascii="Times New Roman" w:hAnsi="Times New Roman"/>
            <w:sz w:val="24"/>
          </w:rPr>
          <w:delText>documentos justificativos</w:delText>
        </w:r>
        <w:r w:rsidDel="00C37BDE">
          <w:rPr>
            <w:rFonts w:ascii="Times New Roman" w:hAnsi="Times New Roman"/>
            <w:sz w:val="24"/>
          </w:rPr>
          <w:delText xml:space="preserve"> especificados para todas las categorías presupuestarias.</w:delText>
        </w:r>
      </w:del>
    </w:p>
    <w:p w14:paraId="79CF5DA5" w14:textId="6FDE6848" w:rsidR="00B26960" w:rsidRPr="001A6DB7" w:rsidDel="00C37BDE" w:rsidRDefault="00AD4C78" w:rsidP="008F42D3">
      <w:pPr>
        <w:ind w:left="426"/>
        <w:jc w:val="both"/>
        <w:rPr>
          <w:del w:id="753" w:author="Raúl Puerta Lorenzo" w:date="2019-08-07T17:09:00Z"/>
          <w:rFonts w:ascii="Times New Roman" w:eastAsia="SimSun" w:hAnsi="Times New Roman"/>
          <w:b/>
          <w:i/>
          <w:kern w:val="1"/>
          <w:sz w:val="24"/>
          <w:szCs w:val="24"/>
        </w:rPr>
      </w:pPr>
      <w:del w:id="754" w:author="Raúl Puerta Lorenzo" w:date="2019-08-07T17:09:00Z">
        <w:r w:rsidRPr="00AD4C78" w:rsidDel="00C37BDE">
          <w:rPr>
            <w:rFonts w:ascii="Times New Roman" w:hAnsi="Times New Roman"/>
            <w:sz w:val="24"/>
          </w:rPr>
          <w:delText>“Podrán realizarse los siguientes controles”</w:delText>
        </w:r>
        <w:r w:rsidR="00B26960" w:rsidDel="00C37BDE">
          <w:rPr>
            <w:rFonts w:ascii="Times New Roman" w:hAnsi="Times New Roman"/>
            <w:sz w:val="24"/>
          </w:rPr>
          <w:delText>:</w:delText>
        </w:r>
      </w:del>
    </w:p>
    <w:p w14:paraId="234869D2" w14:textId="1B36C457" w:rsidR="00B26960" w:rsidRPr="001A6DB7" w:rsidDel="00C37BDE" w:rsidRDefault="003F564A" w:rsidP="008F42D3">
      <w:pPr>
        <w:numPr>
          <w:ilvl w:val="0"/>
          <w:numId w:val="160"/>
        </w:numPr>
        <w:tabs>
          <w:tab w:val="left" w:pos="851"/>
        </w:tabs>
        <w:ind w:left="851" w:hanging="284"/>
        <w:jc w:val="both"/>
        <w:rPr>
          <w:del w:id="755" w:author="Raúl Puerta Lorenzo" w:date="2019-08-07T17:09:00Z"/>
          <w:rFonts w:ascii="Times New Roman" w:hAnsi="Times New Roman"/>
          <w:sz w:val="24"/>
          <w:szCs w:val="24"/>
        </w:rPr>
      </w:pPr>
      <w:del w:id="756" w:author="Raúl Puerta Lorenzo" w:date="2019-08-07T17:09:00Z">
        <w:r w:rsidDel="00C37BDE">
          <w:rPr>
            <w:rFonts w:ascii="Times New Roman" w:hAnsi="Times New Roman"/>
            <w:b/>
            <w:i/>
            <w:kern w:val="1"/>
            <w:sz w:val="24"/>
          </w:rPr>
          <w:delText>Visitas de control in situ durante la ejecución del proyecto</w:delText>
        </w:r>
      </w:del>
    </w:p>
    <w:p w14:paraId="2C105FE7" w14:textId="69F646D1" w:rsidR="00B26960" w:rsidRPr="00F70C1D" w:rsidDel="00C37BDE" w:rsidRDefault="00B26960" w:rsidP="008F42D3">
      <w:pPr>
        <w:ind w:left="851"/>
        <w:jc w:val="both"/>
        <w:rPr>
          <w:del w:id="757" w:author="Raúl Puerta Lorenzo" w:date="2019-08-07T17:09:00Z"/>
          <w:rFonts w:ascii="Times New Roman" w:eastAsia="SimSun" w:hAnsi="Times New Roman"/>
          <w:b/>
          <w:i/>
          <w:kern w:val="1"/>
          <w:sz w:val="24"/>
          <w:szCs w:val="24"/>
        </w:rPr>
      </w:pPr>
      <w:del w:id="758" w:author="Raúl Puerta Lorenzo" w:date="2019-08-07T17:09:00Z">
        <w:r w:rsidDel="00C37BDE">
          <w:rPr>
            <w:rFonts w:ascii="Times New Roman" w:hAnsi="Times New Roman"/>
            <w:sz w:val="24"/>
          </w:rPr>
          <w:delText xml:space="preserve">Esta verificación se lleva a cabo durante la ejecución del proyecto para que la Agencia nacional compruebe directamente la realidad y la subvencionabilidad de la totalidad de las actividades del proyecto y los participantes, </w:delText>
        </w:r>
        <w:r w:rsidRPr="002C2035" w:rsidDel="00C37BDE">
          <w:rPr>
            <w:rFonts w:ascii="Times New Roman" w:hAnsi="Times New Roman"/>
            <w:sz w:val="24"/>
            <w:highlight w:val="lightGray"/>
          </w:rPr>
          <w:delText>[</w:delText>
        </w:r>
        <w:r w:rsidRPr="00AF19DD" w:rsidDel="00C37BDE">
          <w:rPr>
            <w:rFonts w:ascii="Times New Roman" w:hAnsi="Times New Roman"/>
            <w:sz w:val="24"/>
            <w:szCs w:val="24"/>
            <w:shd w:val="clear" w:color="auto" w:fill="00FFFF"/>
            <w:lang w:eastAsia="ar-SA" w:bidi="ar-SA"/>
          </w:rPr>
          <w:delText>Para movilidad entre países del programa y países asociados:</w:delText>
        </w:r>
        <w:r w:rsidDel="00C37BDE">
          <w:rPr>
            <w:rFonts w:ascii="Times New Roman" w:hAnsi="Times New Roman"/>
            <w:sz w:val="24"/>
          </w:rPr>
          <w:delText xml:space="preserve"> y para determinar si se cumplen los compromisos contraídos a raíz de los acuerdos interinstitucionales</w:delText>
        </w:r>
        <w:r w:rsidR="001D7888" w:rsidRPr="002C2035" w:rsidDel="00C37BDE">
          <w:rPr>
            <w:rFonts w:ascii="Times New Roman" w:hAnsi="Times New Roman"/>
            <w:sz w:val="24"/>
            <w:highlight w:val="lightGray"/>
          </w:rPr>
          <w:delText>]</w:delText>
        </w:r>
        <w:r w:rsidR="001D7888" w:rsidDel="00C37BDE">
          <w:rPr>
            <w:rFonts w:ascii="Times New Roman" w:hAnsi="Times New Roman"/>
            <w:sz w:val="24"/>
          </w:rPr>
          <w:delText>.</w:delText>
        </w:r>
      </w:del>
    </w:p>
    <w:p w14:paraId="0B3BE6C1" w14:textId="2D8884F1" w:rsidR="00B26960" w:rsidRPr="00B203B5" w:rsidDel="00C37BDE" w:rsidRDefault="003F564A" w:rsidP="008F42D3">
      <w:pPr>
        <w:numPr>
          <w:ilvl w:val="0"/>
          <w:numId w:val="160"/>
        </w:numPr>
        <w:tabs>
          <w:tab w:val="left" w:pos="851"/>
        </w:tabs>
        <w:ind w:hanging="873"/>
        <w:jc w:val="both"/>
        <w:rPr>
          <w:del w:id="759" w:author="Raúl Puerta Lorenzo" w:date="2019-08-07T17:09:00Z"/>
          <w:rFonts w:ascii="Times New Roman" w:hAnsi="Times New Roman"/>
          <w:sz w:val="24"/>
          <w:szCs w:val="24"/>
        </w:rPr>
      </w:pPr>
      <w:del w:id="760" w:author="Raúl Puerta Lorenzo" w:date="2019-08-07T17:09:00Z">
        <w:r w:rsidDel="00C37BDE">
          <w:rPr>
            <w:rFonts w:ascii="Times New Roman" w:hAnsi="Times New Roman"/>
            <w:b/>
            <w:i/>
            <w:kern w:val="1"/>
            <w:sz w:val="24"/>
          </w:rPr>
          <w:delText>Auditoría financiera tras la finalización</w:delText>
        </w:r>
        <w:r w:rsidR="00B26960" w:rsidDel="00C37BDE">
          <w:rPr>
            <w:rFonts w:ascii="Times New Roman" w:hAnsi="Times New Roman"/>
            <w:b/>
            <w:i/>
            <w:kern w:val="1"/>
            <w:sz w:val="24"/>
          </w:rPr>
          <w:delText xml:space="preserve"> del proyecto</w:delText>
        </w:r>
      </w:del>
    </w:p>
    <w:p w14:paraId="141038AE" w14:textId="6F71DB1F" w:rsidR="00B26960" w:rsidRPr="00A819F8" w:rsidDel="00C37BDE" w:rsidRDefault="00B26960" w:rsidP="00C74462">
      <w:pPr>
        <w:ind w:left="851"/>
        <w:jc w:val="both"/>
        <w:rPr>
          <w:del w:id="761" w:author="Raúl Puerta Lorenzo" w:date="2019-08-07T17:09:00Z"/>
          <w:rFonts w:ascii="Times New Roman" w:eastAsia="SimSun" w:hAnsi="Times New Roman"/>
          <w:kern w:val="1"/>
          <w:sz w:val="24"/>
          <w:szCs w:val="24"/>
        </w:rPr>
      </w:pPr>
      <w:del w:id="762" w:author="Raúl Puerta Lorenzo" w:date="2019-08-07T17:09:00Z">
        <w:r w:rsidDel="00C37BDE">
          <w:rPr>
            <w:rFonts w:ascii="Times New Roman" w:hAnsi="Times New Roman"/>
            <w:sz w:val="24"/>
          </w:rPr>
          <w:delText>Esta verificación se lleva a cabo una vez finalizado el proyecto y, normalmente, tras la verificación del informe final.</w:delText>
        </w:r>
      </w:del>
    </w:p>
    <w:p w14:paraId="4D5B3863" w14:textId="3A950F7F" w:rsidR="00B26960" w:rsidRPr="001F5BC9" w:rsidDel="00C37BDE" w:rsidRDefault="00B26960" w:rsidP="00C74462">
      <w:pPr>
        <w:ind w:left="426"/>
        <w:jc w:val="both"/>
        <w:rPr>
          <w:del w:id="763" w:author="Raúl Puerta Lorenzo" w:date="2019-08-07T17:09:00Z"/>
          <w:rFonts w:ascii="Times New Roman" w:eastAsia="SimSun" w:hAnsi="Times New Roman"/>
          <w:b/>
          <w:kern w:val="1"/>
          <w:sz w:val="24"/>
          <w:szCs w:val="24"/>
          <w:shd w:val="clear" w:color="auto" w:fill="00FFFF"/>
        </w:rPr>
      </w:pPr>
      <w:del w:id="764" w:author="Raúl Puerta Lorenzo" w:date="2019-08-07T17:09:00Z">
        <w:r w:rsidDel="00C37BDE">
          <w:rPr>
            <w:rFonts w:ascii="Times New Roman" w:hAnsi="Times New Roman"/>
            <w:kern w:val="1"/>
            <w:sz w:val="24"/>
          </w:rPr>
          <w:delText xml:space="preserve">Además de proporcionar todos los </w:delText>
        </w:r>
        <w:r w:rsidR="00CD28B5" w:rsidDel="00C37BDE">
          <w:rPr>
            <w:rFonts w:ascii="Times New Roman" w:hAnsi="Times New Roman"/>
            <w:kern w:val="1"/>
            <w:sz w:val="24"/>
          </w:rPr>
          <w:delText>documentos justificativos</w:delText>
        </w:r>
        <w:r w:rsidDel="00C37BDE">
          <w:rPr>
            <w:rFonts w:ascii="Times New Roman" w:hAnsi="Times New Roman"/>
            <w:kern w:val="1"/>
            <w:sz w:val="24"/>
          </w:rPr>
          <w:delText>, los beneficiarios deberán permitir que la Agencia Nacional acceda al registro de gastos del proyecto en la contabilidad del beneficiario.</w:delText>
        </w:r>
        <w:r w:rsidR="001D7888" w:rsidRPr="00F800D0" w:rsidDel="00C37BDE">
          <w:rPr>
            <w:rFonts w:ascii="Times New Roman" w:hAnsi="Times New Roman"/>
            <w:sz w:val="24"/>
            <w:highlight w:val="lightGray"/>
          </w:rPr>
          <w:delText>]</w:delText>
        </w:r>
      </w:del>
    </w:p>
    <w:p w14:paraId="3F8F0B40" w14:textId="5DAE83EE" w:rsidR="00B26960" w:rsidRPr="009C0C82" w:rsidDel="00C37BDE" w:rsidRDefault="00B26960">
      <w:pPr>
        <w:jc w:val="both"/>
        <w:rPr>
          <w:del w:id="765" w:author="Raúl Puerta Lorenzo" w:date="2019-08-07T17:09:00Z"/>
          <w:rFonts w:ascii="Times New Roman" w:eastAsia="SimSun" w:hAnsi="Times New Roman"/>
          <w:i/>
          <w:kern w:val="1"/>
          <w:sz w:val="24"/>
          <w:szCs w:val="24"/>
        </w:rPr>
      </w:pPr>
      <w:del w:id="766" w:author="Raúl Puerta Lorenzo" w:date="2019-08-07T17:09:00Z">
        <w:r w:rsidDel="00C37BDE">
          <w:rPr>
            <w:rFonts w:ascii="Times New Roman" w:hAnsi="Times New Roman"/>
            <w:kern w:val="1"/>
            <w:sz w:val="24"/>
            <w:shd w:val="clear" w:color="auto" w:fill="00FFFF"/>
          </w:rPr>
          <w:delText>[Acción clave 1 - educación superior, FP</w:delText>
        </w:r>
        <w:r w:rsidR="00DD0FAE" w:rsidDel="00C37BDE">
          <w:rPr>
            <w:rFonts w:ascii="Times New Roman" w:hAnsi="Times New Roman"/>
            <w:kern w:val="1"/>
            <w:sz w:val="24"/>
            <w:shd w:val="clear" w:color="auto" w:fill="00FFFF"/>
          </w:rPr>
          <w:delText>, Juventud</w:delText>
        </w:r>
      </w:del>
    </w:p>
    <w:p w14:paraId="0091BC08" w14:textId="2FEEB9AB" w:rsidR="00B26960" w:rsidRPr="00453628" w:rsidDel="00C37BDE" w:rsidRDefault="00BE7BC0" w:rsidP="00C37BDE">
      <w:pPr>
        <w:pStyle w:val="Prrafodelista"/>
        <w:numPr>
          <w:ilvl w:val="0"/>
          <w:numId w:val="160"/>
        </w:numPr>
        <w:ind w:left="851"/>
        <w:jc w:val="both"/>
        <w:rPr>
          <w:del w:id="767" w:author="Raúl Puerta Lorenzo" w:date="2019-08-07T17:09:00Z"/>
          <w:rFonts w:ascii="Times New Roman" w:hAnsi="Times New Roman"/>
          <w:b/>
          <w:kern w:val="1"/>
          <w:sz w:val="24"/>
          <w:szCs w:val="24"/>
          <w:shd w:val="clear" w:color="auto" w:fill="00FFFF"/>
        </w:rPr>
        <w:pPrChange w:id="768" w:author="Raúl Puerta Lorenzo" w:date="2019-08-07T17:09:00Z">
          <w:pPr>
            <w:pStyle w:val="Prrafodelista"/>
            <w:numPr>
              <w:numId w:val="160"/>
            </w:numPr>
            <w:ind w:left="851" w:hanging="360"/>
            <w:jc w:val="both"/>
          </w:pPr>
        </w:pPrChange>
      </w:pPr>
      <w:del w:id="769" w:author="Raúl Puerta Lorenzo" w:date="2019-08-07T17:09:00Z">
        <w:r w:rsidRPr="00453628" w:rsidDel="00C37BDE">
          <w:rPr>
            <w:rFonts w:ascii="Times New Roman" w:hAnsi="Times New Roman"/>
            <w:b/>
            <w:i/>
            <w:kern w:val="1"/>
            <w:sz w:val="24"/>
          </w:rPr>
          <w:delText>Auditoría de</w:delText>
        </w:r>
        <w:r w:rsidR="00B26960" w:rsidRPr="00453628" w:rsidDel="00C37BDE">
          <w:rPr>
            <w:rFonts w:ascii="Times New Roman" w:hAnsi="Times New Roman"/>
            <w:b/>
            <w:i/>
            <w:kern w:val="1"/>
            <w:sz w:val="24"/>
          </w:rPr>
          <w:delText xml:space="preserve"> sistema</w:delText>
        </w:r>
        <w:r w:rsidRPr="00453628" w:rsidDel="00C37BDE">
          <w:rPr>
            <w:rFonts w:ascii="Times New Roman" w:hAnsi="Times New Roman"/>
            <w:b/>
            <w:i/>
            <w:kern w:val="1"/>
            <w:sz w:val="24"/>
          </w:rPr>
          <w:delText>s</w:delText>
        </w:r>
        <w:r w:rsidR="0004604A" w:rsidRPr="00453628" w:rsidDel="00C37BDE">
          <w:rPr>
            <w:rFonts w:ascii="Times New Roman" w:hAnsi="Times New Roman"/>
            <w:b/>
            <w:i/>
            <w:kern w:val="1"/>
            <w:sz w:val="24"/>
            <w:u w:val="single"/>
          </w:rPr>
          <w:delText xml:space="preserve"> </w:delText>
        </w:r>
        <w:r w:rsidR="00B26960" w:rsidRPr="00453628" w:rsidDel="00C37BDE">
          <w:rPr>
            <w:rFonts w:ascii="Times New Roman" w:hAnsi="Times New Roman"/>
            <w:kern w:val="1"/>
            <w:sz w:val="24"/>
            <w:highlight w:val="lightGray"/>
          </w:rPr>
          <w:delText>[</w:delText>
        </w:r>
        <w:r w:rsidR="00B26960" w:rsidRPr="00453628" w:rsidDel="00C37BDE">
          <w:rPr>
            <w:rFonts w:ascii="Times New Roman" w:hAnsi="Times New Roman"/>
            <w:kern w:val="1"/>
            <w:sz w:val="24"/>
            <w:highlight w:val="cyan"/>
          </w:rPr>
          <w:delText>Para educación superior</w:delText>
        </w:r>
        <w:r w:rsidR="00B26960" w:rsidRPr="00453628" w:rsidDel="00C37BDE">
          <w:rPr>
            <w:rFonts w:ascii="Times New Roman" w:hAnsi="Times New Roman"/>
            <w:kern w:val="1"/>
            <w:sz w:val="24"/>
          </w:rPr>
          <w:delText xml:space="preserve">: </w:delText>
        </w:r>
        <w:r w:rsidDel="00C37BDE">
          <w:rPr>
            <w:rFonts w:ascii="Times New Roman" w:hAnsi="Times New Roman"/>
            <w:kern w:val="1"/>
            <w:sz w:val="24"/>
          </w:rPr>
          <w:delText>La auditoría de sistemas</w:delText>
        </w:r>
        <w:r w:rsidR="00B26960" w:rsidRPr="00453628" w:rsidDel="00C37BDE">
          <w:rPr>
            <w:rFonts w:ascii="Times New Roman" w:hAnsi="Times New Roman"/>
            <w:kern w:val="1"/>
            <w:sz w:val="24"/>
          </w:rPr>
          <w:delText xml:space="preserve"> se realiza para determinar si el beneficiario cumple los compromisos contraídos como resultado de la ECHE</w:delText>
        </w:r>
        <w:r w:rsidR="00B26960" w:rsidRPr="00453628" w:rsidDel="00C37BDE">
          <w:rPr>
            <w:rFonts w:ascii="Times New Roman" w:hAnsi="Times New Roman"/>
            <w:kern w:val="1"/>
            <w:sz w:val="24"/>
            <w:highlight w:val="lightGray"/>
          </w:rPr>
          <w:delText>]</w:delText>
        </w:r>
        <w:r w:rsidR="00B26960" w:rsidRPr="00453628" w:rsidDel="00C37BDE">
          <w:rPr>
            <w:rFonts w:ascii="Times New Roman" w:hAnsi="Times New Roman"/>
            <w:kern w:val="1"/>
            <w:sz w:val="24"/>
          </w:rPr>
          <w:delText xml:space="preserve"> </w:delText>
        </w:r>
        <w:r w:rsidR="00B26960" w:rsidRPr="00453628" w:rsidDel="00C37BDE">
          <w:rPr>
            <w:rFonts w:ascii="Times New Roman" w:hAnsi="Times New Roman"/>
            <w:kern w:val="1"/>
            <w:sz w:val="24"/>
            <w:highlight w:val="lightGray"/>
          </w:rPr>
          <w:delText>[</w:delText>
        </w:r>
        <w:r w:rsidR="00B26960" w:rsidRPr="00453628" w:rsidDel="00C37BDE">
          <w:rPr>
            <w:rFonts w:ascii="Times New Roman" w:hAnsi="Times New Roman"/>
            <w:kern w:val="1"/>
            <w:sz w:val="24"/>
            <w:highlight w:val="cyan"/>
          </w:rPr>
          <w:delText xml:space="preserve">Para movilidad en la educación superior entre países del programa y países asociados: </w:delText>
        </w:r>
        <w:r w:rsidR="00B26960" w:rsidRPr="00453628" w:rsidDel="00C37BDE">
          <w:rPr>
            <w:rFonts w:ascii="Times New Roman" w:hAnsi="Times New Roman"/>
            <w:kern w:val="1"/>
            <w:sz w:val="24"/>
          </w:rPr>
          <w:delText>así como los acuerdos interinstitucionales</w:delText>
        </w:r>
        <w:r w:rsidR="00B26960" w:rsidRPr="00453628" w:rsidDel="00C37BDE">
          <w:rPr>
            <w:rFonts w:ascii="Times New Roman" w:hAnsi="Times New Roman"/>
            <w:kern w:val="1"/>
            <w:sz w:val="24"/>
            <w:highlight w:val="lightGray"/>
          </w:rPr>
          <w:delText>]</w:delText>
        </w:r>
        <w:r w:rsidR="0004604A" w:rsidRPr="00453628" w:rsidDel="00C37BDE">
          <w:rPr>
            <w:rFonts w:ascii="Times New Roman" w:hAnsi="Times New Roman"/>
            <w:kern w:val="1"/>
            <w:sz w:val="24"/>
          </w:rPr>
          <w:delText>.</w:delText>
        </w:r>
        <w:r w:rsidR="00B26960" w:rsidRPr="00453628" w:rsidDel="00C37BDE">
          <w:rPr>
            <w:rFonts w:ascii="Times New Roman" w:hAnsi="Times New Roman"/>
            <w:kern w:val="1"/>
            <w:sz w:val="24"/>
          </w:rPr>
          <w:delText xml:space="preserve"> </w:delText>
        </w:r>
        <w:r w:rsidR="00B26960" w:rsidRPr="00453628" w:rsidDel="00C37BDE">
          <w:rPr>
            <w:rFonts w:ascii="Times New Roman" w:hAnsi="Times New Roman"/>
            <w:kern w:val="1"/>
            <w:sz w:val="24"/>
            <w:highlight w:val="lightGray"/>
          </w:rPr>
          <w:delText>[</w:delText>
        </w:r>
        <w:r w:rsidR="00B26960" w:rsidRPr="00453628" w:rsidDel="00C37BDE">
          <w:rPr>
            <w:rFonts w:ascii="Times New Roman" w:hAnsi="Times New Roman"/>
            <w:kern w:val="1"/>
            <w:sz w:val="24"/>
            <w:highlight w:val="cyan"/>
          </w:rPr>
          <w:delText>Para FP</w:delText>
        </w:r>
        <w:r w:rsidR="00DD0FAE" w:rsidRPr="002826A7" w:rsidDel="00C37BDE">
          <w:rPr>
            <w:rFonts w:ascii="Times New Roman" w:hAnsi="Times New Roman"/>
            <w:kern w:val="1"/>
            <w:sz w:val="24"/>
            <w:highlight w:val="cyan"/>
          </w:rPr>
          <w:delText>, Juventud</w:delText>
        </w:r>
        <w:r w:rsidR="00B26960" w:rsidRPr="00453628" w:rsidDel="00C37BDE">
          <w:rPr>
            <w:rFonts w:ascii="Times New Roman" w:hAnsi="Times New Roman"/>
            <w:kern w:val="1"/>
            <w:sz w:val="24"/>
            <w:highlight w:val="cyan"/>
          </w:rPr>
          <w:delText xml:space="preserve">: </w:delText>
        </w:r>
        <w:r w:rsidR="0004604A" w:rsidRPr="00453628" w:rsidDel="00C37BDE">
          <w:rPr>
            <w:rFonts w:ascii="Times New Roman" w:hAnsi="Times New Roman"/>
            <w:kern w:val="1"/>
            <w:sz w:val="24"/>
          </w:rPr>
          <w:delText>E</w:delText>
        </w:r>
        <w:r w:rsidR="00B26960" w:rsidRPr="00453628" w:rsidDel="00C37BDE">
          <w:rPr>
            <w:rFonts w:ascii="Times New Roman" w:hAnsi="Times New Roman"/>
            <w:kern w:val="1"/>
            <w:sz w:val="24"/>
          </w:rPr>
          <w:delText>l control del sistema se realiza para determinar si el beneficiario cumple las normas de ejecución que se comprometió a aplicar en el marco del programa Erasmus+ incluida la Carta para la movilidad en la FP.</w:delText>
        </w:r>
        <w:r w:rsidR="00B26960" w:rsidRPr="00453628" w:rsidDel="00C37BDE">
          <w:rPr>
            <w:rFonts w:ascii="Times New Roman" w:hAnsi="Times New Roman"/>
            <w:kern w:val="1"/>
            <w:sz w:val="24"/>
            <w:highlight w:val="lightGray"/>
          </w:rPr>
          <w:delText>]</w:delText>
        </w:r>
        <w:r w:rsidR="00B26960" w:rsidRPr="00453628" w:rsidDel="00C37BDE">
          <w:rPr>
            <w:rFonts w:ascii="Times New Roman" w:hAnsi="Times New Roman"/>
            <w:kern w:val="1"/>
            <w:sz w:val="24"/>
          </w:rPr>
          <w:delText xml:space="preserve"> </w:delText>
        </w:r>
        <w:r w:rsidR="00B26960" w:rsidRPr="00453628" w:rsidDel="00C37BDE">
          <w:rPr>
            <w:rFonts w:ascii="Times New Roman" w:hAnsi="Times New Roman"/>
            <w:kern w:val="1"/>
            <w:sz w:val="24"/>
            <w:highlight w:val="lightGray"/>
          </w:rPr>
          <w:delText>[</w:delText>
        </w:r>
        <w:r w:rsidR="00B26960" w:rsidRPr="00453628" w:rsidDel="00C37BDE">
          <w:rPr>
            <w:rFonts w:ascii="Times New Roman" w:hAnsi="Times New Roman"/>
            <w:kern w:val="1"/>
            <w:sz w:val="24"/>
          </w:rPr>
          <w:delText>Los beneficiarios deberán permitir que la Agencia Nacional compruebe la realidad y subvencionabilidad de la totalidad de las actividades del proyecto, así como la elegibilidad de los participantes.</w:delText>
        </w:r>
        <w:r w:rsidR="00B26960" w:rsidRPr="00453628" w:rsidDel="00C37BDE">
          <w:rPr>
            <w:rFonts w:ascii="Times New Roman" w:hAnsi="Times New Roman"/>
            <w:kern w:val="1"/>
            <w:sz w:val="24"/>
            <w:highlight w:val="lightGray"/>
          </w:rPr>
          <w:delText>]</w:delText>
        </w:r>
        <w:bookmarkStart w:id="770" w:name="_GoBack"/>
        <w:bookmarkEnd w:id="770"/>
      </w:del>
    </w:p>
    <w:p w14:paraId="71E722CB" w14:textId="151A9112" w:rsidR="00B26960" w:rsidRPr="009C0C82" w:rsidDel="00C37BDE" w:rsidRDefault="00B26960" w:rsidP="00C37BDE">
      <w:pPr>
        <w:pStyle w:val="Prrafodelista"/>
        <w:numPr>
          <w:ilvl w:val="0"/>
          <w:numId w:val="160"/>
        </w:numPr>
        <w:ind w:left="851"/>
        <w:jc w:val="both"/>
        <w:rPr>
          <w:del w:id="771" w:author="Raúl Puerta Lorenzo" w:date="2019-08-07T17:09:00Z"/>
          <w:rFonts w:ascii="Times New Roman" w:hAnsi="Times New Roman"/>
          <w:kern w:val="1"/>
          <w:sz w:val="24"/>
          <w:szCs w:val="24"/>
        </w:rPr>
        <w:pPrChange w:id="772" w:author="Raúl Puerta Lorenzo" w:date="2019-08-07T17:09:00Z">
          <w:pPr>
            <w:jc w:val="both"/>
          </w:pPr>
        </w:pPrChange>
      </w:pPr>
      <w:del w:id="773" w:author="Raúl Puerta Lorenzo" w:date="2019-08-07T17:09:00Z">
        <w:r w:rsidDel="00C37BDE">
          <w:rPr>
            <w:rFonts w:ascii="Times New Roman" w:hAnsi="Times New Roman"/>
            <w:kern w:val="1"/>
            <w:sz w:val="24"/>
            <w:shd w:val="clear" w:color="auto" w:fill="00FFFF"/>
          </w:rPr>
          <w:delText>[Acción clave 2:</w:delText>
        </w:r>
      </w:del>
    </w:p>
    <w:p w14:paraId="4B2EC62D" w14:textId="77777777" w:rsidR="00B26960" w:rsidRPr="001A6DB7" w:rsidRDefault="00B26960" w:rsidP="00C37BDE">
      <w:pPr>
        <w:pStyle w:val="Prrafodelista"/>
        <w:numPr>
          <w:ilvl w:val="0"/>
          <w:numId w:val="160"/>
        </w:numPr>
        <w:ind w:left="851"/>
        <w:jc w:val="both"/>
        <w:rPr>
          <w:rFonts w:ascii="Times New Roman" w:hAnsi="Times New Roman" w:cs="Times New Roman"/>
          <w:b/>
          <w:kern w:val="1"/>
          <w:sz w:val="24"/>
          <w:szCs w:val="24"/>
        </w:rPr>
        <w:pPrChange w:id="774" w:author="Raúl Puerta Lorenzo" w:date="2019-08-07T17:09:00Z">
          <w:pPr>
            <w:pStyle w:val="Prrafodelista"/>
            <w:numPr>
              <w:numId w:val="79"/>
            </w:numPr>
            <w:tabs>
              <w:tab w:val="num" w:pos="0"/>
            </w:tabs>
            <w:ind w:left="426" w:hanging="426"/>
            <w:jc w:val="both"/>
          </w:pPr>
        </w:pPrChange>
      </w:pPr>
      <w:r>
        <w:rPr>
          <w:rFonts w:ascii="Times New Roman" w:hAnsi="Times New Roman"/>
          <w:b/>
          <w:kern w:val="1"/>
          <w:sz w:val="24"/>
        </w:rPr>
        <w:t>Verificación del informe final</w:t>
      </w:r>
    </w:p>
    <w:p w14:paraId="5C757819" w14:textId="77777777" w:rsidR="00B26960" w:rsidRPr="001A6DB7" w:rsidRDefault="00B26960">
      <w:pPr>
        <w:pStyle w:val="Prrafodelista"/>
        <w:jc w:val="both"/>
        <w:rPr>
          <w:rFonts w:ascii="Times New Roman" w:hAnsi="Times New Roman" w:cs="Times New Roman"/>
          <w:b/>
          <w:kern w:val="1"/>
          <w:sz w:val="24"/>
          <w:szCs w:val="24"/>
        </w:rPr>
      </w:pPr>
    </w:p>
    <w:p w14:paraId="218D496D" w14:textId="3499367A" w:rsidR="00B26960" w:rsidRPr="00F70C1D" w:rsidRDefault="00B26960" w:rsidP="00C74462">
      <w:pPr>
        <w:ind w:left="426"/>
        <w:jc w:val="both"/>
        <w:rPr>
          <w:rFonts w:ascii="Times New Roman" w:eastAsia="SimSun" w:hAnsi="Times New Roman"/>
          <w:kern w:val="1"/>
          <w:sz w:val="24"/>
          <w:szCs w:val="24"/>
        </w:rPr>
      </w:pPr>
      <w:r>
        <w:rPr>
          <w:rFonts w:ascii="Times New Roman" w:hAnsi="Times New Roman"/>
          <w:sz w:val="24"/>
        </w:rPr>
        <w:t xml:space="preserve">El informe final se verifica en la fase final del informe en </w:t>
      </w:r>
      <w:r w:rsidR="00BE7BC0">
        <w:rPr>
          <w:rFonts w:ascii="Times New Roman" w:hAnsi="Times New Roman"/>
          <w:sz w:val="24"/>
        </w:rPr>
        <w:t>las instalaciones</w:t>
      </w:r>
      <w:r>
        <w:rPr>
          <w:rFonts w:ascii="Times New Roman" w:hAnsi="Times New Roman"/>
          <w:sz w:val="24"/>
        </w:rPr>
        <w:t xml:space="preserve"> de la AN para determinar el importe definitivo de la subvención a que los beneficiarios tienen derecho</w:t>
      </w:r>
    </w:p>
    <w:p w14:paraId="4446951E" w14:textId="77777777" w:rsidR="00B26960" w:rsidRPr="001F5BC9" w:rsidRDefault="00B26960" w:rsidP="00C74462">
      <w:pPr>
        <w:ind w:left="426"/>
        <w:jc w:val="both"/>
        <w:rPr>
          <w:rFonts w:ascii="Times New Roman" w:hAnsi="Times New Roman"/>
          <w:kern w:val="1"/>
          <w:sz w:val="24"/>
          <w:szCs w:val="24"/>
        </w:rPr>
      </w:pPr>
      <w:r>
        <w:rPr>
          <w:rFonts w:ascii="Times New Roman" w:hAnsi="Times New Roman"/>
          <w:kern w:val="1"/>
          <w:sz w:val="24"/>
        </w:rPr>
        <w:t>El coordinador presentará a la Agencia Nacional, a través de la Herramienta de movilidad+, un informe final que incluya la siguiente información sobre el gasto en subvenciones:</w:t>
      </w:r>
    </w:p>
    <w:p w14:paraId="62D3746A" w14:textId="77777777" w:rsidR="00B26960" w:rsidRPr="001A6DB7" w:rsidRDefault="00B26960" w:rsidP="00C74462">
      <w:pPr>
        <w:pStyle w:val="Prrafodelista"/>
        <w:numPr>
          <w:ilvl w:val="0"/>
          <w:numId w:val="77"/>
        </w:numPr>
        <w:ind w:left="1080" w:firstLine="54"/>
        <w:jc w:val="both"/>
        <w:rPr>
          <w:rFonts w:ascii="Times New Roman" w:hAnsi="Times New Roman" w:cs="Times New Roman"/>
          <w:kern w:val="1"/>
          <w:sz w:val="24"/>
          <w:szCs w:val="24"/>
        </w:rPr>
      </w:pPr>
      <w:r>
        <w:rPr>
          <w:rFonts w:ascii="Times New Roman" w:hAnsi="Times New Roman"/>
          <w:kern w:val="1"/>
          <w:sz w:val="24"/>
        </w:rPr>
        <w:t>Contribuciones unitarias consumidas por categorías presupuestarias:</w:t>
      </w:r>
    </w:p>
    <w:p w14:paraId="65260283" w14:textId="77777777" w:rsidR="00B26960" w:rsidRPr="001A6DB7" w:rsidRDefault="00B26960">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rPr>
        <w:t xml:space="preserve">Gestión y ejecución del proyecto </w:t>
      </w:r>
    </w:p>
    <w:p w14:paraId="7E3B4D07" w14:textId="77777777" w:rsidR="00B26960" w:rsidRPr="001A6DB7" w:rsidRDefault="00B26960">
      <w:pPr>
        <w:pStyle w:val="Prrafodelista"/>
        <w:numPr>
          <w:ilvl w:val="1"/>
          <w:numId w:val="77"/>
        </w:numPr>
        <w:ind w:left="1800" w:firstLine="0"/>
        <w:jc w:val="both"/>
        <w:rPr>
          <w:rFonts w:ascii="Times New Roman" w:hAnsi="Times New Roman" w:cs="Times New Roman"/>
          <w:kern w:val="1"/>
          <w:sz w:val="24"/>
          <w:szCs w:val="24"/>
          <w:shd w:val="clear" w:color="auto" w:fill="00FFFF"/>
        </w:rPr>
      </w:pPr>
      <w:r>
        <w:rPr>
          <w:rFonts w:ascii="Times New Roman" w:hAnsi="Times New Roman"/>
          <w:kern w:val="1"/>
          <w:sz w:val="24"/>
        </w:rPr>
        <w:t xml:space="preserve">Reuniones organizadas con motivo de un proyecto transnacional </w:t>
      </w:r>
    </w:p>
    <w:p w14:paraId="440705E5" w14:textId="18C5E611" w:rsidR="00B26960" w:rsidRPr="00F70C1D" w:rsidRDefault="00B26960">
      <w:pPr>
        <w:pStyle w:val="Prrafodelista"/>
        <w:numPr>
          <w:ilvl w:val="1"/>
          <w:numId w:val="77"/>
        </w:numPr>
        <w:ind w:left="1800" w:firstLine="0"/>
        <w:jc w:val="both"/>
        <w:rPr>
          <w:rFonts w:ascii="Times New Roman" w:hAnsi="Times New Roman" w:cs="Times New Roman"/>
          <w:kern w:val="1"/>
          <w:sz w:val="24"/>
          <w:szCs w:val="24"/>
          <w:shd w:val="clear" w:color="auto" w:fill="00FFFF"/>
        </w:rPr>
      </w:pPr>
      <w:r>
        <w:rPr>
          <w:rFonts w:ascii="Times New Roman" w:hAnsi="Times New Roman"/>
          <w:kern w:val="1"/>
          <w:sz w:val="24"/>
          <w:shd w:val="clear" w:color="auto" w:fill="00FFFF"/>
        </w:rPr>
        <w:lastRenderedPageBreak/>
        <w:t>[Únicamente Asociaciones estratégicas para la innovación</w:t>
      </w:r>
      <w:r>
        <w:rPr>
          <w:rFonts w:ascii="Times New Roman" w:hAnsi="Times New Roman"/>
          <w:kern w:val="1"/>
          <w:sz w:val="24"/>
        </w:rPr>
        <w:t>: Resultados</w:t>
      </w:r>
      <w:r w:rsidR="00665CAE">
        <w:rPr>
          <w:rFonts w:ascii="Times New Roman" w:hAnsi="Times New Roman"/>
          <w:kern w:val="1"/>
          <w:sz w:val="24"/>
        </w:rPr>
        <w:t xml:space="preserve"> o productos</w:t>
      </w:r>
      <w:r>
        <w:rPr>
          <w:rFonts w:ascii="Times New Roman" w:hAnsi="Times New Roman"/>
          <w:kern w:val="1"/>
          <w:sz w:val="24"/>
        </w:rPr>
        <w:t xml:space="preserve"> intelectuales</w:t>
      </w:r>
      <w:r w:rsidRPr="002C2035">
        <w:rPr>
          <w:rFonts w:ascii="Times New Roman" w:hAnsi="Times New Roman"/>
          <w:kern w:val="1"/>
          <w:sz w:val="24"/>
          <w:highlight w:val="lightGray"/>
        </w:rPr>
        <w:t>]</w:t>
      </w:r>
    </w:p>
    <w:p w14:paraId="5C7A01E0" w14:textId="758B9B1D" w:rsidR="00B26960" w:rsidRPr="00F70C1D" w:rsidRDefault="00B26960">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shd w:val="clear" w:color="auto" w:fill="00FFFF"/>
        </w:rPr>
        <w:t>[Únicamente Asociaciones estratégicas para la innovación</w:t>
      </w:r>
      <w:r>
        <w:rPr>
          <w:rFonts w:ascii="Times New Roman" w:hAnsi="Times New Roman"/>
          <w:kern w:val="1"/>
          <w:sz w:val="24"/>
        </w:rPr>
        <w:t>: Eventos multiplicadores</w:t>
      </w:r>
      <w:r w:rsidRPr="002C2035">
        <w:rPr>
          <w:rFonts w:ascii="Times New Roman" w:hAnsi="Times New Roman"/>
          <w:kern w:val="1"/>
          <w:sz w:val="24"/>
          <w:highlight w:val="lightGray"/>
        </w:rPr>
        <w:t>]</w:t>
      </w:r>
    </w:p>
    <w:p w14:paraId="4FA6C67D" w14:textId="77777777" w:rsidR="00B26960" w:rsidRPr="00F70C1D" w:rsidRDefault="00B26960">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rPr>
        <w:t xml:space="preserve">Viajes </w:t>
      </w:r>
    </w:p>
    <w:p w14:paraId="4C199AA0" w14:textId="74CBAD46" w:rsidR="00B26960" w:rsidRPr="00B203B5" w:rsidRDefault="00C45763">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rPr>
        <w:t xml:space="preserve">Apoyo </w:t>
      </w:r>
      <w:r w:rsidR="00B26960">
        <w:rPr>
          <w:rFonts w:ascii="Times New Roman" w:hAnsi="Times New Roman"/>
          <w:kern w:val="1"/>
          <w:sz w:val="24"/>
        </w:rPr>
        <w:t>individual</w:t>
      </w:r>
    </w:p>
    <w:p w14:paraId="0D4DD793" w14:textId="77777777" w:rsidR="00B26960" w:rsidRPr="00B203B5" w:rsidRDefault="00B26960">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rPr>
        <w:t>Apoyo lingüístico</w:t>
      </w:r>
    </w:p>
    <w:p w14:paraId="7E53E802" w14:textId="77777777" w:rsidR="00B26960" w:rsidRPr="00B203B5" w:rsidRDefault="00B26960">
      <w:pPr>
        <w:pStyle w:val="Prrafodelista"/>
        <w:ind w:left="1080"/>
        <w:jc w:val="both"/>
        <w:rPr>
          <w:rFonts w:ascii="Times New Roman" w:hAnsi="Times New Roman" w:cs="Times New Roman"/>
          <w:kern w:val="1"/>
          <w:sz w:val="24"/>
          <w:szCs w:val="24"/>
        </w:rPr>
      </w:pPr>
    </w:p>
    <w:p w14:paraId="73F88B1C" w14:textId="77777777" w:rsidR="00B26960" w:rsidRPr="00A819F8" w:rsidRDefault="00B26960" w:rsidP="00C74462">
      <w:pPr>
        <w:pStyle w:val="Prrafodelista"/>
        <w:numPr>
          <w:ilvl w:val="0"/>
          <w:numId w:val="77"/>
        </w:numPr>
        <w:ind w:left="1080" w:firstLine="54"/>
        <w:jc w:val="both"/>
        <w:rPr>
          <w:rFonts w:ascii="Times New Roman" w:hAnsi="Times New Roman" w:cs="Times New Roman"/>
          <w:kern w:val="1"/>
          <w:sz w:val="24"/>
          <w:szCs w:val="24"/>
        </w:rPr>
      </w:pPr>
      <w:r>
        <w:rPr>
          <w:rFonts w:ascii="Times New Roman" w:hAnsi="Times New Roman"/>
          <w:kern w:val="1"/>
          <w:sz w:val="24"/>
        </w:rPr>
        <w:t>Costes reales en los que se haya incurrido por categoría presupuestaria:</w:t>
      </w:r>
    </w:p>
    <w:p w14:paraId="20FDB114" w14:textId="77777777" w:rsidR="00B26960" w:rsidRPr="00A819F8" w:rsidRDefault="00B26960">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rPr>
        <w:t xml:space="preserve"> Apoyo a necesidades especiales</w:t>
      </w:r>
    </w:p>
    <w:p w14:paraId="3F7F0224" w14:textId="77777777" w:rsidR="00B26960" w:rsidRPr="00A819F8" w:rsidRDefault="00B26960">
      <w:pPr>
        <w:pStyle w:val="Prrafodelista"/>
        <w:ind w:left="1080"/>
        <w:jc w:val="both"/>
        <w:rPr>
          <w:rFonts w:ascii="Times New Roman" w:hAnsi="Times New Roman" w:cs="Times New Roman"/>
          <w:kern w:val="1"/>
          <w:sz w:val="24"/>
          <w:szCs w:val="24"/>
        </w:rPr>
      </w:pPr>
    </w:p>
    <w:p w14:paraId="0681E990" w14:textId="44C35728" w:rsidR="00B26960" w:rsidRPr="003A408D" w:rsidRDefault="00B26960" w:rsidP="00C74462">
      <w:pPr>
        <w:pStyle w:val="Prrafodelista"/>
        <w:numPr>
          <w:ilvl w:val="0"/>
          <w:numId w:val="77"/>
        </w:numPr>
        <w:ind w:left="1418" w:hanging="284"/>
        <w:jc w:val="both"/>
        <w:rPr>
          <w:rFonts w:ascii="Times New Roman" w:hAnsi="Times New Roman" w:cs="Times New Roman"/>
          <w:kern w:val="1"/>
          <w:sz w:val="24"/>
          <w:szCs w:val="24"/>
        </w:rPr>
      </w:pPr>
      <w:r>
        <w:rPr>
          <w:rFonts w:ascii="Times New Roman" w:hAnsi="Times New Roman"/>
          <w:kern w:val="1"/>
          <w:sz w:val="24"/>
        </w:rPr>
        <w:t xml:space="preserve">Contribuciones reales efectuadas y </w:t>
      </w:r>
      <w:r w:rsidR="00CD28B5">
        <w:rPr>
          <w:rFonts w:ascii="Times New Roman" w:hAnsi="Times New Roman"/>
          <w:kern w:val="1"/>
          <w:sz w:val="24"/>
        </w:rPr>
        <w:t>documentos justificativos</w:t>
      </w:r>
      <w:r>
        <w:rPr>
          <w:rFonts w:ascii="Times New Roman" w:hAnsi="Times New Roman"/>
          <w:kern w:val="1"/>
          <w:sz w:val="24"/>
        </w:rPr>
        <w:t xml:space="preserve"> especificados en la sección II del presente anexo para la categoría presupuestaria:</w:t>
      </w:r>
    </w:p>
    <w:p w14:paraId="40E9DB8E" w14:textId="77777777" w:rsidR="00FD2A1C" w:rsidRPr="008637E8" w:rsidRDefault="00B26960" w:rsidP="00F32957">
      <w:pPr>
        <w:pStyle w:val="Prrafodelista"/>
        <w:numPr>
          <w:ilvl w:val="1"/>
          <w:numId w:val="77"/>
        </w:numPr>
        <w:ind w:left="1800" w:firstLine="0"/>
        <w:jc w:val="both"/>
        <w:rPr>
          <w:rFonts w:ascii="Times New Roman" w:hAnsi="Times New Roman" w:cs="Times New Roman"/>
          <w:kern w:val="1"/>
          <w:sz w:val="24"/>
          <w:szCs w:val="24"/>
        </w:rPr>
      </w:pPr>
      <w:r>
        <w:rPr>
          <w:rFonts w:ascii="Times New Roman" w:hAnsi="Times New Roman"/>
          <w:kern w:val="1"/>
          <w:sz w:val="24"/>
        </w:rPr>
        <w:t>Costes excepcionales</w:t>
      </w:r>
    </w:p>
    <w:p w14:paraId="6698B0CC" w14:textId="77777777" w:rsidR="00B26960" w:rsidRPr="003A408D" w:rsidRDefault="00B26960">
      <w:pPr>
        <w:pStyle w:val="Prrafodelista"/>
        <w:ind w:left="1800"/>
        <w:jc w:val="both"/>
        <w:rPr>
          <w:rFonts w:ascii="Times New Roman" w:hAnsi="Times New Roman" w:cs="Times New Roman"/>
          <w:kern w:val="1"/>
          <w:sz w:val="24"/>
          <w:szCs w:val="24"/>
        </w:rPr>
      </w:pPr>
    </w:p>
    <w:p w14:paraId="0AC376A0" w14:textId="14F3759F" w:rsidR="00E41660" w:rsidRPr="00E41660" w:rsidRDefault="00B26960" w:rsidP="00CB3B20">
      <w:pPr>
        <w:numPr>
          <w:ilvl w:val="0"/>
          <w:numId w:val="165"/>
        </w:numPr>
        <w:spacing w:after="0" w:line="240" w:lineRule="auto"/>
        <w:jc w:val="both"/>
        <w:rPr>
          <w:rFonts w:ascii="Times New Roman" w:hAnsi="Times New Roman"/>
          <w:kern w:val="1"/>
          <w:sz w:val="24"/>
          <w:szCs w:val="24"/>
        </w:rPr>
      </w:pPr>
      <w:r>
        <w:rPr>
          <w:rFonts w:ascii="Times New Roman" w:hAnsi="Times New Roman"/>
          <w:kern w:val="1"/>
          <w:sz w:val="24"/>
        </w:rPr>
        <w:t xml:space="preserve">Resultados de los proyectos, transfiriéndolos a la Plataforma de Resultados de los </w:t>
      </w:r>
      <w:r w:rsidR="00CF6AE6">
        <w:rPr>
          <w:rFonts w:ascii="Times New Roman" w:hAnsi="Times New Roman"/>
          <w:kern w:val="1"/>
          <w:sz w:val="24"/>
        </w:rPr>
        <w:t>P</w:t>
      </w:r>
      <w:r>
        <w:rPr>
          <w:rFonts w:ascii="Times New Roman" w:hAnsi="Times New Roman"/>
          <w:kern w:val="1"/>
          <w:sz w:val="24"/>
        </w:rPr>
        <w:t xml:space="preserve">royectos Erasmus+.  </w:t>
      </w:r>
    </w:p>
    <w:p w14:paraId="07AA9CEA" w14:textId="77777777" w:rsidR="00CB3B20" w:rsidRDefault="00CB3B20" w:rsidP="00E41660">
      <w:pPr>
        <w:spacing w:after="0" w:line="240" w:lineRule="auto"/>
        <w:jc w:val="both"/>
        <w:rPr>
          <w:rFonts w:ascii="Times New Roman" w:hAnsi="Times New Roman"/>
          <w:kern w:val="1"/>
          <w:sz w:val="24"/>
          <w:szCs w:val="24"/>
        </w:rPr>
      </w:pPr>
    </w:p>
    <w:p w14:paraId="375266BE" w14:textId="5AF4114D" w:rsidR="00B26960" w:rsidRPr="00780C6B" w:rsidRDefault="00BE7BC0" w:rsidP="00C74462">
      <w:pPr>
        <w:pStyle w:val="Prrafodelista"/>
        <w:numPr>
          <w:ilvl w:val="0"/>
          <w:numId w:val="79"/>
        </w:numPr>
        <w:ind w:left="426" w:hanging="426"/>
        <w:jc w:val="both"/>
        <w:rPr>
          <w:rFonts w:ascii="Times New Roman" w:hAnsi="Times New Roman" w:cs="Times New Roman"/>
          <w:b/>
          <w:kern w:val="1"/>
          <w:sz w:val="24"/>
          <w:szCs w:val="24"/>
        </w:rPr>
      </w:pPr>
      <w:r>
        <w:rPr>
          <w:rFonts w:ascii="Times New Roman" w:hAnsi="Times New Roman"/>
          <w:b/>
          <w:kern w:val="1"/>
          <w:sz w:val="24"/>
        </w:rPr>
        <w:t xml:space="preserve">Revisión </w:t>
      </w:r>
      <w:r w:rsidR="00B26960">
        <w:rPr>
          <w:rFonts w:ascii="Times New Roman" w:hAnsi="Times New Roman"/>
          <w:b/>
          <w:kern w:val="1"/>
          <w:sz w:val="24"/>
        </w:rPr>
        <w:t>documental</w:t>
      </w:r>
    </w:p>
    <w:p w14:paraId="6F3C6787" w14:textId="77777777" w:rsidR="00B26960" w:rsidRPr="00780C6B" w:rsidRDefault="00B26960">
      <w:pPr>
        <w:pStyle w:val="Prrafodelista"/>
        <w:jc w:val="both"/>
        <w:rPr>
          <w:rFonts w:ascii="Times New Roman" w:hAnsi="Times New Roman" w:cs="Times New Roman"/>
          <w:b/>
          <w:kern w:val="1"/>
          <w:sz w:val="24"/>
          <w:szCs w:val="24"/>
        </w:rPr>
      </w:pPr>
    </w:p>
    <w:p w14:paraId="7B5CA472" w14:textId="78B9F553" w:rsidR="00B26960" w:rsidRPr="00780C6B" w:rsidRDefault="00BE7BC0">
      <w:pPr>
        <w:ind w:left="360"/>
        <w:jc w:val="both"/>
        <w:rPr>
          <w:rFonts w:ascii="Times New Roman" w:eastAsia="SimSun" w:hAnsi="Times New Roman"/>
          <w:kern w:val="1"/>
          <w:sz w:val="24"/>
          <w:szCs w:val="24"/>
        </w:rPr>
      </w:pPr>
      <w:r>
        <w:rPr>
          <w:rFonts w:ascii="Times New Roman" w:hAnsi="Times New Roman"/>
          <w:sz w:val="24"/>
        </w:rPr>
        <w:t>La revisión</w:t>
      </w:r>
      <w:r w:rsidR="00B26960">
        <w:rPr>
          <w:rFonts w:ascii="Times New Roman" w:hAnsi="Times New Roman"/>
          <w:sz w:val="24"/>
        </w:rPr>
        <w:t xml:space="preserve"> documental es una revisión exhaustiva de los </w:t>
      </w:r>
      <w:r w:rsidR="00CD28B5">
        <w:rPr>
          <w:rFonts w:ascii="Times New Roman" w:hAnsi="Times New Roman"/>
          <w:sz w:val="24"/>
        </w:rPr>
        <w:t>documentos justificativos</w:t>
      </w:r>
      <w:r w:rsidR="00B26960">
        <w:rPr>
          <w:rFonts w:ascii="Times New Roman" w:hAnsi="Times New Roman"/>
          <w:sz w:val="24"/>
        </w:rPr>
        <w:t xml:space="preserve"> en </w:t>
      </w:r>
      <w:r>
        <w:rPr>
          <w:rFonts w:ascii="Times New Roman" w:hAnsi="Times New Roman"/>
          <w:sz w:val="24"/>
        </w:rPr>
        <w:t>las instalaciones</w:t>
      </w:r>
      <w:r w:rsidR="00B26960">
        <w:rPr>
          <w:rFonts w:ascii="Times New Roman" w:hAnsi="Times New Roman"/>
          <w:sz w:val="24"/>
        </w:rPr>
        <w:t xml:space="preserve"> de la AN que se puede llevar a cabo durante la fase del informe final o después. </w:t>
      </w:r>
    </w:p>
    <w:p w14:paraId="2C1D93BD" w14:textId="11055F26" w:rsidR="00B26960" w:rsidRPr="004D5CB2" w:rsidRDefault="00B26960">
      <w:pPr>
        <w:ind w:left="360"/>
        <w:jc w:val="both"/>
        <w:rPr>
          <w:rFonts w:ascii="Times New Roman" w:hAnsi="Times New Roman"/>
          <w:b/>
          <w:kern w:val="1"/>
          <w:sz w:val="24"/>
          <w:szCs w:val="24"/>
        </w:rPr>
      </w:pPr>
      <w:r>
        <w:rPr>
          <w:rFonts w:ascii="Times New Roman" w:hAnsi="Times New Roman"/>
          <w:kern w:val="1"/>
          <w:sz w:val="24"/>
        </w:rPr>
        <w:t xml:space="preserve">Previa solicitud, el coordinador presentará a la Agencia Nacional los </w:t>
      </w:r>
      <w:r w:rsidR="00CD28B5">
        <w:rPr>
          <w:rFonts w:ascii="Times New Roman" w:hAnsi="Times New Roman"/>
          <w:kern w:val="1"/>
          <w:sz w:val="24"/>
        </w:rPr>
        <w:t>documentos justificativos</w:t>
      </w:r>
      <w:r>
        <w:rPr>
          <w:rFonts w:ascii="Times New Roman" w:hAnsi="Times New Roman"/>
          <w:kern w:val="1"/>
          <w:sz w:val="24"/>
        </w:rPr>
        <w:t xml:space="preserve"> de todas las categorías presupuestarias.</w:t>
      </w:r>
    </w:p>
    <w:p w14:paraId="05B989EA" w14:textId="16200129" w:rsidR="00B26960" w:rsidRPr="001F5BC9" w:rsidRDefault="00B26960" w:rsidP="00C74462">
      <w:pPr>
        <w:pStyle w:val="Prrafodelista"/>
        <w:numPr>
          <w:ilvl w:val="0"/>
          <w:numId w:val="79"/>
        </w:numPr>
        <w:ind w:left="426" w:hanging="426"/>
        <w:jc w:val="both"/>
        <w:rPr>
          <w:rFonts w:ascii="Times New Roman" w:hAnsi="Times New Roman" w:cs="Times New Roman"/>
          <w:b/>
          <w:kern w:val="1"/>
          <w:sz w:val="24"/>
          <w:szCs w:val="24"/>
        </w:rPr>
      </w:pPr>
      <w:r>
        <w:rPr>
          <w:rFonts w:ascii="Times New Roman" w:hAnsi="Times New Roman"/>
          <w:b/>
          <w:kern w:val="1"/>
          <w:sz w:val="24"/>
        </w:rPr>
        <w:t xml:space="preserve">Controles </w:t>
      </w:r>
      <w:r w:rsidR="00BE7BC0" w:rsidRPr="00453628">
        <w:rPr>
          <w:rFonts w:ascii="Times New Roman" w:hAnsi="Times New Roman"/>
          <w:b/>
          <w:i/>
          <w:kern w:val="1"/>
          <w:sz w:val="24"/>
        </w:rPr>
        <w:t>in situ</w:t>
      </w:r>
    </w:p>
    <w:p w14:paraId="39EC77BA" w14:textId="490B98BE" w:rsidR="00B26960" w:rsidRPr="001A6DB7" w:rsidRDefault="00BE7BC0" w:rsidP="00453628">
      <w:pPr>
        <w:pStyle w:val="Prrafodelista"/>
        <w:tabs>
          <w:tab w:val="left" w:pos="2499"/>
        </w:tabs>
        <w:jc w:val="both"/>
        <w:rPr>
          <w:rFonts w:ascii="Times New Roman" w:hAnsi="Times New Roman" w:cs="Times New Roman"/>
          <w:b/>
          <w:kern w:val="1"/>
          <w:sz w:val="24"/>
          <w:szCs w:val="24"/>
        </w:rPr>
      </w:pPr>
      <w:r>
        <w:rPr>
          <w:rFonts w:ascii="Times New Roman" w:hAnsi="Times New Roman" w:cs="Times New Roman"/>
          <w:b/>
          <w:kern w:val="1"/>
          <w:sz w:val="24"/>
          <w:szCs w:val="24"/>
        </w:rPr>
        <w:tab/>
      </w:r>
    </w:p>
    <w:p w14:paraId="3FB9EA5F" w14:textId="0C6D37FD" w:rsidR="00B26960" w:rsidRPr="001F5BC9" w:rsidRDefault="00B26960" w:rsidP="00C74462">
      <w:pPr>
        <w:ind w:left="426"/>
        <w:jc w:val="both"/>
        <w:rPr>
          <w:rFonts w:ascii="Times New Roman" w:hAnsi="Times New Roman"/>
          <w:sz w:val="24"/>
          <w:szCs w:val="24"/>
        </w:rPr>
      </w:pPr>
      <w:r>
        <w:rPr>
          <w:rFonts w:ascii="Times New Roman" w:hAnsi="Times New Roman"/>
          <w:sz w:val="24"/>
        </w:rPr>
        <w:t xml:space="preserve">Los controles </w:t>
      </w:r>
      <w:r w:rsidR="00BE7BC0" w:rsidRPr="00453628">
        <w:rPr>
          <w:rFonts w:ascii="Times New Roman" w:hAnsi="Times New Roman"/>
          <w:i/>
          <w:sz w:val="24"/>
        </w:rPr>
        <w:t>in situ</w:t>
      </w:r>
      <w:r>
        <w:rPr>
          <w:rFonts w:ascii="Times New Roman" w:hAnsi="Times New Roman"/>
          <w:sz w:val="24"/>
        </w:rPr>
        <w:t xml:space="preserve"> los realiza la AN en los locales de los beneficiarios o en cualquier otro local pertinente para la ejecución del proyecto. Durante los controles </w:t>
      </w:r>
      <w:r w:rsidR="00346883" w:rsidRPr="00453628">
        <w:rPr>
          <w:rFonts w:ascii="Times New Roman" w:hAnsi="Times New Roman"/>
          <w:i/>
          <w:sz w:val="24"/>
        </w:rPr>
        <w:t>in situ</w:t>
      </w:r>
      <w:r>
        <w:rPr>
          <w:rFonts w:ascii="Times New Roman" w:hAnsi="Times New Roman"/>
          <w:sz w:val="24"/>
        </w:rPr>
        <w:t xml:space="preserve">, los beneficiarios pondrán a disposición de la Agencia Nacional, con fines de revisión, los originales de los </w:t>
      </w:r>
      <w:r w:rsidR="00CD28B5">
        <w:rPr>
          <w:rFonts w:ascii="Times New Roman" w:hAnsi="Times New Roman"/>
          <w:sz w:val="24"/>
        </w:rPr>
        <w:t>documentos justificativos</w:t>
      </w:r>
      <w:r>
        <w:rPr>
          <w:rFonts w:ascii="Times New Roman" w:hAnsi="Times New Roman"/>
          <w:sz w:val="24"/>
        </w:rPr>
        <w:t xml:space="preserve"> especificados para el informe final y </w:t>
      </w:r>
      <w:r w:rsidR="00346883">
        <w:rPr>
          <w:rFonts w:ascii="Times New Roman" w:hAnsi="Times New Roman"/>
          <w:sz w:val="24"/>
        </w:rPr>
        <w:t xml:space="preserve">las revisiones </w:t>
      </w:r>
      <w:r>
        <w:rPr>
          <w:rFonts w:ascii="Times New Roman" w:hAnsi="Times New Roman"/>
          <w:sz w:val="24"/>
        </w:rPr>
        <w:t>documentales.</w:t>
      </w:r>
    </w:p>
    <w:p w14:paraId="5A610325" w14:textId="5509A499" w:rsidR="00B26960" w:rsidRPr="001A6DB7" w:rsidRDefault="00346883" w:rsidP="00C74462">
      <w:pPr>
        <w:ind w:left="426"/>
        <w:jc w:val="both"/>
        <w:rPr>
          <w:rFonts w:ascii="Times New Roman" w:eastAsia="SimSun" w:hAnsi="Times New Roman"/>
          <w:b/>
          <w:i/>
          <w:kern w:val="1"/>
          <w:sz w:val="24"/>
          <w:szCs w:val="24"/>
        </w:rPr>
      </w:pPr>
      <w:r>
        <w:rPr>
          <w:rFonts w:ascii="Times New Roman" w:hAnsi="Times New Roman"/>
          <w:sz w:val="24"/>
        </w:rPr>
        <w:t>Podrán realizarse los siguientes controles</w:t>
      </w:r>
      <w:r w:rsidR="00B26960">
        <w:rPr>
          <w:rFonts w:ascii="Times New Roman" w:hAnsi="Times New Roman"/>
          <w:sz w:val="24"/>
        </w:rPr>
        <w:t>:</w:t>
      </w:r>
    </w:p>
    <w:p w14:paraId="56C28AF7" w14:textId="0790B5C9" w:rsidR="00B26960" w:rsidRPr="001A6DB7" w:rsidRDefault="00346883" w:rsidP="00C74462">
      <w:pPr>
        <w:numPr>
          <w:ilvl w:val="0"/>
          <w:numId w:val="160"/>
        </w:numPr>
        <w:tabs>
          <w:tab w:val="left" w:pos="851"/>
        </w:tabs>
        <w:ind w:left="851" w:hanging="284"/>
        <w:jc w:val="both"/>
        <w:rPr>
          <w:rFonts w:ascii="Times New Roman" w:hAnsi="Times New Roman"/>
          <w:sz w:val="24"/>
          <w:szCs w:val="24"/>
        </w:rPr>
      </w:pPr>
      <w:r>
        <w:rPr>
          <w:rFonts w:ascii="Times New Roman" w:hAnsi="Times New Roman"/>
          <w:b/>
          <w:i/>
          <w:kern w:val="1"/>
          <w:sz w:val="24"/>
        </w:rPr>
        <w:t>Visitas de control in situ</w:t>
      </w:r>
      <w:r w:rsidR="00B26960">
        <w:rPr>
          <w:rFonts w:ascii="Times New Roman" w:hAnsi="Times New Roman"/>
          <w:b/>
          <w:i/>
          <w:kern w:val="1"/>
          <w:sz w:val="24"/>
        </w:rPr>
        <w:t xml:space="preserve"> durante la ejecución del proyecto</w:t>
      </w:r>
    </w:p>
    <w:p w14:paraId="005A0E7C" w14:textId="77777777" w:rsidR="00B26960" w:rsidRPr="00F70C1D" w:rsidRDefault="00B26960" w:rsidP="00C74462">
      <w:pPr>
        <w:ind w:left="851"/>
        <w:jc w:val="both"/>
        <w:rPr>
          <w:rFonts w:ascii="Times New Roman" w:eastAsia="SimSun" w:hAnsi="Times New Roman"/>
          <w:b/>
          <w:i/>
          <w:kern w:val="1"/>
          <w:sz w:val="24"/>
          <w:szCs w:val="24"/>
        </w:rPr>
      </w:pPr>
      <w:r>
        <w:rPr>
          <w:rFonts w:ascii="Times New Roman" w:hAnsi="Times New Roman"/>
          <w:sz w:val="24"/>
        </w:rPr>
        <w:t>Esta verificación se lleva a cabo durante la ejecución del proyecto para que la Agencia Nacional compruebe directamente la realidad y la subvencionabilidad de la totalidad de las actividades del proyecto y los participantes.</w:t>
      </w:r>
    </w:p>
    <w:p w14:paraId="19EA5BFA" w14:textId="559A9E95" w:rsidR="00B26960" w:rsidRPr="00F70C1D" w:rsidRDefault="00346883" w:rsidP="00C74462">
      <w:pPr>
        <w:numPr>
          <w:ilvl w:val="0"/>
          <w:numId w:val="160"/>
        </w:numPr>
        <w:tabs>
          <w:tab w:val="left" w:pos="851"/>
        </w:tabs>
        <w:ind w:left="851" w:hanging="284"/>
        <w:jc w:val="both"/>
        <w:rPr>
          <w:rFonts w:ascii="Times New Roman" w:hAnsi="Times New Roman"/>
          <w:sz w:val="24"/>
          <w:szCs w:val="24"/>
        </w:rPr>
      </w:pPr>
      <w:r>
        <w:rPr>
          <w:rFonts w:ascii="Times New Roman" w:hAnsi="Times New Roman"/>
          <w:b/>
          <w:i/>
          <w:kern w:val="1"/>
          <w:sz w:val="24"/>
        </w:rPr>
        <w:t>Auditoría financiera tras la ejecución del proyecto</w:t>
      </w:r>
    </w:p>
    <w:p w14:paraId="4ED750C0" w14:textId="77777777" w:rsidR="00B26960" w:rsidRPr="00F70C1D" w:rsidRDefault="00B26960" w:rsidP="00C74462">
      <w:pPr>
        <w:ind w:left="851"/>
        <w:jc w:val="both"/>
        <w:rPr>
          <w:rFonts w:ascii="Times New Roman" w:eastAsia="SimSun" w:hAnsi="Times New Roman"/>
          <w:kern w:val="1"/>
          <w:sz w:val="24"/>
          <w:szCs w:val="24"/>
        </w:rPr>
      </w:pPr>
      <w:r>
        <w:rPr>
          <w:rFonts w:ascii="Times New Roman" w:hAnsi="Times New Roman"/>
          <w:sz w:val="24"/>
        </w:rPr>
        <w:lastRenderedPageBreak/>
        <w:t>Esta verificación se lleva a cabo una vez finalizado el proyecto y, normalmente, tras la verificación del informe final.</w:t>
      </w:r>
    </w:p>
    <w:p w14:paraId="3541B02C" w14:textId="27C2ADAC" w:rsidR="00B26960" w:rsidRPr="00C74462" w:rsidRDefault="00B26960" w:rsidP="007241C3">
      <w:pPr>
        <w:ind w:left="567"/>
        <w:jc w:val="both"/>
        <w:rPr>
          <w:rFonts w:ascii="Times New Roman" w:hAnsi="Times New Roman"/>
        </w:rPr>
      </w:pPr>
      <w:r>
        <w:rPr>
          <w:rFonts w:ascii="Times New Roman" w:hAnsi="Times New Roman"/>
          <w:kern w:val="1"/>
          <w:sz w:val="24"/>
        </w:rPr>
        <w:t xml:space="preserve">Además de proporcionar todos los </w:t>
      </w:r>
      <w:r w:rsidR="00CD28B5">
        <w:rPr>
          <w:rFonts w:ascii="Times New Roman" w:hAnsi="Times New Roman"/>
          <w:kern w:val="1"/>
          <w:sz w:val="24"/>
        </w:rPr>
        <w:t>documentos justificativos</w:t>
      </w:r>
      <w:r>
        <w:rPr>
          <w:rFonts w:ascii="Times New Roman" w:hAnsi="Times New Roman"/>
          <w:kern w:val="1"/>
          <w:sz w:val="24"/>
        </w:rPr>
        <w:t>, los beneficiarios deberán permitir que la Agencia Nacional acceda al registro de gastos del proyecto en la contabilidad de los beneficiarios.</w:t>
      </w:r>
      <w:r w:rsidR="000C0181" w:rsidRPr="00F800D0">
        <w:rPr>
          <w:rFonts w:ascii="Times New Roman" w:hAnsi="Times New Roman"/>
          <w:sz w:val="24"/>
          <w:highlight w:val="lightGray"/>
        </w:rPr>
        <w:t>]</w:t>
      </w:r>
    </w:p>
    <w:sectPr w:rsidR="00B26960" w:rsidRPr="00C74462">
      <w:footerReference w:type="default" r:id="rId15"/>
      <w:pgSz w:w="12240" w:h="15840"/>
      <w:pgMar w:top="1440" w:right="1800" w:bottom="1440" w:left="1800" w:header="720" w:footer="720" w:gutter="0"/>
      <w:cols w:space="720"/>
      <w:docGrid w:linePitch="240"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1" w:author="Téllez Zapata Isabel María" w:date="2019-05-17T09:09:00Z" w:initials="TZIM">
    <w:p w14:paraId="7758EA31" w14:textId="43721B16" w:rsidR="00ED664A" w:rsidRDefault="00ED664A">
      <w:pPr>
        <w:pStyle w:val="Textocomentario"/>
      </w:pPr>
      <w:r>
        <w:rPr>
          <w:rStyle w:val="Refdecomentario"/>
        </w:rPr>
        <w:annotationRef/>
      </w:r>
      <w:r>
        <w:t>Ayuda se ha cambiado por apoyo y debe seguirse el mismo criterio.</w:t>
      </w:r>
    </w:p>
  </w:comment>
  <w:comment w:id="218" w:author="Asenjo Orive Rosa" w:date="2019-04-23T13:33:00Z" w:initials="AOR">
    <w:p w14:paraId="3F686FF2" w14:textId="5804316B" w:rsidR="00ED664A" w:rsidRDefault="00ED664A">
      <w:pPr>
        <w:pStyle w:val="Textocomentario"/>
      </w:pPr>
      <w:r>
        <w:rPr>
          <w:rStyle w:val="Refdecomentario"/>
        </w:rPr>
        <w:annotationRef/>
      </w:r>
      <w:r>
        <w:t>Mantener párrafo entre corchetes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58EA31" w15:done="0"/>
  <w15:commentEx w15:paraId="3F686F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A872E" w14:textId="77777777" w:rsidR="00ED664A" w:rsidRDefault="00ED664A">
      <w:pPr>
        <w:spacing w:after="0" w:line="240" w:lineRule="auto"/>
      </w:pPr>
      <w:r>
        <w:separator/>
      </w:r>
    </w:p>
  </w:endnote>
  <w:endnote w:type="continuationSeparator" w:id="0">
    <w:p w14:paraId="20AC0FCE" w14:textId="77777777" w:rsidR="00ED664A" w:rsidRDefault="00ED664A">
      <w:pPr>
        <w:spacing w:after="0" w:line="240" w:lineRule="auto"/>
      </w:pPr>
      <w:r>
        <w:continuationSeparator/>
      </w:r>
    </w:p>
  </w:endnote>
  <w:endnote w:type="continuationNotice" w:id="1">
    <w:p w14:paraId="54B77236" w14:textId="77777777" w:rsidR="00ED664A" w:rsidRDefault="00ED66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51D8A" w14:textId="1F8B0C52" w:rsidR="00ED664A" w:rsidRDefault="00ED664A">
    <w:pPr>
      <w:pStyle w:val="Piedepgina"/>
      <w:jc w:val="right"/>
    </w:pPr>
    <w:r>
      <w:fldChar w:fldCharType="begin"/>
    </w:r>
    <w:r>
      <w:instrText xml:space="preserve"> PAGE   \* MERGEFORMAT </w:instrText>
    </w:r>
    <w:r>
      <w:fldChar w:fldCharType="separate"/>
    </w:r>
    <w:r w:rsidR="00C37BDE">
      <w:rPr>
        <w:noProof/>
      </w:rPr>
      <w:t>14</w:t>
    </w:r>
    <w:r>
      <w:rPr>
        <w:noProof/>
      </w:rPr>
      <w:fldChar w:fldCharType="end"/>
    </w:r>
  </w:p>
  <w:p w14:paraId="323AF6E6" w14:textId="77777777" w:rsidR="00ED664A" w:rsidRDefault="00ED66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65A93" w14:textId="77777777" w:rsidR="00ED664A" w:rsidRDefault="00ED664A">
      <w:pPr>
        <w:spacing w:after="0" w:line="240" w:lineRule="auto"/>
      </w:pPr>
      <w:r>
        <w:separator/>
      </w:r>
    </w:p>
  </w:footnote>
  <w:footnote w:type="continuationSeparator" w:id="0">
    <w:p w14:paraId="2F6B6F8A" w14:textId="77777777" w:rsidR="00ED664A" w:rsidRDefault="00ED664A">
      <w:pPr>
        <w:spacing w:after="0" w:line="240" w:lineRule="auto"/>
      </w:pPr>
      <w:r>
        <w:continuationSeparator/>
      </w:r>
    </w:p>
  </w:footnote>
  <w:footnote w:type="continuationNotice" w:id="1">
    <w:p w14:paraId="4BC32AA2" w14:textId="77777777" w:rsidR="00ED664A" w:rsidRDefault="00ED664A">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nsid w:val="0000000C"/>
    <w:multiLevelType w:val="multilevel"/>
    <w:tmpl w:val="A00EE0D6"/>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D9B81262"/>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CDACF192"/>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nsid w:val="00000016"/>
    <w:multiLevelType w:val="multilevel"/>
    <w:tmpl w:val="1C2051D8"/>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nsid w:val="00000018"/>
    <w:multiLevelType w:val="multilevel"/>
    <w:tmpl w:val="979CAB4A"/>
    <w:name w:val="WWNum23"/>
    <w:lvl w:ilvl="0">
      <w:start w:val="1"/>
      <w:numFmt w:val="lowerLetter"/>
      <w:lvlText w:val="%1)"/>
      <w:lvlJc w:val="left"/>
      <w:pPr>
        <w:tabs>
          <w:tab w:val="num" w:pos="0"/>
        </w:tabs>
        <w:ind w:left="720" w:hanging="360"/>
      </w:pPr>
      <w:rPr>
        <w:rFonts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nsid w:val="0000001B"/>
    <w:multiLevelType w:val="multilevel"/>
    <w:tmpl w:val="B16E442A"/>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nsid w:val="0000001D"/>
    <w:multiLevelType w:val="multilevel"/>
    <w:tmpl w:val="0ECE2FFC"/>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nsid w:val="00000026"/>
    <w:multiLevelType w:val="multilevel"/>
    <w:tmpl w:val="4AB69EBE"/>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nsid w:val="00000028"/>
    <w:multiLevelType w:val="multilevel"/>
    <w:tmpl w:val="C9A09802"/>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nsid w:val="0000002B"/>
    <w:multiLevelType w:val="multilevel"/>
    <w:tmpl w:val="ED46583A"/>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nsid w:val="00000030"/>
    <w:multiLevelType w:val="multilevel"/>
    <w:tmpl w:val="A89AC2C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nsid w:val="00000034"/>
    <w:multiLevelType w:val="multilevel"/>
    <w:tmpl w:val="D960E8BC"/>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nsid w:val="00000035"/>
    <w:multiLevelType w:val="multilevel"/>
    <w:tmpl w:val="35B27644"/>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nsid w:val="00000039"/>
    <w:multiLevelType w:val="multilevel"/>
    <w:tmpl w:val="045466D4"/>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nsid w:val="0000003C"/>
    <w:multiLevelType w:val="multilevel"/>
    <w:tmpl w:val="B7224520"/>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nsid w:val="0000003D"/>
    <w:multiLevelType w:val="multilevel"/>
    <w:tmpl w:val="53F69BAC"/>
    <w:name w:val="WWNum60"/>
    <w:lvl w:ilvl="0">
      <w:start w:val="1"/>
      <w:numFmt w:val="lowerLetter"/>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nsid w:val="00000047"/>
    <w:multiLevelType w:val="multilevel"/>
    <w:tmpl w:val="6AF49B22"/>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nsid w:val="00000058"/>
    <w:multiLevelType w:val="multilevel"/>
    <w:tmpl w:val="27AAF6D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nsid w:val="00000059"/>
    <w:multiLevelType w:val="multilevel"/>
    <w:tmpl w:val="8F0C2748"/>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nsid w:val="13B5492B"/>
    <w:multiLevelType w:val="multilevel"/>
    <w:tmpl w:val="80BC27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3">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4">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1">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2">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4">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6">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7">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8">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3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1">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2">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2A2C26E5"/>
    <w:multiLevelType w:val="hybridMultilevel"/>
    <w:tmpl w:val="303617BC"/>
    <w:lvl w:ilvl="0" w:tplc="08090017">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5">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2">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3">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5">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7">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9">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2">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6">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7">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8">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3">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4">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6">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8">
    <w:nsid w:val="55630976"/>
    <w:multiLevelType w:val="hybridMultilevel"/>
    <w:tmpl w:val="4746AA1E"/>
    <w:lvl w:ilvl="0" w:tplc="08090017">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4">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8">
    <w:nsid w:val="62411FF3"/>
    <w:multiLevelType w:val="hybridMultilevel"/>
    <w:tmpl w:val="6F42AA4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9">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6">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7">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9">
    <w:nsid w:val="6F2535F2"/>
    <w:multiLevelType w:val="multilevel"/>
    <w:tmpl w:val="7AE4043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9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2">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4">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6">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7">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8">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9">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1">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3">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4">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6"/>
  </w:num>
  <w:num w:numId="96">
    <w:abstractNumId w:val="174"/>
  </w:num>
  <w:num w:numId="97">
    <w:abstractNumId w:val="133"/>
  </w:num>
  <w:num w:numId="98">
    <w:abstractNumId w:val="168"/>
  </w:num>
  <w:num w:numId="99">
    <w:abstractNumId w:val="195"/>
  </w:num>
  <w:num w:numId="100">
    <w:abstractNumId w:val="134"/>
  </w:num>
  <w:num w:numId="101">
    <w:abstractNumId w:val="114"/>
  </w:num>
  <w:num w:numId="102">
    <w:abstractNumId w:val="132"/>
  </w:num>
  <w:num w:numId="103">
    <w:abstractNumId w:val="109"/>
  </w:num>
  <w:num w:numId="104">
    <w:abstractNumId w:val="142"/>
  </w:num>
  <w:num w:numId="105">
    <w:abstractNumId w:val="108"/>
  </w:num>
  <w:num w:numId="106">
    <w:abstractNumId w:val="107"/>
  </w:num>
  <w:num w:numId="107">
    <w:abstractNumId w:val="122"/>
  </w:num>
  <w:num w:numId="108">
    <w:abstractNumId w:val="131"/>
  </w:num>
  <w:num w:numId="109">
    <w:abstractNumId w:val="167"/>
  </w:num>
  <w:num w:numId="110">
    <w:abstractNumId w:val="103"/>
  </w:num>
  <w:num w:numId="111">
    <w:abstractNumId w:val="147"/>
  </w:num>
  <w:num w:numId="112">
    <w:abstractNumId w:val="177"/>
  </w:num>
  <w:num w:numId="113">
    <w:abstractNumId w:val="106"/>
  </w:num>
  <w:num w:numId="114">
    <w:abstractNumId w:val="121"/>
  </w:num>
  <w:num w:numId="115">
    <w:abstractNumId w:val="166"/>
  </w:num>
  <w:num w:numId="116">
    <w:abstractNumId w:val="129"/>
  </w:num>
  <w:num w:numId="117">
    <w:abstractNumId w:val="196"/>
  </w:num>
  <w:num w:numId="118">
    <w:abstractNumId w:val="158"/>
  </w:num>
  <w:num w:numId="119">
    <w:abstractNumId w:val="116"/>
  </w:num>
  <w:num w:numId="120">
    <w:abstractNumId w:val="96"/>
  </w:num>
  <w:num w:numId="121">
    <w:abstractNumId w:val="154"/>
  </w:num>
  <w:num w:numId="122">
    <w:abstractNumId w:val="185"/>
  </w:num>
  <w:num w:numId="123">
    <w:abstractNumId w:val="155"/>
  </w:num>
  <w:num w:numId="124">
    <w:abstractNumId w:val="115"/>
  </w:num>
  <w:num w:numId="125">
    <w:abstractNumId w:val="119"/>
  </w:num>
  <w:num w:numId="126">
    <w:abstractNumId w:val="159"/>
  </w:num>
  <w:num w:numId="127">
    <w:abstractNumId w:val="184"/>
  </w:num>
  <w:num w:numId="128">
    <w:abstractNumId w:val="192"/>
  </w:num>
  <w:num w:numId="129">
    <w:abstractNumId w:val="175"/>
  </w:num>
  <w:num w:numId="130">
    <w:abstractNumId w:val="117"/>
  </w:num>
  <w:num w:numId="131">
    <w:abstractNumId w:val="176"/>
  </w:num>
  <w:num w:numId="132">
    <w:abstractNumId w:val="172"/>
  </w:num>
  <w:num w:numId="133">
    <w:abstractNumId w:val="188"/>
  </w:num>
  <w:num w:numId="134">
    <w:abstractNumId w:val="163"/>
  </w:num>
  <w:num w:numId="135">
    <w:abstractNumId w:val="199"/>
  </w:num>
  <w:num w:numId="136">
    <w:abstractNumId w:val="162"/>
  </w:num>
  <w:num w:numId="137">
    <w:abstractNumId w:val="95"/>
  </w:num>
  <w:num w:numId="138">
    <w:abstractNumId w:val="100"/>
  </w:num>
  <w:num w:numId="139">
    <w:abstractNumId w:val="139"/>
  </w:num>
  <w:num w:numId="140">
    <w:abstractNumId w:val="205"/>
  </w:num>
  <w:num w:numId="141">
    <w:abstractNumId w:val="151"/>
  </w:num>
  <w:num w:numId="142">
    <w:abstractNumId w:val="124"/>
  </w:num>
  <w:num w:numId="143">
    <w:abstractNumId w:val="202"/>
  </w:num>
  <w:num w:numId="144">
    <w:abstractNumId w:val="180"/>
  </w:num>
  <w:num w:numId="145">
    <w:abstractNumId w:val="99"/>
  </w:num>
  <w:num w:numId="146">
    <w:abstractNumId w:val="135"/>
  </w:num>
  <w:num w:numId="147">
    <w:abstractNumId w:val="194"/>
  </w:num>
  <w:num w:numId="148">
    <w:abstractNumId w:val="203"/>
  </w:num>
  <w:num w:numId="149">
    <w:abstractNumId w:val="144"/>
  </w:num>
  <w:num w:numId="150">
    <w:abstractNumId w:val="138"/>
  </w:num>
  <w:num w:numId="151">
    <w:abstractNumId w:val="141"/>
  </w:num>
  <w:num w:numId="152">
    <w:abstractNumId w:val="110"/>
  </w:num>
  <w:num w:numId="153">
    <w:abstractNumId w:val="156"/>
  </w:num>
  <w:num w:numId="154">
    <w:abstractNumId w:val="198"/>
  </w:num>
  <w:num w:numId="155">
    <w:abstractNumId w:val="127"/>
  </w:num>
  <w:num w:numId="156">
    <w:abstractNumId w:val="206"/>
  </w:num>
  <w:num w:numId="157">
    <w:abstractNumId w:val="113"/>
  </w:num>
  <w:num w:numId="158">
    <w:abstractNumId w:val="193"/>
  </w:num>
  <w:num w:numId="159">
    <w:abstractNumId w:val="161"/>
  </w:num>
  <w:num w:numId="160">
    <w:abstractNumId w:val="178"/>
  </w:num>
  <w:num w:numId="161">
    <w:abstractNumId w:val="148"/>
  </w:num>
  <w:num w:numId="162">
    <w:abstractNumId w:val="189"/>
  </w:num>
  <w:num w:numId="163">
    <w:abstractNumId w:val="152"/>
  </w:num>
  <w:num w:numId="164">
    <w:abstractNumId w:val="123"/>
  </w:num>
  <w:num w:numId="165">
    <w:abstractNumId w:val="101"/>
  </w:num>
  <w:num w:numId="166">
    <w:abstractNumId w:val="204"/>
  </w:num>
  <w:num w:numId="167">
    <w:abstractNumId w:val="190"/>
  </w:num>
  <w:num w:numId="168">
    <w:abstractNumId w:val="128"/>
  </w:num>
  <w:num w:numId="169">
    <w:abstractNumId w:val="200"/>
  </w:num>
  <w:num w:numId="170">
    <w:abstractNumId w:val="170"/>
  </w:num>
  <w:num w:numId="171">
    <w:abstractNumId w:val="197"/>
  </w:num>
  <w:num w:numId="172">
    <w:abstractNumId w:val="183"/>
  </w:num>
  <w:num w:numId="173">
    <w:abstractNumId w:val="169"/>
  </w:num>
  <w:num w:numId="174">
    <w:abstractNumId w:val="136"/>
  </w:num>
  <w:num w:numId="175">
    <w:abstractNumId w:val="105"/>
  </w:num>
  <w:num w:numId="176">
    <w:abstractNumId w:val="97"/>
  </w:num>
  <w:num w:numId="177">
    <w:abstractNumId w:val="181"/>
  </w:num>
  <w:num w:numId="178">
    <w:abstractNumId w:val="146"/>
  </w:num>
  <w:num w:numId="179">
    <w:abstractNumId w:val="182"/>
  </w:num>
  <w:num w:numId="180">
    <w:abstractNumId w:val="171"/>
  </w:num>
  <w:num w:numId="181">
    <w:abstractNumId w:val="140"/>
  </w:num>
  <w:num w:numId="182">
    <w:abstractNumId w:val="94"/>
  </w:num>
  <w:num w:numId="183">
    <w:abstractNumId w:val="125"/>
  </w:num>
  <w:num w:numId="184">
    <w:abstractNumId w:val="187"/>
  </w:num>
  <w:num w:numId="185">
    <w:abstractNumId w:val="164"/>
  </w:num>
  <w:num w:numId="186">
    <w:abstractNumId w:val="191"/>
  </w:num>
  <w:num w:numId="187">
    <w:abstractNumId w:val="150"/>
  </w:num>
  <w:num w:numId="188">
    <w:abstractNumId w:val="130"/>
  </w:num>
  <w:num w:numId="189">
    <w:abstractNumId w:val="157"/>
  </w:num>
  <w:num w:numId="190">
    <w:abstractNumId w:val="153"/>
  </w:num>
  <w:num w:numId="191">
    <w:abstractNumId w:val="160"/>
  </w:num>
  <w:num w:numId="192">
    <w:abstractNumId w:val="149"/>
  </w:num>
  <w:num w:numId="193">
    <w:abstractNumId w:val="165"/>
  </w:num>
  <w:num w:numId="194">
    <w:abstractNumId w:val="186"/>
  </w:num>
  <w:num w:numId="195">
    <w:abstractNumId w:val="98"/>
  </w:num>
  <w:num w:numId="196">
    <w:abstractNumId w:val="102"/>
  </w:num>
  <w:num w:numId="197">
    <w:abstractNumId w:val="201"/>
  </w:num>
  <w:num w:numId="198">
    <w:abstractNumId w:val="120"/>
  </w:num>
  <w:num w:numId="199">
    <w:abstractNumId w:val="173"/>
  </w:num>
  <w:num w:numId="200">
    <w:abstractNumId w:val="118"/>
  </w:num>
  <w:num w:numId="201">
    <w:abstractNumId w:val="137"/>
  </w:num>
  <w:num w:numId="202">
    <w:abstractNumId w:val="179"/>
  </w:num>
  <w:num w:numId="203">
    <w:abstractNumId w:val="145"/>
  </w:num>
  <w:num w:numId="204">
    <w:abstractNumId w:val="104"/>
  </w:num>
  <w:num w:numId="205">
    <w:abstractNumId w:val="111"/>
  </w:num>
  <w:num w:numId="206">
    <w:abstractNumId w:val="143"/>
  </w:num>
  <w:num w:numId="207">
    <w:abstractNumId w:val="11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201D99"/>
    <w:rsid w:val="00007AFB"/>
    <w:rsid w:val="000105B7"/>
    <w:rsid w:val="0001064F"/>
    <w:rsid w:val="00020CC7"/>
    <w:rsid w:val="0002408A"/>
    <w:rsid w:val="000248BD"/>
    <w:rsid w:val="00024ADF"/>
    <w:rsid w:val="0002553D"/>
    <w:rsid w:val="00026904"/>
    <w:rsid w:val="00030955"/>
    <w:rsid w:val="0003319B"/>
    <w:rsid w:val="000335F1"/>
    <w:rsid w:val="000375F6"/>
    <w:rsid w:val="0004604A"/>
    <w:rsid w:val="00046515"/>
    <w:rsid w:val="000575C6"/>
    <w:rsid w:val="000646C4"/>
    <w:rsid w:val="00082FEA"/>
    <w:rsid w:val="000855F2"/>
    <w:rsid w:val="00090962"/>
    <w:rsid w:val="000923A0"/>
    <w:rsid w:val="00097BC2"/>
    <w:rsid w:val="000B2406"/>
    <w:rsid w:val="000B5F47"/>
    <w:rsid w:val="000C0181"/>
    <w:rsid w:val="000C1349"/>
    <w:rsid w:val="000C2D12"/>
    <w:rsid w:val="000D0EED"/>
    <w:rsid w:val="000D7A4A"/>
    <w:rsid w:val="000E3427"/>
    <w:rsid w:val="000E4AF8"/>
    <w:rsid w:val="000E53AC"/>
    <w:rsid w:val="000F2D00"/>
    <w:rsid w:val="000F4A1D"/>
    <w:rsid w:val="000F64E1"/>
    <w:rsid w:val="0010369C"/>
    <w:rsid w:val="001174E1"/>
    <w:rsid w:val="00122B29"/>
    <w:rsid w:val="001259A8"/>
    <w:rsid w:val="0013288D"/>
    <w:rsid w:val="0013704E"/>
    <w:rsid w:val="00140DB3"/>
    <w:rsid w:val="00141826"/>
    <w:rsid w:val="00141F6A"/>
    <w:rsid w:val="00144121"/>
    <w:rsid w:val="00152AF2"/>
    <w:rsid w:val="0015634E"/>
    <w:rsid w:val="00161A41"/>
    <w:rsid w:val="0016736B"/>
    <w:rsid w:val="00172D88"/>
    <w:rsid w:val="00173D37"/>
    <w:rsid w:val="0017440C"/>
    <w:rsid w:val="001749D4"/>
    <w:rsid w:val="00177FC0"/>
    <w:rsid w:val="00184345"/>
    <w:rsid w:val="00184B24"/>
    <w:rsid w:val="00184EE3"/>
    <w:rsid w:val="00194A0C"/>
    <w:rsid w:val="001A0CB9"/>
    <w:rsid w:val="001A6DB7"/>
    <w:rsid w:val="001B7B91"/>
    <w:rsid w:val="001B7BCF"/>
    <w:rsid w:val="001C1A21"/>
    <w:rsid w:val="001C469E"/>
    <w:rsid w:val="001D5750"/>
    <w:rsid w:val="001D7888"/>
    <w:rsid w:val="001E1BBC"/>
    <w:rsid w:val="001F409F"/>
    <w:rsid w:val="001F5BC9"/>
    <w:rsid w:val="001F7F25"/>
    <w:rsid w:val="00201D99"/>
    <w:rsid w:val="0020583B"/>
    <w:rsid w:val="0022072F"/>
    <w:rsid w:val="00222E33"/>
    <w:rsid w:val="00224CA0"/>
    <w:rsid w:val="002250FC"/>
    <w:rsid w:val="0022675A"/>
    <w:rsid w:val="00241072"/>
    <w:rsid w:val="0024410D"/>
    <w:rsid w:val="0024701A"/>
    <w:rsid w:val="002541F5"/>
    <w:rsid w:val="00256E2F"/>
    <w:rsid w:val="002578E6"/>
    <w:rsid w:val="002604AC"/>
    <w:rsid w:val="00260632"/>
    <w:rsid w:val="002746A8"/>
    <w:rsid w:val="00275DC5"/>
    <w:rsid w:val="00276165"/>
    <w:rsid w:val="00281140"/>
    <w:rsid w:val="002826A7"/>
    <w:rsid w:val="00282B7B"/>
    <w:rsid w:val="00283257"/>
    <w:rsid w:val="0028665C"/>
    <w:rsid w:val="00294710"/>
    <w:rsid w:val="002964CB"/>
    <w:rsid w:val="00296CFA"/>
    <w:rsid w:val="002A1DAF"/>
    <w:rsid w:val="002A2C9B"/>
    <w:rsid w:val="002B0458"/>
    <w:rsid w:val="002B17AF"/>
    <w:rsid w:val="002B2915"/>
    <w:rsid w:val="002B2B3A"/>
    <w:rsid w:val="002B6B86"/>
    <w:rsid w:val="002C144D"/>
    <w:rsid w:val="002C1914"/>
    <w:rsid w:val="002C1EC3"/>
    <w:rsid w:val="002C2035"/>
    <w:rsid w:val="002C24B9"/>
    <w:rsid w:val="002D06AF"/>
    <w:rsid w:val="002D0C08"/>
    <w:rsid w:val="002E1FCA"/>
    <w:rsid w:val="002E2EB0"/>
    <w:rsid w:val="002E37F8"/>
    <w:rsid w:val="002E480F"/>
    <w:rsid w:val="002E6F71"/>
    <w:rsid w:val="002E7539"/>
    <w:rsid w:val="002F1ECA"/>
    <w:rsid w:val="002F3503"/>
    <w:rsid w:val="002F40D8"/>
    <w:rsid w:val="002F6A2B"/>
    <w:rsid w:val="002F7C29"/>
    <w:rsid w:val="0030297A"/>
    <w:rsid w:val="003045E7"/>
    <w:rsid w:val="00304C1A"/>
    <w:rsid w:val="00310B8C"/>
    <w:rsid w:val="003149EA"/>
    <w:rsid w:val="00315DA3"/>
    <w:rsid w:val="00320FCD"/>
    <w:rsid w:val="0032364F"/>
    <w:rsid w:val="00325585"/>
    <w:rsid w:val="00325F2A"/>
    <w:rsid w:val="00342A3B"/>
    <w:rsid w:val="0034624C"/>
    <w:rsid w:val="00346883"/>
    <w:rsid w:val="00360B98"/>
    <w:rsid w:val="003620D7"/>
    <w:rsid w:val="003656ED"/>
    <w:rsid w:val="00372E9F"/>
    <w:rsid w:val="00392394"/>
    <w:rsid w:val="003924D2"/>
    <w:rsid w:val="003946A3"/>
    <w:rsid w:val="003A408D"/>
    <w:rsid w:val="003B6F49"/>
    <w:rsid w:val="003C2208"/>
    <w:rsid w:val="003C4BA3"/>
    <w:rsid w:val="003C688A"/>
    <w:rsid w:val="003C7861"/>
    <w:rsid w:val="003D59C5"/>
    <w:rsid w:val="003E32CB"/>
    <w:rsid w:val="003E70A5"/>
    <w:rsid w:val="003F02B2"/>
    <w:rsid w:val="003F564A"/>
    <w:rsid w:val="003F677D"/>
    <w:rsid w:val="00401B51"/>
    <w:rsid w:val="00404828"/>
    <w:rsid w:val="00406A9F"/>
    <w:rsid w:val="00412AD7"/>
    <w:rsid w:val="0041648B"/>
    <w:rsid w:val="00434CB4"/>
    <w:rsid w:val="00440CF5"/>
    <w:rsid w:val="004476A5"/>
    <w:rsid w:val="00453628"/>
    <w:rsid w:val="00453E15"/>
    <w:rsid w:val="00455D85"/>
    <w:rsid w:val="00461DDE"/>
    <w:rsid w:val="00465F83"/>
    <w:rsid w:val="00486651"/>
    <w:rsid w:val="00486B60"/>
    <w:rsid w:val="004878CF"/>
    <w:rsid w:val="0049148E"/>
    <w:rsid w:val="00491646"/>
    <w:rsid w:val="00493F3C"/>
    <w:rsid w:val="0049461D"/>
    <w:rsid w:val="004B0BF8"/>
    <w:rsid w:val="004B49C5"/>
    <w:rsid w:val="004B4ADB"/>
    <w:rsid w:val="004C144C"/>
    <w:rsid w:val="004C4889"/>
    <w:rsid w:val="004D1600"/>
    <w:rsid w:val="004D5CB2"/>
    <w:rsid w:val="004D7D8C"/>
    <w:rsid w:val="004E4D42"/>
    <w:rsid w:val="004F5015"/>
    <w:rsid w:val="004F6729"/>
    <w:rsid w:val="005137F5"/>
    <w:rsid w:val="0051450E"/>
    <w:rsid w:val="00515E25"/>
    <w:rsid w:val="00516423"/>
    <w:rsid w:val="00525516"/>
    <w:rsid w:val="00537299"/>
    <w:rsid w:val="00537E4E"/>
    <w:rsid w:val="00546C12"/>
    <w:rsid w:val="0054761B"/>
    <w:rsid w:val="0055535A"/>
    <w:rsid w:val="00561BD2"/>
    <w:rsid w:val="00562D6B"/>
    <w:rsid w:val="005751AC"/>
    <w:rsid w:val="00575215"/>
    <w:rsid w:val="00576587"/>
    <w:rsid w:val="005779EC"/>
    <w:rsid w:val="00581DD0"/>
    <w:rsid w:val="00595579"/>
    <w:rsid w:val="005A592E"/>
    <w:rsid w:val="005A77BB"/>
    <w:rsid w:val="005B5CF4"/>
    <w:rsid w:val="005B6FA9"/>
    <w:rsid w:val="005C0001"/>
    <w:rsid w:val="005C0D8A"/>
    <w:rsid w:val="005C3BC6"/>
    <w:rsid w:val="005C565A"/>
    <w:rsid w:val="005F6C42"/>
    <w:rsid w:val="005F7D5E"/>
    <w:rsid w:val="006035B8"/>
    <w:rsid w:val="00607C08"/>
    <w:rsid w:val="00611080"/>
    <w:rsid w:val="00621B77"/>
    <w:rsid w:val="00624B3C"/>
    <w:rsid w:val="00624D4A"/>
    <w:rsid w:val="00626755"/>
    <w:rsid w:val="00632AF0"/>
    <w:rsid w:val="00635C3B"/>
    <w:rsid w:val="006412B7"/>
    <w:rsid w:val="00641890"/>
    <w:rsid w:val="00643ACA"/>
    <w:rsid w:val="00662E9B"/>
    <w:rsid w:val="00665CAE"/>
    <w:rsid w:val="0067676E"/>
    <w:rsid w:val="00683018"/>
    <w:rsid w:val="0069264C"/>
    <w:rsid w:val="00692BAF"/>
    <w:rsid w:val="00692CFC"/>
    <w:rsid w:val="006A0C3E"/>
    <w:rsid w:val="006A0F8D"/>
    <w:rsid w:val="006A228F"/>
    <w:rsid w:val="006A61C7"/>
    <w:rsid w:val="006C437C"/>
    <w:rsid w:val="006D44AA"/>
    <w:rsid w:val="006D5169"/>
    <w:rsid w:val="006E2472"/>
    <w:rsid w:val="006E3D23"/>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1E4A"/>
    <w:rsid w:val="00754C8E"/>
    <w:rsid w:val="007565AD"/>
    <w:rsid w:val="007578CB"/>
    <w:rsid w:val="00760275"/>
    <w:rsid w:val="00760FA6"/>
    <w:rsid w:val="007617E9"/>
    <w:rsid w:val="00762434"/>
    <w:rsid w:val="00766FB3"/>
    <w:rsid w:val="007750D2"/>
    <w:rsid w:val="00780C6B"/>
    <w:rsid w:val="00782BA4"/>
    <w:rsid w:val="0078535F"/>
    <w:rsid w:val="00785E34"/>
    <w:rsid w:val="007902CA"/>
    <w:rsid w:val="00794DC3"/>
    <w:rsid w:val="00795432"/>
    <w:rsid w:val="00795E67"/>
    <w:rsid w:val="00796F19"/>
    <w:rsid w:val="007A2DFD"/>
    <w:rsid w:val="007B0707"/>
    <w:rsid w:val="007B08CB"/>
    <w:rsid w:val="007B2DCB"/>
    <w:rsid w:val="007C0B24"/>
    <w:rsid w:val="007C2DAC"/>
    <w:rsid w:val="007C5ABE"/>
    <w:rsid w:val="007D061D"/>
    <w:rsid w:val="007E459A"/>
    <w:rsid w:val="007F2486"/>
    <w:rsid w:val="007F4828"/>
    <w:rsid w:val="00813B76"/>
    <w:rsid w:val="0082253E"/>
    <w:rsid w:val="00832F72"/>
    <w:rsid w:val="00833534"/>
    <w:rsid w:val="00834C7B"/>
    <w:rsid w:val="008416C5"/>
    <w:rsid w:val="00841E3D"/>
    <w:rsid w:val="00850479"/>
    <w:rsid w:val="008570DF"/>
    <w:rsid w:val="008637E8"/>
    <w:rsid w:val="00881B32"/>
    <w:rsid w:val="008838FF"/>
    <w:rsid w:val="00883D99"/>
    <w:rsid w:val="008855CF"/>
    <w:rsid w:val="00886CF9"/>
    <w:rsid w:val="00896682"/>
    <w:rsid w:val="00896724"/>
    <w:rsid w:val="00896BD8"/>
    <w:rsid w:val="008A0A68"/>
    <w:rsid w:val="008A1E6D"/>
    <w:rsid w:val="008A45DB"/>
    <w:rsid w:val="008B32AA"/>
    <w:rsid w:val="008C1B95"/>
    <w:rsid w:val="008C1BBB"/>
    <w:rsid w:val="008C5AA5"/>
    <w:rsid w:val="008C748D"/>
    <w:rsid w:val="008D2F5E"/>
    <w:rsid w:val="008D43B3"/>
    <w:rsid w:val="008D46A4"/>
    <w:rsid w:val="008D7004"/>
    <w:rsid w:val="008F3352"/>
    <w:rsid w:val="008F42D3"/>
    <w:rsid w:val="008F46D7"/>
    <w:rsid w:val="0090061E"/>
    <w:rsid w:val="00902446"/>
    <w:rsid w:val="0090555D"/>
    <w:rsid w:val="00907D79"/>
    <w:rsid w:val="00912315"/>
    <w:rsid w:val="009125D9"/>
    <w:rsid w:val="00914EA5"/>
    <w:rsid w:val="0092127C"/>
    <w:rsid w:val="009241EA"/>
    <w:rsid w:val="00924C6C"/>
    <w:rsid w:val="009273B5"/>
    <w:rsid w:val="0092799C"/>
    <w:rsid w:val="00927A48"/>
    <w:rsid w:val="00943523"/>
    <w:rsid w:val="00945021"/>
    <w:rsid w:val="009559EE"/>
    <w:rsid w:val="00963B70"/>
    <w:rsid w:val="009709EE"/>
    <w:rsid w:val="009775E3"/>
    <w:rsid w:val="00977862"/>
    <w:rsid w:val="009924D6"/>
    <w:rsid w:val="009929F6"/>
    <w:rsid w:val="0099468C"/>
    <w:rsid w:val="00994B87"/>
    <w:rsid w:val="009A001E"/>
    <w:rsid w:val="009A3EA4"/>
    <w:rsid w:val="009B11EA"/>
    <w:rsid w:val="009B1D98"/>
    <w:rsid w:val="009C0C82"/>
    <w:rsid w:val="009C256B"/>
    <w:rsid w:val="009C5EE9"/>
    <w:rsid w:val="009D089A"/>
    <w:rsid w:val="009D23E2"/>
    <w:rsid w:val="009D5AAB"/>
    <w:rsid w:val="009E15B7"/>
    <w:rsid w:val="009F39F0"/>
    <w:rsid w:val="00A016F7"/>
    <w:rsid w:val="00A0206C"/>
    <w:rsid w:val="00A13095"/>
    <w:rsid w:val="00A17B04"/>
    <w:rsid w:val="00A21BF7"/>
    <w:rsid w:val="00A27A0C"/>
    <w:rsid w:val="00A30D54"/>
    <w:rsid w:val="00A32210"/>
    <w:rsid w:val="00A3460A"/>
    <w:rsid w:val="00A3563B"/>
    <w:rsid w:val="00A35BD3"/>
    <w:rsid w:val="00A36E4C"/>
    <w:rsid w:val="00A37034"/>
    <w:rsid w:val="00A40103"/>
    <w:rsid w:val="00A4141A"/>
    <w:rsid w:val="00A45DD6"/>
    <w:rsid w:val="00A4722C"/>
    <w:rsid w:val="00A50073"/>
    <w:rsid w:val="00A53B87"/>
    <w:rsid w:val="00A56BE4"/>
    <w:rsid w:val="00A63A2C"/>
    <w:rsid w:val="00A71338"/>
    <w:rsid w:val="00A762E9"/>
    <w:rsid w:val="00A777FF"/>
    <w:rsid w:val="00A77F6D"/>
    <w:rsid w:val="00A81452"/>
    <w:rsid w:val="00A819F8"/>
    <w:rsid w:val="00A83D63"/>
    <w:rsid w:val="00A9129A"/>
    <w:rsid w:val="00AA2849"/>
    <w:rsid w:val="00AA3CC0"/>
    <w:rsid w:val="00AA61D3"/>
    <w:rsid w:val="00AB7AA6"/>
    <w:rsid w:val="00AC7107"/>
    <w:rsid w:val="00AD1588"/>
    <w:rsid w:val="00AD4C78"/>
    <w:rsid w:val="00AD6343"/>
    <w:rsid w:val="00AE3A4B"/>
    <w:rsid w:val="00AE4256"/>
    <w:rsid w:val="00AF19DD"/>
    <w:rsid w:val="00B03A3A"/>
    <w:rsid w:val="00B04FB4"/>
    <w:rsid w:val="00B0725E"/>
    <w:rsid w:val="00B07AA1"/>
    <w:rsid w:val="00B11923"/>
    <w:rsid w:val="00B11DA6"/>
    <w:rsid w:val="00B13F02"/>
    <w:rsid w:val="00B203B5"/>
    <w:rsid w:val="00B22369"/>
    <w:rsid w:val="00B26960"/>
    <w:rsid w:val="00B372F4"/>
    <w:rsid w:val="00B46BF5"/>
    <w:rsid w:val="00B52D24"/>
    <w:rsid w:val="00B57DA2"/>
    <w:rsid w:val="00B63000"/>
    <w:rsid w:val="00B741F4"/>
    <w:rsid w:val="00B7721F"/>
    <w:rsid w:val="00B80F6B"/>
    <w:rsid w:val="00B81E73"/>
    <w:rsid w:val="00B86CC2"/>
    <w:rsid w:val="00B87ACC"/>
    <w:rsid w:val="00B94695"/>
    <w:rsid w:val="00BA1B7A"/>
    <w:rsid w:val="00BB0866"/>
    <w:rsid w:val="00BC0AE4"/>
    <w:rsid w:val="00BD3940"/>
    <w:rsid w:val="00BD784F"/>
    <w:rsid w:val="00BE2117"/>
    <w:rsid w:val="00BE33AD"/>
    <w:rsid w:val="00BE7BC0"/>
    <w:rsid w:val="00BF1482"/>
    <w:rsid w:val="00BF1909"/>
    <w:rsid w:val="00BF7CAB"/>
    <w:rsid w:val="00C010D2"/>
    <w:rsid w:val="00C2069A"/>
    <w:rsid w:val="00C26C5F"/>
    <w:rsid w:val="00C2739E"/>
    <w:rsid w:val="00C3192C"/>
    <w:rsid w:val="00C370A9"/>
    <w:rsid w:val="00C37BDE"/>
    <w:rsid w:val="00C42BAA"/>
    <w:rsid w:val="00C45763"/>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D28B5"/>
    <w:rsid w:val="00CE7756"/>
    <w:rsid w:val="00CF00D8"/>
    <w:rsid w:val="00CF15B1"/>
    <w:rsid w:val="00CF6AE6"/>
    <w:rsid w:val="00CF72E5"/>
    <w:rsid w:val="00D1269A"/>
    <w:rsid w:val="00D270D1"/>
    <w:rsid w:val="00D27798"/>
    <w:rsid w:val="00D40598"/>
    <w:rsid w:val="00D408DC"/>
    <w:rsid w:val="00D52D82"/>
    <w:rsid w:val="00D555F2"/>
    <w:rsid w:val="00D82B86"/>
    <w:rsid w:val="00D837DD"/>
    <w:rsid w:val="00D8405A"/>
    <w:rsid w:val="00D84F7A"/>
    <w:rsid w:val="00D85767"/>
    <w:rsid w:val="00D9007A"/>
    <w:rsid w:val="00D934B3"/>
    <w:rsid w:val="00DB2BD0"/>
    <w:rsid w:val="00DB3557"/>
    <w:rsid w:val="00DB4430"/>
    <w:rsid w:val="00DC193A"/>
    <w:rsid w:val="00DD0FAE"/>
    <w:rsid w:val="00DE53E3"/>
    <w:rsid w:val="00DE702A"/>
    <w:rsid w:val="00DF1F24"/>
    <w:rsid w:val="00DF6893"/>
    <w:rsid w:val="00DF7C7A"/>
    <w:rsid w:val="00E17BCE"/>
    <w:rsid w:val="00E32460"/>
    <w:rsid w:val="00E33E61"/>
    <w:rsid w:val="00E41660"/>
    <w:rsid w:val="00E419BB"/>
    <w:rsid w:val="00E43EFE"/>
    <w:rsid w:val="00E4754A"/>
    <w:rsid w:val="00E5135D"/>
    <w:rsid w:val="00E52ACE"/>
    <w:rsid w:val="00E56300"/>
    <w:rsid w:val="00E6089A"/>
    <w:rsid w:val="00E62F5E"/>
    <w:rsid w:val="00E64C63"/>
    <w:rsid w:val="00E674F3"/>
    <w:rsid w:val="00E7257E"/>
    <w:rsid w:val="00E75C8D"/>
    <w:rsid w:val="00E83B04"/>
    <w:rsid w:val="00E83E48"/>
    <w:rsid w:val="00E86E59"/>
    <w:rsid w:val="00EA6165"/>
    <w:rsid w:val="00EA711E"/>
    <w:rsid w:val="00EB7BB1"/>
    <w:rsid w:val="00EC0646"/>
    <w:rsid w:val="00EC0BC6"/>
    <w:rsid w:val="00EC5D2A"/>
    <w:rsid w:val="00EC6504"/>
    <w:rsid w:val="00ED1503"/>
    <w:rsid w:val="00ED33DD"/>
    <w:rsid w:val="00ED664A"/>
    <w:rsid w:val="00ED722C"/>
    <w:rsid w:val="00ED762C"/>
    <w:rsid w:val="00EE65ED"/>
    <w:rsid w:val="00EF058C"/>
    <w:rsid w:val="00EF60CF"/>
    <w:rsid w:val="00EF62EF"/>
    <w:rsid w:val="00F02800"/>
    <w:rsid w:val="00F04D5A"/>
    <w:rsid w:val="00F17047"/>
    <w:rsid w:val="00F32957"/>
    <w:rsid w:val="00F32A71"/>
    <w:rsid w:val="00F41BEF"/>
    <w:rsid w:val="00F426EF"/>
    <w:rsid w:val="00F5202D"/>
    <w:rsid w:val="00F52121"/>
    <w:rsid w:val="00F575C7"/>
    <w:rsid w:val="00F60105"/>
    <w:rsid w:val="00F60EA0"/>
    <w:rsid w:val="00F64533"/>
    <w:rsid w:val="00F65C9A"/>
    <w:rsid w:val="00F678DE"/>
    <w:rsid w:val="00F70C1D"/>
    <w:rsid w:val="00F86496"/>
    <w:rsid w:val="00F9148D"/>
    <w:rsid w:val="00FA65FB"/>
    <w:rsid w:val="00FA7D4E"/>
    <w:rsid w:val="00FD245E"/>
    <w:rsid w:val="00FD2A1C"/>
    <w:rsid w:val="00FD343D"/>
    <w:rsid w:val="00FD7EBA"/>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cs="font218"/>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ipervncul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Default">
    <w:name w:val="Default"/>
    <w:pPr>
      <w:suppressAutoHyphens/>
    </w:pPr>
    <w:rPr>
      <w:rFonts w:ascii="Tahoma" w:eastAsia="Calibri" w:hAnsi="Tahoma" w:cs="Tahoma"/>
      <w:color w:val="000000"/>
      <w:sz w:val="24"/>
      <w:szCs w:val="24"/>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683018"/>
    <w:rPr>
      <w:sz w:val="16"/>
      <w:szCs w:val="16"/>
    </w:rPr>
  </w:style>
  <w:style w:type="paragraph" w:styleId="Textocomentario">
    <w:name w:val="annotation text"/>
    <w:basedOn w:val="Normal"/>
    <w:link w:val="TextocomentarioCar"/>
    <w:uiPriority w:val="99"/>
    <w:semiHidden/>
    <w:unhideWhenUsed/>
    <w:rsid w:val="00683018"/>
    <w:rPr>
      <w:sz w:val="20"/>
      <w:szCs w:val="20"/>
    </w:rPr>
  </w:style>
  <w:style w:type="character" w:customStyle="1" w:styleId="TextocomentarioCar">
    <w:name w:val="Texto comentario Car"/>
    <w:link w:val="Textocomentario"/>
    <w:uiPriority w:val="99"/>
    <w:semiHidden/>
    <w:rsid w:val="00683018"/>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683018"/>
    <w:rPr>
      <w:b/>
      <w:bCs/>
    </w:rPr>
  </w:style>
  <w:style w:type="character" w:customStyle="1" w:styleId="AsuntodelcomentarioCar">
    <w:name w:val="Asunto del comentario Car"/>
    <w:link w:val="Asuntodelcomentario"/>
    <w:uiPriority w:val="99"/>
    <w:semiHidden/>
    <w:rsid w:val="00683018"/>
    <w:rPr>
      <w:rFonts w:ascii="Calibri" w:eastAsia="Calibri" w:hAnsi="Calibri"/>
      <w:b/>
      <w:bCs/>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cs="font218"/>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ipervncul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Default">
    <w:name w:val="Default"/>
    <w:pPr>
      <w:suppressAutoHyphens/>
    </w:pPr>
    <w:rPr>
      <w:rFonts w:ascii="Tahoma" w:eastAsia="Calibri" w:hAnsi="Tahoma" w:cs="Tahoma"/>
      <w:color w:val="000000"/>
      <w:sz w:val="24"/>
      <w:szCs w:val="24"/>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683018"/>
    <w:rPr>
      <w:sz w:val="16"/>
      <w:szCs w:val="16"/>
    </w:rPr>
  </w:style>
  <w:style w:type="paragraph" w:styleId="Textocomentario">
    <w:name w:val="annotation text"/>
    <w:basedOn w:val="Normal"/>
    <w:link w:val="TextocomentarioCar"/>
    <w:uiPriority w:val="99"/>
    <w:semiHidden/>
    <w:unhideWhenUsed/>
    <w:rsid w:val="00683018"/>
    <w:rPr>
      <w:sz w:val="20"/>
      <w:szCs w:val="20"/>
    </w:rPr>
  </w:style>
  <w:style w:type="character" w:customStyle="1" w:styleId="TextocomentarioCar">
    <w:name w:val="Texto comentario Car"/>
    <w:link w:val="Textocomentario"/>
    <w:uiPriority w:val="99"/>
    <w:semiHidden/>
    <w:rsid w:val="00683018"/>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683018"/>
    <w:rPr>
      <w:b/>
      <w:bCs/>
    </w:rPr>
  </w:style>
  <w:style w:type="character" w:customStyle="1" w:styleId="AsuntodelcomentarioCar">
    <w:name w:val="Asunto del comentario Car"/>
    <w:link w:val="Asuntodelcomentario"/>
    <w:uiPriority w:val="99"/>
    <w:semiHidden/>
    <w:rsid w:val="00683018"/>
    <w:rPr>
      <w:rFonts w:ascii="Calibri" w:eastAsia="Calibri" w:hAnsi="Calibri"/>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comments" Target="comments.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c.europa.eu/programmes/erasmus-plus/tools/distance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B7347-8B41-4A5B-AEAA-1F3B2408C5EC}">
  <ds:schemaRef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cfd06d9f-862c-4359-9a69-c66ff689f26a"/>
    <ds:schemaRef ds:uri="http://purl.org/dc/terms/"/>
  </ds:schemaRefs>
</ds:datastoreItem>
</file>

<file path=customXml/itemProps3.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4.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5.xml><?xml version="1.0" encoding="utf-8"?>
<ds:datastoreItem xmlns:ds="http://schemas.openxmlformats.org/officeDocument/2006/customXml" ds:itemID="{5B47E037-8D59-4D7B-BBE4-940D1F0C5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14362</Words>
  <Characters>78994</Characters>
  <Application>Microsoft Office Word</Application>
  <DocSecurity>0</DocSecurity>
  <Lines>658</Lines>
  <Paragraphs>186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93170</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Raúl Puerta Lorenzo</cp:lastModifiedBy>
  <cp:revision>2</cp:revision>
  <cp:lastPrinted>2019-03-21T08:11:00Z</cp:lastPrinted>
  <dcterms:created xsi:type="dcterms:W3CDTF">2019-08-07T15:10:00Z</dcterms:created>
  <dcterms:modified xsi:type="dcterms:W3CDTF">2019-08-07T15:10:00Z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